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1200B" w14:textId="77777777" w:rsidR="00454813" w:rsidRDefault="00454813">
      <w:pPr>
        <w:pStyle w:val="BodyText"/>
        <w:rPr>
          <w:sz w:val="20"/>
        </w:rPr>
      </w:pPr>
    </w:p>
    <w:p w14:paraId="614705C2" w14:textId="77777777" w:rsidR="00454813" w:rsidRDefault="00454813">
      <w:pPr>
        <w:pStyle w:val="BodyText"/>
        <w:rPr>
          <w:sz w:val="20"/>
        </w:rPr>
      </w:pPr>
    </w:p>
    <w:p w14:paraId="7CB4D36B" w14:textId="77777777" w:rsidR="00454813" w:rsidRDefault="00454813">
      <w:pPr>
        <w:pStyle w:val="BodyText"/>
        <w:rPr>
          <w:sz w:val="20"/>
        </w:rPr>
      </w:pPr>
    </w:p>
    <w:p w14:paraId="401F97F2" w14:textId="77777777" w:rsidR="00454813" w:rsidRDefault="00454813">
      <w:pPr>
        <w:pStyle w:val="BodyText"/>
        <w:rPr>
          <w:sz w:val="20"/>
        </w:rPr>
      </w:pPr>
    </w:p>
    <w:p w14:paraId="1715044B" w14:textId="77777777" w:rsidR="00454813" w:rsidRDefault="00454813">
      <w:pPr>
        <w:pStyle w:val="BodyText"/>
        <w:rPr>
          <w:sz w:val="20"/>
        </w:rPr>
      </w:pPr>
    </w:p>
    <w:p w14:paraId="1C5281DF" w14:textId="77777777" w:rsidR="00454813" w:rsidRDefault="00454813">
      <w:pPr>
        <w:pStyle w:val="BodyText"/>
        <w:rPr>
          <w:sz w:val="20"/>
        </w:rPr>
      </w:pPr>
    </w:p>
    <w:p w14:paraId="244D0C93" w14:textId="77777777" w:rsidR="00454813" w:rsidRDefault="00454813">
      <w:pPr>
        <w:pStyle w:val="BodyText"/>
        <w:rPr>
          <w:sz w:val="20"/>
        </w:rPr>
      </w:pPr>
    </w:p>
    <w:p w14:paraId="3AE81E99" w14:textId="77777777" w:rsidR="00454813" w:rsidRDefault="00454813">
      <w:pPr>
        <w:pStyle w:val="BodyText"/>
        <w:rPr>
          <w:sz w:val="20"/>
        </w:rPr>
      </w:pPr>
    </w:p>
    <w:p w14:paraId="75EA9A16" w14:textId="77777777" w:rsidR="00454813" w:rsidRDefault="00454813">
      <w:pPr>
        <w:pStyle w:val="BodyText"/>
        <w:rPr>
          <w:sz w:val="20"/>
        </w:rPr>
      </w:pPr>
    </w:p>
    <w:p w14:paraId="44263B46" w14:textId="77777777" w:rsidR="00454813" w:rsidRDefault="00454813">
      <w:pPr>
        <w:pStyle w:val="BodyText"/>
        <w:rPr>
          <w:sz w:val="20"/>
        </w:rPr>
      </w:pPr>
    </w:p>
    <w:p w14:paraId="09BCBAE2" w14:textId="77777777" w:rsidR="00454813" w:rsidRDefault="00454813">
      <w:pPr>
        <w:pStyle w:val="BodyText"/>
        <w:rPr>
          <w:sz w:val="20"/>
        </w:rPr>
      </w:pPr>
    </w:p>
    <w:p w14:paraId="285A2A66" w14:textId="77777777" w:rsidR="00454813" w:rsidRDefault="00454813">
      <w:pPr>
        <w:pStyle w:val="BodyText"/>
        <w:rPr>
          <w:sz w:val="20"/>
        </w:rPr>
      </w:pPr>
    </w:p>
    <w:p w14:paraId="26194AAC" w14:textId="77777777" w:rsidR="00454813" w:rsidRDefault="00454813">
      <w:pPr>
        <w:pStyle w:val="BodyText"/>
        <w:rPr>
          <w:sz w:val="20"/>
        </w:rPr>
      </w:pPr>
    </w:p>
    <w:p w14:paraId="33526421" w14:textId="77777777" w:rsidR="00454813" w:rsidRDefault="00454813">
      <w:pPr>
        <w:pStyle w:val="BodyText"/>
        <w:rPr>
          <w:sz w:val="20"/>
        </w:rPr>
      </w:pPr>
    </w:p>
    <w:p w14:paraId="7AD80FF0" w14:textId="77777777" w:rsidR="00454813" w:rsidRDefault="00454813">
      <w:pPr>
        <w:pStyle w:val="BodyText"/>
        <w:spacing w:before="3"/>
        <w:rPr>
          <w:sz w:val="12"/>
        </w:rPr>
      </w:pPr>
    </w:p>
    <w:p w14:paraId="4DE8751B" w14:textId="77777777" w:rsidR="00454813" w:rsidRDefault="003575BE">
      <w:pPr>
        <w:pStyle w:val="BodyText"/>
        <w:ind w:left="5097"/>
        <w:rPr>
          <w:sz w:val="20"/>
        </w:rPr>
      </w:pPr>
      <w:r>
        <w:rPr>
          <w:noProof/>
          <w:sz w:val="20"/>
        </w:rPr>
        <w:drawing>
          <wp:inline distT="0" distB="0" distL="0" distR="0" wp14:anchorId="4ED7F200" wp14:editId="4D6BD333">
            <wp:extent cx="1370888" cy="1869186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888" cy="1869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15DA7" w14:textId="77777777" w:rsidR="00454813" w:rsidRDefault="00454813">
      <w:pPr>
        <w:pStyle w:val="BodyText"/>
        <w:rPr>
          <w:sz w:val="20"/>
        </w:rPr>
      </w:pPr>
    </w:p>
    <w:p w14:paraId="05D2CF80" w14:textId="77777777" w:rsidR="00454813" w:rsidRDefault="00454813">
      <w:pPr>
        <w:pStyle w:val="BodyText"/>
        <w:rPr>
          <w:sz w:val="20"/>
        </w:rPr>
      </w:pPr>
    </w:p>
    <w:p w14:paraId="036F1056" w14:textId="77777777" w:rsidR="00454813" w:rsidRDefault="00454813">
      <w:pPr>
        <w:pStyle w:val="BodyText"/>
        <w:rPr>
          <w:sz w:val="20"/>
        </w:rPr>
      </w:pPr>
    </w:p>
    <w:p w14:paraId="56D25482" w14:textId="3DC5ED58" w:rsidR="00454813" w:rsidRDefault="00BE1401">
      <w:pPr>
        <w:pStyle w:val="Heading1"/>
        <w:spacing w:before="20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3C922644" wp14:editId="57E315BE">
                <wp:simplePos x="0" y="0"/>
                <wp:positionH relativeFrom="page">
                  <wp:posOffset>6624320</wp:posOffset>
                </wp:positionH>
                <wp:positionV relativeFrom="paragraph">
                  <wp:posOffset>-2418080</wp:posOffset>
                </wp:positionV>
                <wp:extent cx="532130" cy="5367020"/>
                <wp:effectExtent l="0" t="0" r="0" b="0"/>
                <wp:wrapNone/>
                <wp:docPr id="940588410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130" cy="5367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AB64B51" w14:textId="77777777" w:rsidR="00B75FF9" w:rsidRDefault="00B75FF9">
                            <w:pPr>
                              <w:spacing w:line="817" w:lineRule="exact"/>
                              <w:ind w:left="20"/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b/>
                                <w:sz w:val="72"/>
                              </w:rPr>
                              <w:t>ОРТОПЕДИЈА ВИЛИЦА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922644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left:0;text-align:left;margin-left:521.6pt;margin-top:-190.4pt;width:41.9pt;height:422.6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" filled="f" stroked="f">
                <v:textbox style="layout-flow:vertical;mso-layout-flow-alt:bottom-to-top" inset="0,0,0,0">
                  <w:txbxContent>
                    <w:p w14:paraId="4AB64B51" w14:textId="77777777" w:rsidR="00B75FF9" w:rsidRDefault="00B75FF9">
                      <w:pPr>
                        <w:spacing w:line="817" w:lineRule="exact"/>
                        <w:ind w:left="20"/>
                        <w:rPr>
                          <w:b/>
                          <w:sz w:val="72"/>
                        </w:rPr>
                      </w:pPr>
                      <w:r>
                        <w:rPr>
                          <w:b/>
                          <w:sz w:val="72"/>
                        </w:rPr>
                        <w:t>ОРТОПЕДИЈА ВИЛИЦА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0" w:name="СПЕЦИЈАЛИСТИЧКЕ_СТУДИЈЕ"/>
      <w:bookmarkEnd w:id="0"/>
      <w:r w:rsidR="000F371C">
        <w:t>СПЕЦИЈАЛИСТИЧКЕ СТУДИЈЕ</w:t>
      </w:r>
    </w:p>
    <w:p w14:paraId="5E00F1F1" w14:textId="77777777" w:rsidR="00454813" w:rsidRDefault="00454813">
      <w:pPr>
        <w:pStyle w:val="BodyText"/>
        <w:rPr>
          <w:b/>
          <w:sz w:val="44"/>
        </w:rPr>
      </w:pPr>
    </w:p>
    <w:p w14:paraId="654E87E9" w14:textId="77777777" w:rsidR="00454813" w:rsidRDefault="00454813">
      <w:pPr>
        <w:pStyle w:val="BodyText"/>
        <w:rPr>
          <w:b/>
          <w:sz w:val="44"/>
        </w:rPr>
      </w:pPr>
    </w:p>
    <w:p w14:paraId="10C0DBED" w14:textId="77777777" w:rsidR="00454813" w:rsidRDefault="00454813">
      <w:pPr>
        <w:pStyle w:val="BodyText"/>
        <w:rPr>
          <w:b/>
          <w:sz w:val="44"/>
        </w:rPr>
      </w:pPr>
    </w:p>
    <w:p w14:paraId="51C1C440" w14:textId="77777777" w:rsidR="00454813" w:rsidRDefault="00454813">
      <w:pPr>
        <w:pStyle w:val="BodyText"/>
        <w:rPr>
          <w:b/>
          <w:sz w:val="44"/>
        </w:rPr>
      </w:pPr>
    </w:p>
    <w:p w14:paraId="1192AB16" w14:textId="77777777" w:rsidR="00454813" w:rsidRDefault="00454813">
      <w:pPr>
        <w:pStyle w:val="BodyText"/>
        <w:rPr>
          <w:b/>
          <w:sz w:val="44"/>
        </w:rPr>
      </w:pPr>
    </w:p>
    <w:p w14:paraId="42BA2AAE" w14:textId="77777777" w:rsidR="00454813" w:rsidRDefault="00454813">
      <w:pPr>
        <w:pStyle w:val="BodyText"/>
        <w:rPr>
          <w:b/>
          <w:sz w:val="44"/>
        </w:rPr>
      </w:pPr>
    </w:p>
    <w:p w14:paraId="7B043E2F" w14:textId="77777777" w:rsidR="00454813" w:rsidRDefault="00454813">
      <w:pPr>
        <w:pStyle w:val="BodyText"/>
        <w:rPr>
          <w:b/>
          <w:sz w:val="44"/>
        </w:rPr>
      </w:pPr>
    </w:p>
    <w:p w14:paraId="6CD27D45" w14:textId="77777777" w:rsidR="00454813" w:rsidRDefault="00454813">
      <w:pPr>
        <w:pStyle w:val="BodyText"/>
        <w:rPr>
          <w:b/>
          <w:sz w:val="44"/>
        </w:rPr>
      </w:pPr>
    </w:p>
    <w:p w14:paraId="621CA4FE" w14:textId="77777777" w:rsidR="00454813" w:rsidRDefault="00454813">
      <w:pPr>
        <w:pStyle w:val="BodyText"/>
        <w:rPr>
          <w:b/>
          <w:sz w:val="44"/>
        </w:rPr>
      </w:pPr>
    </w:p>
    <w:p w14:paraId="7FF297E2" w14:textId="77777777" w:rsidR="00454813" w:rsidRDefault="00454813">
      <w:pPr>
        <w:pStyle w:val="BodyText"/>
        <w:rPr>
          <w:b/>
          <w:sz w:val="44"/>
        </w:rPr>
      </w:pPr>
    </w:p>
    <w:p w14:paraId="18B9C3B9" w14:textId="77777777" w:rsidR="00454813" w:rsidRDefault="00454813">
      <w:pPr>
        <w:pStyle w:val="BodyText"/>
        <w:rPr>
          <w:b/>
          <w:sz w:val="44"/>
        </w:rPr>
      </w:pPr>
    </w:p>
    <w:p w14:paraId="2996452F" w14:textId="77777777" w:rsidR="00454813" w:rsidRDefault="00454813">
      <w:pPr>
        <w:pStyle w:val="BodyText"/>
        <w:rPr>
          <w:b/>
          <w:sz w:val="44"/>
        </w:rPr>
      </w:pPr>
    </w:p>
    <w:p w14:paraId="04E8DFAA" w14:textId="0ED67658" w:rsidR="00454813" w:rsidRDefault="00B75FF9">
      <w:pPr>
        <w:spacing w:before="292"/>
        <w:ind w:left="1520" w:right="801"/>
        <w:jc w:val="center"/>
        <w:rPr>
          <w:sz w:val="40"/>
        </w:rPr>
      </w:pPr>
      <w:r>
        <w:rPr>
          <w:sz w:val="40"/>
        </w:rPr>
        <w:t>школска 202</w:t>
      </w:r>
      <w:r w:rsidR="005F73FA">
        <w:rPr>
          <w:sz w:val="40"/>
        </w:rPr>
        <w:t>6</w:t>
      </w:r>
      <w:r>
        <w:rPr>
          <w:sz w:val="40"/>
        </w:rPr>
        <w:t>/202</w:t>
      </w:r>
      <w:r w:rsidR="005F73FA">
        <w:rPr>
          <w:sz w:val="40"/>
        </w:rPr>
        <w:t>7</w:t>
      </w:r>
      <w:r w:rsidR="003575BE">
        <w:rPr>
          <w:sz w:val="40"/>
        </w:rPr>
        <w:t>.</w:t>
      </w:r>
    </w:p>
    <w:p w14:paraId="74D92A16" w14:textId="77777777" w:rsidR="00454813" w:rsidRDefault="00454813">
      <w:pPr>
        <w:jc w:val="center"/>
        <w:rPr>
          <w:sz w:val="40"/>
        </w:rPr>
        <w:sectPr w:rsidR="00454813" w:rsidSect="009C3995">
          <w:type w:val="continuous"/>
          <w:pgSz w:w="11920" w:h="16870"/>
          <w:pgMar w:top="1600" w:right="80" w:bottom="280" w:left="220" w:header="720" w:footer="720" w:gutter="0"/>
          <w:cols w:space="720"/>
        </w:sectPr>
      </w:pPr>
    </w:p>
    <w:p w14:paraId="4A308A13" w14:textId="77777777" w:rsidR="00454813" w:rsidRDefault="00454813">
      <w:pPr>
        <w:pStyle w:val="BodyText"/>
        <w:rPr>
          <w:sz w:val="20"/>
        </w:rPr>
      </w:pPr>
    </w:p>
    <w:p w14:paraId="432DCCF3" w14:textId="77777777" w:rsidR="00454813" w:rsidRDefault="00454813">
      <w:pPr>
        <w:pStyle w:val="BodyText"/>
        <w:rPr>
          <w:sz w:val="20"/>
        </w:rPr>
      </w:pPr>
    </w:p>
    <w:p w14:paraId="4F1C5C25" w14:textId="77777777" w:rsidR="00454813" w:rsidRDefault="00454813">
      <w:pPr>
        <w:pStyle w:val="BodyText"/>
        <w:rPr>
          <w:sz w:val="20"/>
        </w:rPr>
      </w:pPr>
    </w:p>
    <w:p w14:paraId="0E07D76E" w14:textId="77777777" w:rsidR="00454813" w:rsidRDefault="00F30E57">
      <w:pPr>
        <w:rPr>
          <w:sz w:val="28"/>
        </w:rPr>
        <w:sectPr w:rsidR="00454813" w:rsidSect="009C3995">
          <w:pgSz w:w="11920" w:h="16870"/>
          <w:pgMar w:top="1600" w:right="80" w:bottom="280" w:left="220" w:header="720" w:footer="720" w:gutter="0"/>
          <w:cols w:space="720"/>
        </w:sectPr>
      </w:pPr>
      <w:r w:rsidRPr="00F30E57">
        <w:rPr>
          <w:noProof/>
        </w:rPr>
        <w:drawing>
          <wp:inline distT="0" distB="0" distL="0" distR="0" wp14:anchorId="4DD2D745" wp14:editId="2C99405E">
            <wp:extent cx="7353300" cy="7136130"/>
            <wp:effectExtent l="0" t="0" r="0" b="7620"/>
            <wp:docPr id="10048519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0" cy="7136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E03E39" w14:textId="77777777" w:rsidR="00454813" w:rsidRDefault="00454813">
      <w:pPr>
        <w:pStyle w:val="BodyText"/>
        <w:rPr>
          <w:b/>
          <w:sz w:val="20"/>
        </w:rPr>
      </w:pPr>
    </w:p>
    <w:p w14:paraId="7EBFF170" w14:textId="77777777" w:rsidR="00454813" w:rsidRDefault="00454813">
      <w:pPr>
        <w:pStyle w:val="BodyText"/>
        <w:rPr>
          <w:b/>
          <w:sz w:val="20"/>
        </w:rPr>
      </w:pPr>
    </w:p>
    <w:p w14:paraId="249E42A3" w14:textId="77777777" w:rsidR="00454813" w:rsidRDefault="00454813">
      <w:pPr>
        <w:pStyle w:val="BodyText"/>
        <w:rPr>
          <w:b/>
          <w:sz w:val="20"/>
        </w:rPr>
      </w:pPr>
    </w:p>
    <w:p w14:paraId="666F1EE2" w14:textId="77777777" w:rsidR="00454813" w:rsidRDefault="00454813">
      <w:pPr>
        <w:pStyle w:val="BodyText"/>
        <w:rPr>
          <w:b/>
          <w:sz w:val="20"/>
        </w:rPr>
      </w:pPr>
    </w:p>
    <w:p w14:paraId="5000C2BB" w14:textId="77777777" w:rsidR="00454813" w:rsidRDefault="00454813">
      <w:pPr>
        <w:pStyle w:val="BodyText"/>
        <w:rPr>
          <w:b/>
          <w:sz w:val="20"/>
        </w:rPr>
      </w:pPr>
    </w:p>
    <w:p w14:paraId="483B58B9" w14:textId="77777777" w:rsidR="00454813" w:rsidRDefault="00454813">
      <w:pPr>
        <w:pStyle w:val="BodyText"/>
        <w:rPr>
          <w:b/>
          <w:sz w:val="20"/>
        </w:rPr>
      </w:pPr>
    </w:p>
    <w:p w14:paraId="27C7946A" w14:textId="77777777" w:rsidR="00454813" w:rsidRDefault="00454813">
      <w:pPr>
        <w:pStyle w:val="BodyText"/>
        <w:rPr>
          <w:b/>
          <w:sz w:val="20"/>
        </w:rPr>
      </w:pPr>
    </w:p>
    <w:p w14:paraId="2E956CDE" w14:textId="77777777" w:rsidR="00454813" w:rsidRDefault="00454813">
      <w:pPr>
        <w:pStyle w:val="BodyText"/>
        <w:rPr>
          <w:b/>
          <w:sz w:val="20"/>
        </w:rPr>
      </w:pPr>
    </w:p>
    <w:p w14:paraId="357E49A1" w14:textId="77777777" w:rsidR="00454813" w:rsidRDefault="00454813">
      <w:pPr>
        <w:pStyle w:val="BodyText"/>
        <w:rPr>
          <w:b/>
          <w:sz w:val="20"/>
        </w:rPr>
      </w:pPr>
    </w:p>
    <w:p w14:paraId="48DB7C2E" w14:textId="77777777" w:rsidR="00454813" w:rsidRDefault="00454813">
      <w:pPr>
        <w:pStyle w:val="BodyText"/>
        <w:rPr>
          <w:b/>
          <w:sz w:val="20"/>
        </w:rPr>
      </w:pPr>
    </w:p>
    <w:p w14:paraId="2737D09F" w14:textId="77777777" w:rsidR="00454813" w:rsidRDefault="00454813">
      <w:pPr>
        <w:pStyle w:val="BodyText"/>
        <w:rPr>
          <w:b/>
          <w:sz w:val="20"/>
        </w:rPr>
      </w:pPr>
    </w:p>
    <w:p w14:paraId="234B2A6C" w14:textId="77777777" w:rsidR="00454813" w:rsidRDefault="00454813">
      <w:pPr>
        <w:pStyle w:val="BodyText"/>
        <w:rPr>
          <w:b/>
          <w:sz w:val="20"/>
        </w:rPr>
      </w:pPr>
    </w:p>
    <w:p w14:paraId="15A72FBA" w14:textId="77777777" w:rsidR="00454813" w:rsidRDefault="00454813">
      <w:pPr>
        <w:pStyle w:val="BodyText"/>
        <w:rPr>
          <w:b/>
          <w:sz w:val="20"/>
        </w:rPr>
      </w:pPr>
    </w:p>
    <w:p w14:paraId="49DEB8C7" w14:textId="77777777" w:rsidR="00454813" w:rsidRDefault="00454813">
      <w:pPr>
        <w:pStyle w:val="BodyText"/>
        <w:rPr>
          <w:b/>
          <w:sz w:val="20"/>
        </w:rPr>
      </w:pPr>
    </w:p>
    <w:p w14:paraId="00638BB4" w14:textId="77777777" w:rsidR="00454813" w:rsidRDefault="00454813">
      <w:pPr>
        <w:pStyle w:val="BodyText"/>
        <w:rPr>
          <w:b/>
          <w:sz w:val="20"/>
        </w:rPr>
      </w:pPr>
    </w:p>
    <w:p w14:paraId="05F330F7" w14:textId="77777777" w:rsidR="00454813" w:rsidRDefault="00454813">
      <w:pPr>
        <w:pStyle w:val="BodyText"/>
        <w:rPr>
          <w:b/>
          <w:sz w:val="20"/>
        </w:rPr>
      </w:pPr>
    </w:p>
    <w:p w14:paraId="5DAA2C87" w14:textId="77777777" w:rsidR="00454813" w:rsidRDefault="00454813">
      <w:pPr>
        <w:pStyle w:val="BodyText"/>
        <w:rPr>
          <w:b/>
          <w:sz w:val="20"/>
        </w:rPr>
      </w:pPr>
    </w:p>
    <w:p w14:paraId="647B131D" w14:textId="77777777" w:rsidR="00454813" w:rsidRDefault="00454813">
      <w:pPr>
        <w:pStyle w:val="BodyText"/>
        <w:rPr>
          <w:b/>
          <w:sz w:val="20"/>
        </w:rPr>
      </w:pPr>
    </w:p>
    <w:p w14:paraId="609931F3" w14:textId="77777777" w:rsidR="00454813" w:rsidRDefault="00454813">
      <w:pPr>
        <w:pStyle w:val="BodyText"/>
        <w:rPr>
          <w:b/>
          <w:sz w:val="20"/>
        </w:rPr>
      </w:pPr>
    </w:p>
    <w:p w14:paraId="701E1F20" w14:textId="77777777" w:rsidR="00454813" w:rsidRDefault="00454813">
      <w:pPr>
        <w:pStyle w:val="BodyText"/>
        <w:rPr>
          <w:b/>
          <w:sz w:val="20"/>
        </w:rPr>
      </w:pPr>
    </w:p>
    <w:p w14:paraId="4E9D0563" w14:textId="77777777" w:rsidR="00454813" w:rsidRDefault="00454813">
      <w:pPr>
        <w:pStyle w:val="BodyText"/>
        <w:rPr>
          <w:b/>
          <w:sz w:val="20"/>
        </w:rPr>
      </w:pPr>
    </w:p>
    <w:p w14:paraId="78E47D0E" w14:textId="77777777" w:rsidR="00454813" w:rsidRDefault="003575BE">
      <w:pPr>
        <w:spacing w:before="216"/>
        <w:ind w:left="888" w:right="822"/>
        <w:jc w:val="center"/>
        <w:rPr>
          <w:sz w:val="28"/>
        </w:rPr>
      </w:pPr>
      <w:r>
        <w:rPr>
          <w:sz w:val="28"/>
        </w:rPr>
        <w:t>Здравствена специјализација:</w:t>
      </w:r>
    </w:p>
    <w:p w14:paraId="709E76F9" w14:textId="77777777" w:rsidR="00454813" w:rsidRDefault="00454813">
      <w:pPr>
        <w:pStyle w:val="BodyText"/>
        <w:spacing w:before="5"/>
        <w:rPr>
          <w:sz w:val="29"/>
        </w:rPr>
      </w:pPr>
    </w:p>
    <w:p w14:paraId="0A471616" w14:textId="77777777" w:rsidR="00454813" w:rsidRDefault="003575BE">
      <w:pPr>
        <w:ind w:left="1520" w:right="813"/>
        <w:jc w:val="center"/>
        <w:rPr>
          <w:b/>
          <w:sz w:val="40"/>
        </w:rPr>
      </w:pPr>
      <w:r>
        <w:rPr>
          <w:b/>
          <w:sz w:val="40"/>
        </w:rPr>
        <w:t>ОРТОПЕДИЈА ВИЛИЦА</w:t>
      </w:r>
    </w:p>
    <w:p w14:paraId="6427058F" w14:textId="77777777" w:rsidR="00454813" w:rsidRDefault="003575BE">
      <w:pPr>
        <w:spacing w:before="305" w:line="364" w:lineRule="auto"/>
        <w:ind w:left="1520" w:right="822"/>
        <w:jc w:val="center"/>
        <w:rPr>
          <w:sz w:val="28"/>
        </w:rPr>
      </w:pPr>
      <w:r>
        <w:rPr>
          <w:sz w:val="28"/>
        </w:rPr>
        <w:t>Двосеместрална настава у оквиру специјалистичких студија траје укупно 300 часова активне наставе.</w:t>
      </w:r>
    </w:p>
    <w:p w14:paraId="480D284C" w14:textId="77777777" w:rsidR="00454813" w:rsidRDefault="00454813">
      <w:pPr>
        <w:spacing w:line="364" w:lineRule="auto"/>
        <w:jc w:val="center"/>
        <w:rPr>
          <w:sz w:val="28"/>
        </w:rPr>
        <w:sectPr w:rsidR="00454813" w:rsidSect="009C3995">
          <w:pgSz w:w="11920" w:h="16870"/>
          <w:pgMar w:top="1600" w:right="80" w:bottom="280" w:left="220" w:header="720" w:footer="720" w:gutter="0"/>
          <w:cols w:space="720"/>
        </w:sectPr>
      </w:pPr>
    </w:p>
    <w:p w14:paraId="3BCFD449" w14:textId="77777777" w:rsidR="00454813" w:rsidRDefault="003575BE">
      <w:pPr>
        <w:spacing w:before="59"/>
        <w:ind w:left="346"/>
        <w:rPr>
          <w:b/>
          <w:sz w:val="32"/>
        </w:rPr>
      </w:pPr>
      <w:r>
        <w:rPr>
          <w:b/>
          <w:sz w:val="32"/>
        </w:rPr>
        <w:lastRenderedPageBreak/>
        <w:t>НАСТАВНИЦИ :</w:t>
      </w:r>
    </w:p>
    <w:p w14:paraId="2F0FC4D8" w14:textId="77777777" w:rsidR="00454813" w:rsidRDefault="00454813">
      <w:pPr>
        <w:pStyle w:val="BodyText"/>
        <w:rPr>
          <w:b/>
          <w:sz w:val="20"/>
        </w:rPr>
      </w:pPr>
    </w:p>
    <w:p w14:paraId="0AFF6186" w14:textId="77777777" w:rsidR="00454813" w:rsidRDefault="00454813">
      <w:pPr>
        <w:pStyle w:val="BodyText"/>
        <w:spacing w:before="4"/>
        <w:rPr>
          <w:b/>
          <w:sz w:val="12"/>
        </w:r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3342"/>
        <w:gridCol w:w="3716"/>
        <w:gridCol w:w="2409"/>
      </w:tblGrid>
      <w:tr w:rsidR="00454813" w14:paraId="15FC13EA" w14:textId="77777777">
        <w:trPr>
          <w:trHeight w:val="417"/>
        </w:trPr>
        <w:tc>
          <w:tcPr>
            <w:tcW w:w="672" w:type="dxa"/>
          </w:tcPr>
          <w:p w14:paraId="024CF700" w14:textId="77777777" w:rsidR="00454813" w:rsidRDefault="003575BE">
            <w:pPr>
              <w:pStyle w:val="TableParagraph"/>
              <w:spacing w:before="59"/>
              <w:ind w:left="187"/>
              <w:rPr>
                <w:sz w:val="24"/>
              </w:rPr>
            </w:pPr>
            <w:r>
              <w:rPr>
                <w:sz w:val="24"/>
              </w:rPr>
              <w:t>РБ</w:t>
            </w:r>
          </w:p>
        </w:tc>
        <w:tc>
          <w:tcPr>
            <w:tcW w:w="3342" w:type="dxa"/>
          </w:tcPr>
          <w:p w14:paraId="5DAC59A5" w14:textId="77777777" w:rsidR="00454813" w:rsidRDefault="003575BE">
            <w:pPr>
              <w:pStyle w:val="TableParagraph"/>
              <w:spacing w:before="59"/>
              <w:ind w:left="191"/>
              <w:rPr>
                <w:sz w:val="24"/>
              </w:rPr>
            </w:pPr>
            <w:r>
              <w:rPr>
                <w:sz w:val="24"/>
              </w:rPr>
              <w:t>Име и презиме</w:t>
            </w:r>
          </w:p>
        </w:tc>
        <w:tc>
          <w:tcPr>
            <w:tcW w:w="3716" w:type="dxa"/>
          </w:tcPr>
          <w:p w14:paraId="37F7F3F3" w14:textId="77777777" w:rsidR="00454813" w:rsidRDefault="003575BE">
            <w:pPr>
              <w:pStyle w:val="TableParagraph"/>
              <w:spacing w:before="59"/>
              <w:ind w:left="191"/>
              <w:rPr>
                <w:sz w:val="24"/>
              </w:rPr>
            </w:pPr>
            <w:r>
              <w:rPr>
                <w:sz w:val="24"/>
              </w:rPr>
              <w:t>Email адреса</w:t>
            </w:r>
          </w:p>
        </w:tc>
        <w:tc>
          <w:tcPr>
            <w:tcW w:w="2409" w:type="dxa"/>
          </w:tcPr>
          <w:p w14:paraId="3E567610" w14:textId="77777777" w:rsidR="00454813" w:rsidRDefault="003575BE">
            <w:pPr>
              <w:pStyle w:val="TableParagraph"/>
              <w:spacing w:before="59"/>
              <w:ind w:left="193"/>
              <w:rPr>
                <w:sz w:val="24"/>
              </w:rPr>
            </w:pPr>
            <w:r>
              <w:rPr>
                <w:sz w:val="24"/>
              </w:rPr>
              <w:t>звање</w:t>
            </w:r>
          </w:p>
        </w:tc>
      </w:tr>
      <w:tr w:rsidR="00454813" w14:paraId="2B908B12" w14:textId="77777777">
        <w:trPr>
          <w:trHeight w:val="566"/>
        </w:trPr>
        <w:tc>
          <w:tcPr>
            <w:tcW w:w="672" w:type="dxa"/>
          </w:tcPr>
          <w:p w14:paraId="0294B228" w14:textId="77777777" w:rsidR="00454813" w:rsidRDefault="003575BE">
            <w:pPr>
              <w:pStyle w:val="TableParagraph"/>
              <w:spacing w:before="131"/>
              <w:ind w:left="18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342" w:type="dxa"/>
          </w:tcPr>
          <w:p w14:paraId="1D835A36" w14:textId="77777777" w:rsidR="00454813" w:rsidRDefault="003575BE">
            <w:pPr>
              <w:pStyle w:val="TableParagraph"/>
              <w:spacing w:before="131"/>
              <w:ind w:left="191"/>
              <w:rPr>
                <w:sz w:val="24"/>
              </w:rPr>
            </w:pPr>
            <w:r>
              <w:rPr>
                <w:sz w:val="24"/>
              </w:rPr>
              <w:t>Владимир Ристић</w:t>
            </w:r>
          </w:p>
        </w:tc>
        <w:tc>
          <w:tcPr>
            <w:tcW w:w="3716" w:type="dxa"/>
          </w:tcPr>
          <w:p w14:paraId="53288D81" w14:textId="77777777" w:rsidR="00454813" w:rsidRDefault="003575BE">
            <w:pPr>
              <w:pStyle w:val="TableParagraph"/>
              <w:spacing w:before="131"/>
              <w:ind w:left="302"/>
              <w:rPr>
                <w:sz w:val="24"/>
              </w:rPr>
            </w:pPr>
            <w:hyperlink r:id="rId7">
              <w:r>
                <w:rPr>
                  <w:sz w:val="24"/>
                </w:rPr>
                <w:t>vristic7@gmail.com</w:t>
              </w:r>
            </w:hyperlink>
          </w:p>
        </w:tc>
        <w:tc>
          <w:tcPr>
            <w:tcW w:w="2409" w:type="dxa"/>
          </w:tcPr>
          <w:p w14:paraId="55C96E12" w14:textId="77777777" w:rsidR="00454813" w:rsidRDefault="003575BE">
            <w:pPr>
              <w:pStyle w:val="TableParagraph"/>
              <w:spacing w:before="131"/>
              <w:ind w:left="126"/>
              <w:rPr>
                <w:sz w:val="24"/>
              </w:rPr>
            </w:pPr>
            <w:r>
              <w:rPr>
                <w:sz w:val="24"/>
              </w:rPr>
              <w:t>Доцент</w:t>
            </w:r>
          </w:p>
        </w:tc>
      </w:tr>
      <w:tr w:rsidR="008F39DA" w14:paraId="5F2835F3" w14:textId="77777777">
        <w:trPr>
          <w:trHeight w:val="565"/>
        </w:trPr>
        <w:tc>
          <w:tcPr>
            <w:tcW w:w="672" w:type="dxa"/>
          </w:tcPr>
          <w:p w14:paraId="633405E8" w14:textId="77777777" w:rsidR="008F39DA" w:rsidRDefault="008F39DA" w:rsidP="008F39DA">
            <w:pPr>
              <w:pStyle w:val="TableParagraph"/>
              <w:spacing w:before="131"/>
              <w:ind w:left="18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342" w:type="dxa"/>
          </w:tcPr>
          <w:p w14:paraId="5DD38359" w14:textId="77777777" w:rsidR="008F39DA" w:rsidRPr="008F39DA" w:rsidRDefault="008F39DA" w:rsidP="008F39DA">
            <w:pPr>
              <w:pStyle w:val="TableParagraph"/>
              <w:spacing w:before="131"/>
              <w:ind w:left="191"/>
              <w:rPr>
                <w:sz w:val="24"/>
              </w:rPr>
            </w:pPr>
            <w:r>
              <w:rPr>
                <w:sz w:val="24"/>
              </w:rPr>
              <w:t>Александра Арнаут</w:t>
            </w:r>
          </w:p>
        </w:tc>
        <w:tc>
          <w:tcPr>
            <w:tcW w:w="3716" w:type="dxa"/>
          </w:tcPr>
          <w:p w14:paraId="1662E705" w14:textId="77777777" w:rsidR="008F39DA" w:rsidRPr="002D6B9B" w:rsidRDefault="002D6B9B" w:rsidP="008F39DA">
            <w:pPr>
              <w:pStyle w:val="TableParagraph"/>
              <w:spacing w:before="131"/>
              <w:ind w:left="302"/>
              <w:rPr>
                <w:sz w:val="24"/>
              </w:rPr>
            </w:pPr>
            <w:hyperlink r:id="rId8" w:history="1">
              <w:r w:rsidRPr="002D6B9B">
                <w:rPr>
                  <w:rStyle w:val="Hyperlink"/>
                  <w:color w:val="auto"/>
                  <w:sz w:val="24"/>
                  <w:u w:val="none"/>
                </w:rPr>
                <w:t>sandra11_92@yahoo.com</w:t>
              </w:r>
            </w:hyperlink>
          </w:p>
        </w:tc>
        <w:tc>
          <w:tcPr>
            <w:tcW w:w="2409" w:type="dxa"/>
          </w:tcPr>
          <w:p w14:paraId="6B455DB1" w14:textId="77777777" w:rsidR="008F39DA" w:rsidRDefault="008F39DA" w:rsidP="008F39DA">
            <w:pPr>
              <w:pStyle w:val="TableParagraph"/>
              <w:spacing w:before="131"/>
              <w:ind w:left="126"/>
              <w:rPr>
                <w:sz w:val="24"/>
              </w:rPr>
            </w:pPr>
            <w:r>
              <w:rPr>
                <w:sz w:val="24"/>
              </w:rPr>
              <w:t>Доцент</w:t>
            </w:r>
          </w:p>
        </w:tc>
      </w:tr>
      <w:tr w:rsidR="002D6B9B" w14:paraId="77C8DB12" w14:textId="77777777">
        <w:trPr>
          <w:trHeight w:val="565"/>
        </w:trPr>
        <w:tc>
          <w:tcPr>
            <w:tcW w:w="672" w:type="dxa"/>
          </w:tcPr>
          <w:p w14:paraId="24AAA5C9" w14:textId="77777777" w:rsidR="002D6B9B" w:rsidRDefault="002D6B9B" w:rsidP="008F39DA">
            <w:pPr>
              <w:pStyle w:val="TableParagraph"/>
              <w:spacing w:before="131"/>
              <w:ind w:left="18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342" w:type="dxa"/>
          </w:tcPr>
          <w:p w14:paraId="41A6E92F" w14:textId="77777777" w:rsidR="002D6B9B" w:rsidRPr="002D6B9B" w:rsidRDefault="002D6B9B" w:rsidP="008F39DA">
            <w:pPr>
              <w:pStyle w:val="TableParagraph"/>
              <w:spacing w:before="131"/>
              <w:ind w:left="191"/>
              <w:rPr>
                <w:sz w:val="24"/>
              </w:rPr>
            </w:pPr>
            <w:r>
              <w:rPr>
                <w:sz w:val="24"/>
              </w:rPr>
              <w:t>Александар Ацовић</w:t>
            </w:r>
          </w:p>
        </w:tc>
        <w:tc>
          <w:tcPr>
            <w:tcW w:w="3716" w:type="dxa"/>
          </w:tcPr>
          <w:p w14:paraId="3B4C8FC2" w14:textId="77777777" w:rsidR="002D6B9B" w:rsidRDefault="002D6B9B" w:rsidP="008F39DA">
            <w:pPr>
              <w:pStyle w:val="TableParagraph"/>
              <w:spacing w:before="131"/>
              <w:ind w:left="302"/>
              <w:rPr>
                <w:sz w:val="24"/>
              </w:rPr>
            </w:pPr>
            <w:r>
              <w:rPr>
                <w:sz w:val="24"/>
              </w:rPr>
              <w:t>dr.acovic115@gmail.com</w:t>
            </w:r>
          </w:p>
        </w:tc>
        <w:tc>
          <w:tcPr>
            <w:tcW w:w="2409" w:type="dxa"/>
          </w:tcPr>
          <w:p w14:paraId="0333DD99" w14:textId="77777777" w:rsidR="002D6B9B" w:rsidRDefault="002D6B9B" w:rsidP="008F39DA">
            <w:pPr>
              <w:pStyle w:val="TableParagraph"/>
              <w:spacing w:before="131"/>
              <w:ind w:left="126"/>
              <w:rPr>
                <w:sz w:val="24"/>
              </w:rPr>
            </w:pPr>
            <w:r>
              <w:rPr>
                <w:sz w:val="24"/>
              </w:rPr>
              <w:t>Доцент</w:t>
            </w:r>
          </w:p>
        </w:tc>
      </w:tr>
    </w:tbl>
    <w:p w14:paraId="6F892CFC" w14:textId="77777777" w:rsidR="00454813" w:rsidRDefault="00454813">
      <w:pPr>
        <w:pStyle w:val="BodyText"/>
        <w:spacing w:before="8"/>
        <w:rPr>
          <w:b/>
          <w:sz w:val="27"/>
        </w:rPr>
      </w:pPr>
    </w:p>
    <w:p w14:paraId="7C8FC298" w14:textId="77777777" w:rsidR="00454813" w:rsidRDefault="003575BE">
      <w:pPr>
        <w:ind w:left="346"/>
        <w:rPr>
          <w:b/>
          <w:sz w:val="32"/>
        </w:rPr>
      </w:pPr>
      <w:r>
        <w:rPr>
          <w:b/>
          <w:sz w:val="32"/>
        </w:rPr>
        <w:t>НАСТАВНИ ПЛАН СПЕЦИЈАЛИЗАЦИЈЕ:</w:t>
      </w:r>
    </w:p>
    <w:p w14:paraId="32293595" w14:textId="77777777" w:rsidR="00454813" w:rsidRDefault="00454813">
      <w:pPr>
        <w:pStyle w:val="BodyText"/>
        <w:spacing w:before="7"/>
        <w:rPr>
          <w:b/>
          <w:sz w:val="31"/>
        </w:rPr>
      </w:pPr>
    </w:p>
    <w:p w14:paraId="71F97269" w14:textId="77777777" w:rsidR="00454813" w:rsidRDefault="003575BE">
      <w:pPr>
        <w:spacing w:line="237" w:lineRule="auto"/>
        <w:ind w:left="346" w:right="3726"/>
        <w:rPr>
          <w:b/>
          <w:sz w:val="24"/>
        </w:rPr>
      </w:pPr>
      <w:bookmarkStart w:id="1" w:name="Здравствена_специјализација_из_Ортопедиј"/>
      <w:bookmarkEnd w:id="1"/>
      <w:r>
        <w:rPr>
          <w:b/>
          <w:sz w:val="24"/>
        </w:rPr>
        <w:t>Здравствена специјализација из Ортопедије вилица траје три године (36 месеци).</w:t>
      </w:r>
    </w:p>
    <w:p w14:paraId="09A72BD2" w14:textId="77777777" w:rsidR="00454813" w:rsidRDefault="00454813">
      <w:pPr>
        <w:pStyle w:val="BodyText"/>
        <w:rPr>
          <w:b/>
          <w:sz w:val="20"/>
        </w:rPr>
      </w:pPr>
    </w:p>
    <w:p w14:paraId="6D48CC90" w14:textId="77777777" w:rsidR="00454813" w:rsidRDefault="00454813">
      <w:pPr>
        <w:pStyle w:val="BodyText"/>
        <w:spacing w:before="7"/>
        <w:rPr>
          <w:b/>
          <w:sz w:val="12"/>
        </w:r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3"/>
        <w:gridCol w:w="5244"/>
      </w:tblGrid>
      <w:tr w:rsidR="00454813" w14:paraId="75BB9608" w14:textId="77777777">
        <w:trPr>
          <w:trHeight w:val="335"/>
        </w:trPr>
        <w:tc>
          <w:tcPr>
            <w:tcW w:w="4903" w:type="dxa"/>
          </w:tcPr>
          <w:p w14:paraId="1CDC8FC6" w14:textId="77777777" w:rsidR="00454813" w:rsidRDefault="003575BE">
            <w:pPr>
              <w:pStyle w:val="TableParagraph"/>
              <w:spacing w:before="25"/>
              <w:ind w:left="449" w:right="4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Област здравствене специјализације</w:t>
            </w:r>
          </w:p>
        </w:tc>
        <w:tc>
          <w:tcPr>
            <w:tcW w:w="5244" w:type="dxa"/>
          </w:tcPr>
          <w:p w14:paraId="5484624A" w14:textId="77777777" w:rsidR="00454813" w:rsidRDefault="003575BE">
            <w:pPr>
              <w:pStyle w:val="TableParagraph"/>
              <w:spacing w:before="25"/>
              <w:ind w:left="2179"/>
              <w:rPr>
                <w:b/>
                <w:sz w:val="24"/>
              </w:rPr>
            </w:pPr>
            <w:r>
              <w:rPr>
                <w:b/>
                <w:sz w:val="24"/>
              </w:rPr>
              <w:t>Трајање</w:t>
            </w:r>
          </w:p>
        </w:tc>
      </w:tr>
      <w:tr w:rsidR="00454813" w14:paraId="1BB8A7B4" w14:textId="77777777">
        <w:trPr>
          <w:trHeight w:val="329"/>
        </w:trPr>
        <w:tc>
          <w:tcPr>
            <w:tcW w:w="4903" w:type="dxa"/>
          </w:tcPr>
          <w:p w14:paraId="3877B95A" w14:textId="77777777" w:rsidR="00454813" w:rsidRDefault="003575BE">
            <w:pPr>
              <w:pStyle w:val="TableParagraph"/>
              <w:spacing w:before="11"/>
              <w:ind w:left="449" w:right="403"/>
              <w:jc w:val="center"/>
              <w:rPr>
                <w:sz w:val="24"/>
              </w:rPr>
            </w:pPr>
            <w:r>
              <w:rPr>
                <w:sz w:val="24"/>
              </w:rPr>
              <w:t>Ортопедија вилица</w:t>
            </w:r>
          </w:p>
        </w:tc>
        <w:tc>
          <w:tcPr>
            <w:tcW w:w="5244" w:type="dxa"/>
          </w:tcPr>
          <w:p w14:paraId="640E82B1" w14:textId="77777777" w:rsidR="00454813" w:rsidRDefault="003575BE">
            <w:pPr>
              <w:pStyle w:val="TableParagraph"/>
              <w:spacing w:before="11"/>
              <w:ind w:left="2127"/>
              <w:rPr>
                <w:sz w:val="24"/>
              </w:rPr>
            </w:pPr>
            <w:r>
              <w:rPr>
                <w:sz w:val="24"/>
              </w:rPr>
              <w:t>32 месеца</w:t>
            </w:r>
          </w:p>
        </w:tc>
      </w:tr>
      <w:tr w:rsidR="00454813" w14:paraId="29D51301" w14:textId="77777777">
        <w:trPr>
          <w:trHeight w:val="359"/>
        </w:trPr>
        <w:tc>
          <w:tcPr>
            <w:tcW w:w="4903" w:type="dxa"/>
          </w:tcPr>
          <w:p w14:paraId="16067158" w14:textId="77777777" w:rsidR="00454813" w:rsidRDefault="003575BE">
            <w:pPr>
              <w:pStyle w:val="TableParagraph"/>
              <w:spacing w:before="26"/>
              <w:ind w:left="445" w:right="411"/>
              <w:jc w:val="center"/>
              <w:rPr>
                <w:sz w:val="24"/>
              </w:rPr>
            </w:pPr>
            <w:r>
              <w:rPr>
                <w:sz w:val="24"/>
              </w:rPr>
              <w:t>Максилофацијална хирургија</w:t>
            </w:r>
          </w:p>
        </w:tc>
        <w:tc>
          <w:tcPr>
            <w:tcW w:w="5244" w:type="dxa"/>
          </w:tcPr>
          <w:p w14:paraId="1037055A" w14:textId="77777777" w:rsidR="00454813" w:rsidRDefault="003575BE">
            <w:pPr>
              <w:pStyle w:val="TableParagraph"/>
              <w:spacing w:before="26"/>
              <w:ind w:left="2241"/>
              <w:rPr>
                <w:sz w:val="24"/>
              </w:rPr>
            </w:pPr>
            <w:r>
              <w:rPr>
                <w:sz w:val="24"/>
              </w:rPr>
              <w:t>1 месец</w:t>
            </w:r>
          </w:p>
        </w:tc>
      </w:tr>
      <w:tr w:rsidR="00454813" w14:paraId="287731CB" w14:textId="77777777">
        <w:trPr>
          <w:trHeight w:val="330"/>
        </w:trPr>
        <w:tc>
          <w:tcPr>
            <w:tcW w:w="4903" w:type="dxa"/>
          </w:tcPr>
          <w:p w14:paraId="6E46E7E0" w14:textId="77777777" w:rsidR="00454813" w:rsidRDefault="003575BE">
            <w:pPr>
              <w:pStyle w:val="TableParagraph"/>
              <w:spacing w:before="12"/>
              <w:ind w:left="437" w:right="411"/>
              <w:jc w:val="center"/>
              <w:rPr>
                <w:sz w:val="24"/>
              </w:rPr>
            </w:pPr>
            <w:r>
              <w:rPr>
                <w:sz w:val="24"/>
              </w:rPr>
              <w:t>Орална хирургија</w:t>
            </w:r>
          </w:p>
        </w:tc>
        <w:tc>
          <w:tcPr>
            <w:tcW w:w="5244" w:type="dxa"/>
          </w:tcPr>
          <w:p w14:paraId="313A6666" w14:textId="77777777" w:rsidR="00454813" w:rsidRDefault="003575BE">
            <w:pPr>
              <w:pStyle w:val="TableParagraph"/>
              <w:spacing w:before="12"/>
              <w:ind w:left="2241"/>
              <w:rPr>
                <w:sz w:val="24"/>
              </w:rPr>
            </w:pPr>
            <w:r>
              <w:rPr>
                <w:sz w:val="24"/>
              </w:rPr>
              <w:t>1 месец</w:t>
            </w:r>
          </w:p>
        </w:tc>
      </w:tr>
      <w:tr w:rsidR="00454813" w14:paraId="6F06DA94" w14:textId="77777777">
        <w:trPr>
          <w:trHeight w:val="353"/>
        </w:trPr>
        <w:tc>
          <w:tcPr>
            <w:tcW w:w="4903" w:type="dxa"/>
          </w:tcPr>
          <w:p w14:paraId="7FBE114F" w14:textId="77777777" w:rsidR="00454813" w:rsidRDefault="003575BE">
            <w:pPr>
              <w:pStyle w:val="TableParagraph"/>
              <w:spacing w:before="25"/>
              <w:ind w:left="445" w:right="411"/>
              <w:jc w:val="center"/>
              <w:rPr>
                <w:sz w:val="24"/>
              </w:rPr>
            </w:pPr>
            <w:r>
              <w:rPr>
                <w:sz w:val="24"/>
              </w:rPr>
              <w:t>Стоматолошка протетика</w:t>
            </w:r>
          </w:p>
        </w:tc>
        <w:tc>
          <w:tcPr>
            <w:tcW w:w="5244" w:type="dxa"/>
          </w:tcPr>
          <w:p w14:paraId="39AAF85D" w14:textId="77777777" w:rsidR="00454813" w:rsidRDefault="003575BE">
            <w:pPr>
              <w:pStyle w:val="TableParagraph"/>
              <w:spacing w:before="25"/>
              <w:ind w:left="2241"/>
              <w:rPr>
                <w:sz w:val="24"/>
              </w:rPr>
            </w:pPr>
            <w:r>
              <w:rPr>
                <w:sz w:val="24"/>
              </w:rPr>
              <w:t>1 месец</w:t>
            </w:r>
          </w:p>
        </w:tc>
      </w:tr>
      <w:tr w:rsidR="00454813" w14:paraId="226F30BE" w14:textId="77777777">
        <w:trPr>
          <w:trHeight w:val="335"/>
        </w:trPr>
        <w:tc>
          <w:tcPr>
            <w:tcW w:w="4903" w:type="dxa"/>
          </w:tcPr>
          <w:p w14:paraId="74FC54F3" w14:textId="77777777" w:rsidR="00454813" w:rsidRDefault="003575BE">
            <w:pPr>
              <w:pStyle w:val="TableParagraph"/>
              <w:spacing w:before="14"/>
              <w:ind w:left="443" w:right="411"/>
              <w:jc w:val="center"/>
              <w:rPr>
                <w:sz w:val="24"/>
              </w:rPr>
            </w:pPr>
            <w:r>
              <w:rPr>
                <w:sz w:val="24"/>
              </w:rPr>
              <w:t>Пародонтологија и орална медицина</w:t>
            </w:r>
          </w:p>
        </w:tc>
        <w:tc>
          <w:tcPr>
            <w:tcW w:w="5244" w:type="dxa"/>
          </w:tcPr>
          <w:p w14:paraId="0F53F1C8" w14:textId="77777777" w:rsidR="00454813" w:rsidRDefault="003575BE">
            <w:pPr>
              <w:pStyle w:val="TableParagraph"/>
              <w:spacing w:before="14"/>
              <w:ind w:left="2241"/>
              <w:rPr>
                <w:sz w:val="24"/>
              </w:rPr>
            </w:pPr>
            <w:r>
              <w:rPr>
                <w:sz w:val="24"/>
              </w:rPr>
              <w:t>1 месец</w:t>
            </w:r>
          </w:p>
        </w:tc>
      </w:tr>
    </w:tbl>
    <w:p w14:paraId="1EADAD83" w14:textId="77777777" w:rsidR="00454813" w:rsidRDefault="00454813">
      <w:pPr>
        <w:pStyle w:val="BodyText"/>
        <w:spacing w:before="2"/>
        <w:rPr>
          <w:b/>
          <w:sz w:val="30"/>
        </w:rPr>
      </w:pPr>
    </w:p>
    <w:p w14:paraId="07E62ED2" w14:textId="4BA10360" w:rsidR="00454813" w:rsidRDefault="003575BE">
      <w:pPr>
        <w:pStyle w:val="BodyText"/>
        <w:ind w:left="346" w:right="1311"/>
        <w:jc w:val="both"/>
      </w:pPr>
      <w:r>
        <w:t>У оквиру специјалистичког стажа специјализант је обавезан да одслуша двосеместралну наставу у трајању од 9 месеци, 30 недеља по 10 часова теоријске наставе. Специјализант је у обавези да положи колоквијуме који су услов за оверу двосеместралне наставе. Подаци о одслушаној</w:t>
      </w:r>
      <w:r>
        <w:rPr>
          <w:spacing w:val="-4"/>
        </w:rPr>
        <w:t xml:space="preserve"> </w:t>
      </w:r>
      <w:r>
        <w:t>настави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положеним</w:t>
      </w:r>
      <w:r>
        <w:rPr>
          <w:spacing w:val="-3"/>
        </w:rPr>
        <w:t xml:space="preserve"> </w:t>
      </w:r>
      <w:r>
        <w:t>колоквијумима</w:t>
      </w:r>
      <w:r>
        <w:rPr>
          <w:spacing w:val="-2"/>
        </w:rPr>
        <w:t xml:space="preserve"> </w:t>
      </w:r>
      <w:r>
        <w:t>уписују</w:t>
      </w:r>
      <w:r>
        <w:rPr>
          <w:spacing w:val="-2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индекс</w:t>
      </w:r>
      <w:r>
        <w:rPr>
          <w:spacing w:val="-2"/>
        </w:rPr>
        <w:t xml:space="preserve"> </w:t>
      </w:r>
      <w:r>
        <w:t>специјалистичког</w:t>
      </w:r>
      <w:r>
        <w:rPr>
          <w:spacing w:val="-40"/>
        </w:rPr>
        <w:t xml:space="preserve"> </w:t>
      </w:r>
      <w:r>
        <w:t>стажа.</w:t>
      </w:r>
    </w:p>
    <w:p w14:paraId="249ED28E" w14:textId="77777777" w:rsidR="00454813" w:rsidRDefault="00454813">
      <w:pPr>
        <w:pStyle w:val="BodyText"/>
        <w:spacing w:before="6"/>
        <w:rPr>
          <w:sz w:val="33"/>
        </w:rPr>
      </w:pPr>
    </w:p>
    <w:p w14:paraId="7C006820" w14:textId="77777777" w:rsidR="00454813" w:rsidRDefault="003575BE">
      <w:pPr>
        <w:spacing w:before="1"/>
        <w:ind w:left="346"/>
        <w:rPr>
          <w:b/>
          <w:sz w:val="32"/>
        </w:rPr>
      </w:pPr>
      <w:r>
        <w:rPr>
          <w:b/>
          <w:sz w:val="32"/>
        </w:rPr>
        <w:t>ПОЛАГАЊЕ СПЕЦИЈАЛИСТИЧКОГ ИСПИТА:</w:t>
      </w:r>
    </w:p>
    <w:p w14:paraId="36A78BF6" w14:textId="77777777" w:rsidR="00454813" w:rsidRDefault="00454813">
      <w:pPr>
        <w:pStyle w:val="BodyText"/>
        <w:spacing w:before="4"/>
        <w:rPr>
          <w:b/>
          <w:sz w:val="30"/>
        </w:rPr>
      </w:pPr>
    </w:p>
    <w:p w14:paraId="54B12B6A" w14:textId="3E435F2B" w:rsidR="00454813" w:rsidRDefault="003575BE">
      <w:pPr>
        <w:pStyle w:val="BodyText"/>
        <w:spacing w:before="1"/>
        <w:ind w:left="346" w:right="1318"/>
        <w:jc w:val="both"/>
      </w:pPr>
      <w:r>
        <w:t xml:space="preserve">Да би специјализант изашао на полагање испита мора да положи све предвиђене семинаре и колоквијуме, да поседује </w:t>
      </w:r>
      <w:r w:rsidRPr="00B75FF9">
        <w:rPr>
          <w:i/>
        </w:rPr>
        <w:t>Book</w:t>
      </w:r>
      <w:r>
        <w:t xml:space="preserve"> (каталог третираних пацијената -</w:t>
      </w:r>
      <w:r w:rsidR="005F73FA">
        <w:t xml:space="preserve"> </w:t>
      </w:r>
      <w:r>
        <w:t>које је за време трајања специјалистичког стажа лечио уз надзор ментора) и има оверен извештај ментора о завршеном програму.</w:t>
      </w:r>
    </w:p>
    <w:p w14:paraId="2BDB738D" w14:textId="77777777" w:rsidR="00454813" w:rsidRDefault="00454813">
      <w:pPr>
        <w:pStyle w:val="BodyText"/>
        <w:spacing w:before="8"/>
      </w:pPr>
    </w:p>
    <w:p w14:paraId="1CECAD3C" w14:textId="77777777" w:rsidR="00454813" w:rsidRDefault="003575BE">
      <w:pPr>
        <w:ind w:left="346"/>
        <w:jc w:val="both"/>
        <w:rPr>
          <w:b/>
          <w:sz w:val="24"/>
        </w:rPr>
      </w:pPr>
      <w:bookmarkStart w:id="2" w:name="Специјалистички_испит_се_састоји_из:"/>
      <w:bookmarkEnd w:id="2"/>
      <w:r>
        <w:rPr>
          <w:b/>
          <w:sz w:val="24"/>
        </w:rPr>
        <w:t>Специјалистички испит се састоји из:</w:t>
      </w:r>
    </w:p>
    <w:p w14:paraId="3EBE9570" w14:textId="77777777" w:rsidR="00454813" w:rsidRDefault="00454813">
      <w:pPr>
        <w:pStyle w:val="BodyText"/>
        <w:spacing w:before="10"/>
        <w:rPr>
          <w:b/>
          <w:sz w:val="21"/>
        </w:rPr>
      </w:pPr>
    </w:p>
    <w:p w14:paraId="3077BDD5" w14:textId="77777777" w:rsidR="00454813" w:rsidRDefault="003575BE">
      <w:pPr>
        <w:pStyle w:val="ListParagraph"/>
        <w:numPr>
          <w:ilvl w:val="0"/>
          <w:numId w:val="13"/>
        </w:numPr>
        <w:tabs>
          <w:tab w:val="left" w:pos="646"/>
        </w:tabs>
        <w:spacing w:before="1" w:line="240" w:lineRule="auto"/>
        <w:ind w:right="1322" w:firstLine="0"/>
        <w:jc w:val="both"/>
        <w:rPr>
          <w:sz w:val="24"/>
        </w:rPr>
      </w:pPr>
      <w:r>
        <w:rPr>
          <w:b/>
          <w:sz w:val="24"/>
        </w:rPr>
        <w:t>Теста</w:t>
      </w:r>
      <w:r>
        <w:rPr>
          <w:sz w:val="24"/>
        </w:rPr>
        <w:t>- 20 питања из свих области Ортопедије вилица. Специјализант мора тачно одговорити на најмање 60% питања у тесту да би био оцењен позитивно. Тест је елиминациони и услов је наставка специјалистичког</w:t>
      </w:r>
      <w:r>
        <w:rPr>
          <w:spacing w:val="-3"/>
          <w:sz w:val="24"/>
        </w:rPr>
        <w:t xml:space="preserve"> </w:t>
      </w:r>
      <w:r>
        <w:rPr>
          <w:sz w:val="24"/>
        </w:rPr>
        <w:t>испита.</w:t>
      </w:r>
    </w:p>
    <w:p w14:paraId="7CBA6D8A" w14:textId="77777777" w:rsidR="00454813" w:rsidRDefault="003575BE">
      <w:pPr>
        <w:pStyle w:val="ListParagraph"/>
        <w:numPr>
          <w:ilvl w:val="0"/>
          <w:numId w:val="13"/>
        </w:numPr>
        <w:tabs>
          <w:tab w:val="left" w:pos="606"/>
        </w:tabs>
        <w:ind w:left="605" w:hanging="260"/>
        <w:jc w:val="both"/>
        <w:rPr>
          <w:sz w:val="24"/>
        </w:rPr>
      </w:pPr>
      <w:r>
        <w:rPr>
          <w:b/>
          <w:sz w:val="24"/>
        </w:rPr>
        <w:t>Практични део испита</w:t>
      </w:r>
      <w:r>
        <w:rPr>
          <w:sz w:val="24"/>
        </w:rPr>
        <w:t>- полаже се најкасније на дан полагања усменог</w:t>
      </w:r>
      <w:r>
        <w:rPr>
          <w:spacing w:val="-19"/>
          <w:sz w:val="24"/>
        </w:rPr>
        <w:t xml:space="preserve"> </w:t>
      </w:r>
      <w:r>
        <w:rPr>
          <w:sz w:val="24"/>
        </w:rPr>
        <w:t>испита.</w:t>
      </w:r>
    </w:p>
    <w:p w14:paraId="17094D2F" w14:textId="77777777" w:rsidR="00454813" w:rsidRDefault="003575BE">
      <w:pPr>
        <w:pStyle w:val="BodyText"/>
        <w:spacing w:before="3"/>
        <w:ind w:left="346" w:right="1324"/>
        <w:jc w:val="both"/>
      </w:pPr>
      <w:r>
        <w:t>Практични испит подразумева да специјализант уради анамнезу, обави клинички преглед пацијента, интерпретира налаз, пацијенту постави дијагнозу (диференцијалну дијагнозу), предложи и спроведе одређени терапијски поступак. Специјализант је у обавези да уради 4 терапијске процедуре које се оцењују од 0-10 поена.</w:t>
      </w:r>
    </w:p>
    <w:p w14:paraId="5AE2B5E6" w14:textId="77777777" w:rsidR="00454813" w:rsidRDefault="003575BE">
      <w:pPr>
        <w:pStyle w:val="ListParagraph"/>
        <w:numPr>
          <w:ilvl w:val="0"/>
          <w:numId w:val="13"/>
        </w:numPr>
        <w:tabs>
          <w:tab w:val="left" w:pos="617"/>
        </w:tabs>
        <w:spacing w:line="242" w:lineRule="auto"/>
        <w:ind w:right="1331" w:firstLine="0"/>
        <w:jc w:val="both"/>
        <w:rPr>
          <w:sz w:val="24"/>
        </w:rPr>
      </w:pPr>
      <w:r>
        <w:rPr>
          <w:b/>
          <w:sz w:val="24"/>
        </w:rPr>
        <w:t xml:space="preserve">Усмени испит </w:t>
      </w:r>
      <w:r>
        <w:rPr>
          <w:sz w:val="24"/>
        </w:rPr>
        <w:t>полаже се пред испитном комисијом, специјализант извлачи 4 питања (која се вреднују од 0 - 10</w:t>
      </w:r>
      <w:r>
        <w:rPr>
          <w:spacing w:val="-11"/>
          <w:sz w:val="24"/>
        </w:rPr>
        <w:t xml:space="preserve"> </w:t>
      </w:r>
      <w:r>
        <w:rPr>
          <w:sz w:val="24"/>
        </w:rPr>
        <w:t>поена).</w:t>
      </w:r>
    </w:p>
    <w:p w14:paraId="466930BD" w14:textId="77777777" w:rsidR="00454813" w:rsidRDefault="00454813">
      <w:pPr>
        <w:spacing w:line="242" w:lineRule="auto"/>
        <w:jc w:val="both"/>
        <w:rPr>
          <w:sz w:val="24"/>
        </w:rPr>
        <w:sectPr w:rsidR="00454813" w:rsidSect="009C3995">
          <w:pgSz w:w="11920" w:h="16870"/>
          <w:pgMar w:top="480" w:right="80" w:bottom="280" w:left="220" w:header="720" w:footer="720" w:gutter="0"/>
          <w:cols w:space="720"/>
        </w:sectPr>
      </w:pPr>
    </w:p>
    <w:tbl>
      <w:tblPr>
        <w:tblW w:w="0" w:type="auto"/>
        <w:tblInd w:w="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91"/>
        <w:gridCol w:w="1662"/>
        <w:gridCol w:w="1825"/>
        <w:gridCol w:w="2097"/>
        <w:gridCol w:w="2271"/>
      </w:tblGrid>
      <w:tr w:rsidR="00454813" w14:paraId="5617AE99" w14:textId="77777777">
        <w:trPr>
          <w:trHeight w:val="585"/>
        </w:trPr>
        <w:tc>
          <w:tcPr>
            <w:tcW w:w="2291" w:type="dxa"/>
            <w:vMerge w:val="restart"/>
          </w:tcPr>
          <w:p w14:paraId="4C7FA9FC" w14:textId="77777777" w:rsidR="00454813" w:rsidRDefault="00454813">
            <w:pPr>
              <w:pStyle w:val="TableParagraph"/>
              <w:rPr>
                <w:sz w:val="26"/>
              </w:rPr>
            </w:pPr>
          </w:p>
          <w:p w14:paraId="58A914E4" w14:textId="77777777" w:rsidR="00454813" w:rsidRDefault="003575BE">
            <w:pPr>
              <w:pStyle w:val="TableParagraph"/>
              <w:spacing w:before="165" w:line="237" w:lineRule="auto"/>
              <w:ind w:left="258" w:right="209" w:firstLine="288"/>
              <w:rPr>
                <w:b/>
                <w:sz w:val="24"/>
              </w:rPr>
            </w:pPr>
            <w:r>
              <w:rPr>
                <w:b/>
                <w:sz w:val="24"/>
              </w:rPr>
              <w:t>Здравстена специјализација</w:t>
            </w:r>
          </w:p>
        </w:tc>
        <w:tc>
          <w:tcPr>
            <w:tcW w:w="7855" w:type="dxa"/>
            <w:gridSpan w:val="4"/>
          </w:tcPr>
          <w:p w14:paraId="699361B1" w14:textId="77777777" w:rsidR="00454813" w:rsidRDefault="003575BE">
            <w:pPr>
              <w:pStyle w:val="TableParagraph"/>
              <w:spacing w:before="137"/>
              <w:ind w:left="2494" w:right="24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МАКСИМАЛНО ПОЕНА</w:t>
            </w:r>
          </w:p>
        </w:tc>
      </w:tr>
      <w:tr w:rsidR="00454813" w14:paraId="5AA29071" w14:textId="77777777">
        <w:trPr>
          <w:trHeight w:val="925"/>
        </w:trPr>
        <w:tc>
          <w:tcPr>
            <w:tcW w:w="2291" w:type="dxa"/>
            <w:vMerge/>
            <w:tcBorders>
              <w:top w:val="nil"/>
            </w:tcBorders>
          </w:tcPr>
          <w:p w14:paraId="6592019D" w14:textId="77777777" w:rsidR="00454813" w:rsidRDefault="00454813">
            <w:pPr>
              <w:rPr>
                <w:sz w:val="2"/>
                <w:szCs w:val="2"/>
              </w:rPr>
            </w:pPr>
          </w:p>
        </w:tc>
        <w:tc>
          <w:tcPr>
            <w:tcW w:w="1662" w:type="dxa"/>
          </w:tcPr>
          <w:p w14:paraId="2D54E2AA" w14:textId="77777777" w:rsidR="00454813" w:rsidRDefault="003575BE">
            <w:pPr>
              <w:pStyle w:val="TableParagraph"/>
              <w:spacing w:before="170" w:line="237" w:lineRule="auto"/>
              <w:ind w:left="617" w:right="301" w:hanging="275"/>
              <w:rPr>
                <w:b/>
                <w:sz w:val="24"/>
              </w:rPr>
            </w:pPr>
            <w:r>
              <w:rPr>
                <w:b/>
                <w:sz w:val="24"/>
              </w:rPr>
              <w:t>Завршни тест</w:t>
            </w:r>
          </w:p>
        </w:tc>
        <w:tc>
          <w:tcPr>
            <w:tcW w:w="1825" w:type="dxa"/>
          </w:tcPr>
          <w:p w14:paraId="2C886C8D" w14:textId="77777777" w:rsidR="00454813" w:rsidRDefault="003575BE">
            <w:pPr>
              <w:pStyle w:val="TableParagraph"/>
              <w:spacing w:before="170" w:line="237" w:lineRule="auto"/>
              <w:ind w:left="603" w:right="248" w:hanging="303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Практични испит</w:t>
            </w:r>
          </w:p>
        </w:tc>
        <w:tc>
          <w:tcPr>
            <w:tcW w:w="2097" w:type="dxa"/>
          </w:tcPr>
          <w:p w14:paraId="08B91A11" w14:textId="77777777" w:rsidR="00454813" w:rsidRDefault="003575BE">
            <w:pPr>
              <w:pStyle w:val="TableParagraph"/>
              <w:spacing w:before="170" w:line="237" w:lineRule="auto"/>
              <w:ind w:left="733" w:right="600" w:hanging="96"/>
              <w:rPr>
                <w:b/>
                <w:sz w:val="24"/>
              </w:rPr>
            </w:pPr>
            <w:r>
              <w:rPr>
                <w:b/>
                <w:sz w:val="24"/>
              </w:rPr>
              <w:t>Усмени испит</w:t>
            </w:r>
          </w:p>
        </w:tc>
        <w:tc>
          <w:tcPr>
            <w:tcW w:w="2271" w:type="dxa"/>
          </w:tcPr>
          <w:p w14:paraId="4029C489" w14:textId="77777777" w:rsidR="00454813" w:rsidRDefault="00454813">
            <w:pPr>
              <w:pStyle w:val="TableParagraph"/>
              <w:spacing w:before="4"/>
              <w:rPr>
                <w:sz w:val="26"/>
              </w:rPr>
            </w:pPr>
          </w:p>
          <w:p w14:paraId="1D6584C1" w14:textId="77777777" w:rsidR="00454813" w:rsidRDefault="003575BE">
            <w:pPr>
              <w:pStyle w:val="TableParagraph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Σ</w:t>
            </w:r>
          </w:p>
        </w:tc>
      </w:tr>
      <w:tr w:rsidR="00454813" w14:paraId="38247350" w14:textId="77777777">
        <w:trPr>
          <w:trHeight w:val="2482"/>
        </w:trPr>
        <w:tc>
          <w:tcPr>
            <w:tcW w:w="2291" w:type="dxa"/>
          </w:tcPr>
          <w:p w14:paraId="298C1EF6" w14:textId="77777777" w:rsidR="00454813" w:rsidRDefault="00454813">
            <w:pPr>
              <w:pStyle w:val="TableParagraph"/>
              <w:rPr>
                <w:sz w:val="26"/>
              </w:rPr>
            </w:pPr>
          </w:p>
          <w:p w14:paraId="7F8C8A05" w14:textId="77777777" w:rsidR="00454813" w:rsidRDefault="00454813">
            <w:pPr>
              <w:pStyle w:val="TableParagraph"/>
              <w:rPr>
                <w:sz w:val="26"/>
              </w:rPr>
            </w:pPr>
          </w:p>
          <w:p w14:paraId="4D97ED08" w14:textId="77777777" w:rsidR="00454813" w:rsidRDefault="00454813">
            <w:pPr>
              <w:pStyle w:val="TableParagraph"/>
              <w:rPr>
                <w:sz w:val="26"/>
              </w:rPr>
            </w:pPr>
          </w:p>
          <w:p w14:paraId="586D38A0" w14:textId="77777777" w:rsidR="00454813" w:rsidRDefault="003575BE">
            <w:pPr>
              <w:pStyle w:val="TableParagraph"/>
              <w:spacing w:before="186" w:line="237" w:lineRule="auto"/>
              <w:ind w:left="756" w:right="473" w:hanging="231"/>
              <w:rPr>
                <w:b/>
                <w:sz w:val="24"/>
              </w:rPr>
            </w:pPr>
            <w:r>
              <w:rPr>
                <w:b/>
                <w:sz w:val="24"/>
              </w:rPr>
              <w:t>Ортопедија вилица</w:t>
            </w:r>
          </w:p>
        </w:tc>
        <w:tc>
          <w:tcPr>
            <w:tcW w:w="1662" w:type="dxa"/>
          </w:tcPr>
          <w:p w14:paraId="71224177" w14:textId="77777777" w:rsidR="00454813" w:rsidRDefault="00454813">
            <w:pPr>
              <w:pStyle w:val="TableParagraph"/>
              <w:rPr>
                <w:sz w:val="26"/>
              </w:rPr>
            </w:pPr>
          </w:p>
          <w:p w14:paraId="4A366F49" w14:textId="77777777" w:rsidR="00454813" w:rsidRDefault="00454813">
            <w:pPr>
              <w:pStyle w:val="TableParagraph"/>
              <w:rPr>
                <w:sz w:val="26"/>
              </w:rPr>
            </w:pPr>
          </w:p>
          <w:p w14:paraId="25582381" w14:textId="77777777" w:rsidR="00454813" w:rsidRDefault="00454813">
            <w:pPr>
              <w:pStyle w:val="TableParagraph"/>
              <w:rPr>
                <w:sz w:val="26"/>
              </w:rPr>
            </w:pPr>
          </w:p>
          <w:p w14:paraId="4156D97D" w14:textId="77777777" w:rsidR="00454813" w:rsidRDefault="003575BE">
            <w:pPr>
              <w:pStyle w:val="TableParagraph"/>
              <w:spacing w:before="176"/>
              <w:ind w:left="698" w:right="674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825" w:type="dxa"/>
          </w:tcPr>
          <w:p w14:paraId="3BE27125" w14:textId="77777777" w:rsidR="00454813" w:rsidRDefault="00454813">
            <w:pPr>
              <w:pStyle w:val="TableParagraph"/>
              <w:rPr>
                <w:sz w:val="26"/>
              </w:rPr>
            </w:pPr>
          </w:p>
          <w:p w14:paraId="791B5F05" w14:textId="77777777" w:rsidR="00454813" w:rsidRDefault="00454813">
            <w:pPr>
              <w:pStyle w:val="TableParagraph"/>
              <w:rPr>
                <w:sz w:val="26"/>
              </w:rPr>
            </w:pPr>
          </w:p>
          <w:p w14:paraId="2A194711" w14:textId="77777777" w:rsidR="00454813" w:rsidRDefault="00454813">
            <w:pPr>
              <w:pStyle w:val="TableParagraph"/>
              <w:rPr>
                <w:sz w:val="26"/>
              </w:rPr>
            </w:pPr>
          </w:p>
          <w:p w14:paraId="26C82195" w14:textId="77777777" w:rsidR="00454813" w:rsidRDefault="003575BE">
            <w:pPr>
              <w:pStyle w:val="TableParagraph"/>
              <w:spacing w:before="176"/>
              <w:ind w:left="780" w:right="755"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2097" w:type="dxa"/>
          </w:tcPr>
          <w:p w14:paraId="66BD12C4" w14:textId="77777777" w:rsidR="00454813" w:rsidRDefault="00454813">
            <w:pPr>
              <w:pStyle w:val="TableParagraph"/>
              <w:rPr>
                <w:sz w:val="26"/>
              </w:rPr>
            </w:pPr>
          </w:p>
          <w:p w14:paraId="7E85C789" w14:textId="77777777" w:rsidR="00454813" w:rsidRDefault="00454813">
            <w:pPr>
              <w:pStyle w:val="TableParagraph"/>
              <w:rPr>
                <w:sz w:val="26"/>
              </w:rPr>
            </w:pPr>
          </w:p>
          <w:p w14:paraId="6D44C6E8" w14:textId="77777777" w:rsidR="00454813" w:rsidRDefault="00454813">
            <w:pPr>
              <w:pStyle w:val="TableParagraph"/>
              <w:rPr>
                <w:sz w:val="26"/>
              </w:rPr>
            </w:pPr>
          </w:p>
          <w:p w14:paraId="028FA11B" w14:textId="77777777" w:rsidR="00454813" w:rsidRDefault="003575BE">
            <w:pPr>
              <w:pStyle w:val="TableParagraph"/>
              <w:spacing w:before="176"/>
              <w:ind w:left="908" w:right="898"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2271" w:type="dxa"/>
          </w:tcPr>
          <w:p w14:paraId="5B242ECC" w14:textId="77777777" w:rsidR="00454813" w:rsidRDefault="00454813">
            <w:pPr>
              <w:pStyle w:val="TableParagraph"/>
              <w:rPr>
                <w:sz w:val="26"/>
              </w:rPr>
            </w:pPr>
          </w:p>
          <w:p w14:paraId="1624257A" w14:textId="77777777" w:rsidR="00454813" w:rsidRDefault="00454813">
            <w:pPr>
              <w:pStyle w:val="TableParagraph"/>
              <w:rPr>
                <w:sz w:val="26"/>
              </w:rPr>
            </w:pPr>
          </w:p>
          <w:p w14:paraId="03BE69E1" w14:textId="77777777" w:rsidR="00454813" w:rsidRDefault="00454813">
            <w:pPr>
              <w:pStyle w:val="TableParagraph"/>
              <w:rPr>
                <w:sz w:val="26"/>
              </w:rPr>
            </w:pPr>
          </w:p>
          <w:p w14:paraId="3AF084D3" w14:textId="77777777" w:rsidR="00454813" w:rsidRDefault="003575BE">
            <w:pPr>
              <w:pStyle w:val="TableParagraph"/>
              <w:spacing w:before="176"/>
              <w:ind w:left="945" w:right="916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</w:tbl>
    <w:p w14:paraId="696883AD" w14:textId="77777777" w:rsidR="00454813" w:rsidRDefault="00454813">
      <w:pPr>
        <w:pStyle w:val="BodyText"/>
        <w:rPr>
          <w:sz w:val="20"/>
        </w:rPr>
      </w:pPr>
    </w:p>
    <w:p w14:paraId="699065DA" w14:textId="77777777" w:rsidR="00454813" w:rsidRDefault="00454813">
      <w:pPr>
        <w:pStyle w:val="BodyText"/>
        <w:spacing w:before="4"/>
        <w:rPr>
          <w:sz w:val="26"/>
        </w:rPr>
      </w:pPr>
    </w:p>
    <w:p w14:paraId="63A04C83" w14:textId="1B0E9EC0" w:rsidR="00454813" w:rsidRDefault="003575BE">
      <w:pPr>
        <w:pStyle w:val="BodyText"/>
        <w:spacing w:before="93" w:line="237" w:lineRule="auto"/>
        <w:ind w:left="404" w:right="740"/>
        <w:jc w:val="both"/>
      </w:pPr>
      <w:r>
        <w:rPr>
          <w:b/>
        </w:rPr>
        <w:t xml:space="preserve">КОНСУЛТАТИВНА НАСТАВА: </w:t>
      </w:r>
      <w:r>
        <w:t>Консултације се могу заказати са руководиоцем предмета, доц. др Владимиром Ристићем (</w:t>
      </w:r>
      <w:r>
        <w:rPr>
          <w:color w:val="0000FF"/>
          <w:u w:val="single" w:color="0000FF"/>
        </w:rPr>
        <w:t>vristic7@gmail.com</w:t>
      </w:r>
      <w:r>
        <w:t xml:space="preserve">). Конуслтативна настава се одвија </w:t>
      </w:r>
      <w:r w:rsidR="005F73FA">
        <w:rPr>
          <w:lang w:val="sr-Cyrl-RS"/>
        </w:rPr>
        <w:t xml:space="preserve">сваког </w:t>
      </w:r>
      <w:r>
        <w:t>понедељк</w:t>
      </w:r>
      <w:r w:rsidR="005F73FA">
        <w:rPr>
          <w:lang w:val="sr-Cyrl-RS"/>
        </w:rPr>
        <w:t>а</w:t>
      </w:r>
      <w:r w:rsidR="005F73FA">
        <w:t>.</w:t>
      </w:r>
    </w:p>
    <w:p w14:paraId="17A42225" w14:textId="77777777" w:rsidR="00454813" w:rsidRDefault="00454813">
      <w:pPr>
        <w:pStyle w:val="BodyText"/>
        <w:spacing w:before="7"/>
        <w:rPr>
          <w:sz w:val="20"/>
        </w:rPr>
      </w:pPr>
    </w:p>
    <w:p w14:paraId="0EBEB624" w14:textId="77777777" w:rsidR="00454813" w:rsidRDefault="003575BE">
      <w:pPr>
        <w:pStyle w:val="Heading4"/>
        <w:ind w:left="404" w:firstLine="0"/>
        <w:jc w:val="both"/>
        <w:rPr>
          <w:u w:val="none"/>
        </w:rPr>
      </w:pPr>
      <w:bookmarkStart w:id="3" w:name="Завршна_оцена_се_формира_на_следећи_начи"/>
      <w:bookmarkEnd w:id="3"/>
      <w:r>
        <w:rPr>
          <w:u w:val="thick"/>
        </w:rPr>
        <w:t>Завршна оцена се формира на следећи начин:</w:t>
      </w:r>
    </w:p>
    <w:p w14:paraId="455E4E9B" w14:textId="77777777" w:rsidR="00454813" w:rsidRDefault="00454813">
      <w:pPr>
        <w:pStyle w:val="BodyText"/>
        <w:spacing w:before="4"/>
        <w:rPr>
          <w:b/>
          <w:sz w:val="15"/>
        </w:rPr>
      </w:pPr>
    </w:p>
    <w:p w14:paraId="4DFA6DBE" w14:textId="77777777" w:rsidR="00454813" w:rsidRDefault="003575BE">
      <w:pPr>
        <w:pStyle w:val="BodyText"/>
        <w:spacing w:before="90"/>
        <w:ind w:left="404" w:right="294"/>
      </w:pPr>
      <w:r>
        <w:t>Да би специјализант изашао на полагање испита мора да положи све предвиђене семинаре и коловијуме и приложи каталог третираних пацијената.</w:t>
      </w:r>
    </w:p>
    <w:p w14:paraId="1B50FF45" w14:textId="77777777" w:rsidR="00454813" w:rsidRDefault="003575BE">
      <w:pPr>
        <w:pStyle w:val="BodyText"/>
        <w:spacing w:line="272" w:lineRule="exact"/>
        <w:ind w:left="404"/>
      </w:pPr>
      <w:r>
        <w:t>Да би специјализант положио тест мора да оствари минимум 12 поена на тесту.</w:t>
      </w:r>
    </w:p>
    <w:p w14:paraId="0D5DCD77" w14:textId="77777777" w:rsidR="00454813" w:rsidRDefault="003575BE">
      <w:pPr>
        <w:pStyle w:val="BodyText"/>
        <w:spacing w:before="4" w:line="237" w:lineRule="auto"/>
        <w:ind w:left="404" w:right="1121"/>
      </w:pPr>
      <w:r>
        <w:t>Да би специјализант положио практични део испита мора да оствари минимум 21 поен на испиту. Да би специјализант положио усмени део испита мора да оствари минимум 21 поен на испиту.</w:t>
      </w:r>
    </w:p>
    <w:p w14:paraId="62A00813" w14:textId="77777777" w:rsidR="00454813" w:rsidRDefault="003575BE">
      <w:pPr>
        <w:spacing w:before="17"/>
        <w:ind w:left="404"/>
        <w:rPr>
          <w:b/>
          <w:sz w:val="24"/>
        </w:rPr>
      </w:pPr>
      <w:bookmarkStart w:id="4" w:name="Свака_фаза_испита_је_елиминациона."/>
      <w:bookmarkEnd w:id="4"/>
      <w:r>
        <w:rPr>
          <w:b/>
          <w:sz w:val="24"/>
        </w:rPr>
        <w:t>Свака фаза испита је елиминациона.</w:t>
      </w:r>
    </w:p>
    <w:p w14:paraId="3062A36F" w14:textId="77777777" w:rsidR="00454813" w:rsidRDefault="00454813">
      <w:pPr>
        <w:pStyle w:val="BodyText"/>
        <w:rPr>
          <w:b/>
          <w:sz w:val="20"/>
        </w:rPr>
      </w:pPr>
    </w:p>
    <w:p w14:paraId="5324ADB1" w14:textId="77777777" w:rsidR="00454813" w:rsidRDefault="00454813">
      <w:pPr>
        <w:pStyle w:val="BodyText"/>
        <w:rPr>
          <w:b/>
          <w:sz w:val="20"/>
        </w:rPr>
      </w:pPr>
    </w:p>
    <w:p w14:paraId="41284D5F" w14:textId="77777777" w:rsidR="00454813" w:rsidRDefault="00454813">
      <w:pPr>
        <w:pStyle w:val="BodyText"/>
        <w:rPr>
          <w:b/>
          <w:sz w:val="20"/>
        </w:rPr>
      </w:pPr>
    </w:p>
    <w:p w14:paraId="422D08D5" w14:textId="77777777" w:rsidR="00454813" w:rsidRDefault="00454813">
      <w:pPr>
        <w:pStyle w:val="BodyText"/>
        <w:rPr>
          <w:b/>
          <w:sz w:val="20"/>
        </w:rPr>
      </w:pPr>
    </w:p>
    <w:p w14:paraId="54B8AC9E" w14:textId="77777777" w:rsidR="00454813" w:rsidRDefault="00454813">
      <w:pPr>
        <w:pStyle w:val="BodyText"/>
        <w:rPr>
          <w:b/>
          <w:sz w:val="20"/>
        </w:rPr>
      </w:pPr>
    </w:p>
    <w:p w14:paraId="4BC3100D" w14:textId="77777777" w:rsidR="00454813" w:rsidRDefault="00454813">
      <w:pPr>
        <w:pStyle w:val="BodyText"/>
        <w:spacing w:before="4"/>
        <w:rPr>
          <w:b/>
          <w:sz w:val="20"/>
        </w:rPr>
      </w:pPr>
    </w:p>
    <w:tbl>
      <w:tblPr>
        <w:tblW w:w="0" w:type="auto"/>
        <w:tblInd w:w="31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62"/>
        <w:gridCol w:w="1435"/>
      </w:tblGrid>
      <w:tr w:rsidR="00454813" w14:paraId="66C48676" w14:textId="77777777">
        <w:trPr>
          <w:trHeight w:val="651"/>
        </w:trPr>
        <w:tc>
          <w:tcPr>
            <w:tcW w:w="3462" w:type="dxa"/>
          </w:tcPr>
          <w:p w14:paraId="154B96B8" w14:textId="77777777" w:rsidR="00454813" w:rsidRDefault="003575BE">
            <w:pPr>
              <w:pStyle w:val="TableParagraph"/>
              <w:spacing w:before="179"/>
              <w:ind w:left="589" w:right="5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број освојених поена</w:t>
            </w:r>
          </w:p>
        </w:tc>
        <w:tc>
          <w:tcPr>
            <w:tcW w:w="1435" w:type="dxa"/>
          </w:tcPr>
          <w:p w14:paraId="0FE1DC13" w14:textId="77777777" w:rsidR="00454813" w:rsidRDefault="003575BE">
            <w:pPr>
              <w:pStyle w:val="TableParagraph"/>
              <w:spacing w:before="179"/>
              <w:ind w:left="108" w:right="7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оцена</w:t>
            </w:r>
          </w:p>
        </w:tc>
      </w:tr>
      <w:tr w:rsidR="00454813" w14:paraId="060D439E" w14:textId="77777777">
        <w:trPr>
          <w:trHeight w:val="661"/>
        </w:trPr>
        <w:tc>
          <w:tcPr>
            <w:tcW w:w="3462" w:type="dxa"/>
          </w:tcPr>
          <w:p w14:paraId="1C675A99" w14:textId="77777777" w:rsidR="00454813" w:rsidRDefault="003575BE">
            <w:pPr>
              <w:pStyle w:val="TableParagraph"/>
              <w:spacing w:before="175"/>
              <w:ind w:left="582" w:right="566"/>
              <w:jc w:val="center"/>
              <w:rPr>
                <w:sz w:val="24"/>
              </w:rPr>
            </w:pPr>
            <w:r>
              <w:rPr>
                <w:sz w:val="24"/>
              </w:rPr>
              <w:t>0-50</w:t>
            </w:r>
          </w:p>
        </w:tc>
        <w:tc>
          <w:tcPr>
            <w:tcW w:w="1435" w:type="dxa"/>
          </w:tcPr>
          <w:p w14:paraId="440B717B" w14:textId="77777777" w:rsidR="00454813" w:rsidRDefault="003575BE">
            <w:pPr>
              <w:pStyle w:val="TableParagraph"/>
              <w:spacing w:before="50" w:line="237" w:lineRule="auto"/>
              <w:ind w:left="252" w:right="207" w:firstLine="240"/>
              <w:rPr>
                <w:b/>
                <w:sz w:val="24"/>
              </w:rPr>
            </w:pPr>
            <w:r>
              <w:rPr>
                <w:b/>
                <w:sz w:val="24"/>
              </w:rPr>
              <w:t>није положио</w:t>
            </w:r>
          </w:p>
        </w:tc>
      </w:tr>
      <w:tr w:rsidR="00454813" w14:paraId="1073B6C2" w14:textId="77777777">
        <w:trPr>
          <w:trHeight w:val="661"/>
        </w:trPr>
        <w:tc>
          <w:tcPr>
            <w:tcW w:w="3462" w:type="dxa"/>
          </w:tcPr>
          <w:p w14:paraId="45E7C643" w14:textId="77777777" w:rsidR="00454813" w:rsidRDefault="003575BE">
            <w:pPr>
              <w:pStyle w:val="TableParagraph"/>
              <w:spacing w:before="180"/>
              <w:ind w:left="589" w:right="562"/>
              <w:jc w:val="center"/>
              <w:rPr>
                <w:sz w:val="24"/>
              </w:rPr>
            </w:pPr>
            <w:r>
              <w:rPr>
                <w:sz w:val="24"/>
              </w:rPr>
              <w:t>51 – 70</w:t>
            </w:r>
          </w:p>
        </w:tc>
        <w:tc>
          <w:tcPr>
            <w:tcW w:w="1435" w:type="dxa"/>
          </w:tcPr>
          <w:p w14:paraId="67ADC537" w14:textId="77777777" w:rsidR="00454813" w:rsidRDefault="003575BE">
            <w:pPr>
              <w:pStyle w:val="TableParagraph"/>
              <w:spacing w:before="183"/>
              <w:ind w:left="108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добар</w:t>
            </w:r>
          </w:p>
        </w:tc>
      </w:tr>
      <w:tr w:rsidR="00454813" w14:paraId="66DBDD6A" w14:textId="77777777">
        <w:trPr>
          <w:trHeight w:val="662"/>
        </w:trPr>
        <w:tc>
          <w:tcPr>
            <w:tcW w:w="3462" w:type="dxa"/>
          </w:tcPr>
          <w:p w14:paraId="4236F9E8" w14:textId="77777777" w:rsidR="00454813" w:rsidRDefault="003575BE">
            <w:pPr>
              <w:pStyle w:val="TableParagraph"/>
              <w:spacing w:before="179"/>
              <w:ind w:left="589" w:right="562"/>
              <w:jc w:val="center"/>
              <w:rPr>
                <w:sz w:val="24"/>
              </w:rPr>
            </w:pPr>
            <w:r>
              <w:rPr>
                <w:sz w:val="24"/>
              </w:rPr>
              <w:t>71 – 90</w:t>
            </w:r>
          </w:p>
        </w:tc>
        <w:tc>
          <w:tcPr>
            <w:tcW w:w="1435" w:type="dxa"/>
          </w:tcPr>
          <w:p w14:paraId="521E136B" w14:textId="77777777" w:rsidR="00454813" w:rsidRDefault="003575BE">
            <w:pPr>
              <w:pStyle w:val="TableParagraph"/>
              <w:spacing w:before="183"/>
              <w:ind w:left="108"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врло добар</w:t>
            </w:r>
          </w:p>
        </w:tc>
      </w:tr>
      <w:tr w:rsidR="00454813" w14:paraId="3A76C17C" w14:textId="77777777">
        <w:trPr>
          <w:trHeight w:val="660"/>
        </w:trPr>
        <w:tc>
          <w:tcPr>
            <w:tcW w:w="3462" w:type="dxa"/>
          </w:tcPr>
          <w:p w14:paraId="1BCA1AC7" w14:textId="77777777" w:rsidR="00454813" w:rsidRDefault="003575BE">
            <w:pPr>
              <w:pStyle w:val="TableParagraph"/>
              <w:spacing w:before="179"/>
              <w:ind w:left="589" w:right="557"/>
              <w:jc w:val="center"/>
              <w:rPr>
                <w:sz w:val="24"/>
              </w:rPr>
            </w:pPr>
            <w:r>
              <w:rPr>
                <w:sz w:val="24"/>
              </w:rPr>
              <w:t>91 – 100</w:t>
            </w:r>
          </w:p>
        </w:tc>
        <w:tc>
          <w:tcPr>
            <w:tcW w:w="1435" w:type="dxa"/>
          </w:tcPr>
          <w:p w14:paraId="33721405" w14:textId="77777777" w:rsidR="00454813" w:rsidRDefault="003575BE">
            <w:pPr>
              <w:pStyle w:val="TableParagraph"/>
              <w:spacing w:before="188"/>
              <w:ind w:left="108" w:right="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одличан</w:t>
            </w:r>
          </w:p>
        </w:tc>
      </w:tr>
    </w:tbl>
    <w:p w14:paraId="78E97854" w14:textId="77777777" w:rsidR="00454813" w:rsidRDefault="00454813">
      <w:pPr>
        <w:jc w:val="center"/>
        <w:rPr>
          <w:sz w:val="24"/>
        </w:rPr>
        <w:sectPr w:rsidR="00454813" w:rsidSect="009C3995">
          <w:pgSz w:w="11920" w:h="16870"/>
          <w:pgMar w:top="680" w:right="80" w:bottom="280" w:left="220" w:header="720" w:footer="720" w:gutter="0"/>
          <w:cols w:space="720"/>
        </w:sectPr>
      </w:pPr>
    </w:p>
    <w:p w14:paraId="2FBA16E4" w14:textId="77777777" w:rsidR="00454813" w:rsidRDefault="003575BE">
      <w:pPr>
        <w:spacing w:before="70"/>
        <w:ind w:left="1520" w:right="2489"/>
        <w:jc w:val="center"/>
        <w:rPr>
          <w:b/>
          <w:sz w:val="36"/>
        </w:rPr>
      </w:pPr>
      <w:r>
        <w:rPr>
          <w:b/>
          <w:sz w:val="36"/>
        </w:rPr>
        <w:lastRenderedPageBreak/>
        <w:t>Начин оцењивања:</w:t>
      </w:r>
    </w:p>
    <w:p w14:paraId="110D03B8" w14:textId="77777777" w:rsidR="00454813" w:rsidRDefault="00454813">
      <w:pPr>
        <w:pStyle w:val="BodyText"/>
        <w:rPr>
          <w:b/>
          <w:sz w:val="40"/>
        </w:rPr>
      </w:pPr>
    </w:p>
    <w:p w14:paraId="3B5469FC" w14:textId="77777777" w:rsidR="00454813" w:rsidRDefault="003575BE">
      <w:pPr>
        <w:spacing w:before="353"/>
        <w:ind w:left="1520" w:right="2500"/>
        <w:jc w:val="center"/>
        <w:rPr>
          <w:b/>
          <w:sz w:val="28"/>
        </w:rPr>
      </w:pPr>
      <w:r>
        <w:rPr>
          <w:b/>
          <w:sz w:val="28"/>
        </w:rPr>
        <w:t>ЗАВРШНИ ТЕСТ</w:t>
      </w:r>
    </w:p>
    <w:p w14:paraId="3072AE9B" w14:textId="77777777" w:rsidR="00454813" w:rsidRDefault="00454813">
      <w:pPr>
        <w:pStyle w:val="BodyText"/>
        <w:rPr>
          <w:b/>
          <w:sz w:val="20"/>
        </w:rPr>
      </w:pPr>
    </w:p>
    <w:p w14:paraId="3AA143C8" w14:textId="38A136A5" w:rsidR="00454813" w:rsidRDefault="00BE1401">
      <w:pPr>
        <w:pStyle w:val="BodyText"/>
        <w:rPr>
          <w:b/>
          <w:sz w:val="2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3984" behindDoc="1" locked="0" layoutInCell="1" allowOverlap="1" wp14:anchorId="0E4728DF" wp14:editId="63F13C3F">
                <wp:simplePos x="0" y="0"/>
                <wp:positionH relativeFrom="page">
                  <wp:posOffset>2268855</wp:posOffset>
                </wp:positionH>
                <wp:positionV relativeFrom="paragraph">
                  <wp:posOffset>193040</wp:posOffset>
                </wp:positionV>
                <wp:extent cx="2482215" cy="953770"/>
                <wp:effectExtent l="0" t="19050" r="0" b="0"/>
                <wp:wrapTopAndBottom/>
                <wp:docPr id="882866854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82215" cy="953770"/>
                          <a:chOff x="3573" y="304"/>
                          <a:chExt cx="3909" cy="1502"/>
                        </a:xfrm>
                      </wpg:grpSpPr>
                      <wps:wsp>
                        <wps:cNvPr id="1222629366" name="Freeform 18"/>
                        <wps:cNvSpPr>
                          <a:spLocks/>
                        </wps:cNvSpPr>
                        <wps:spPr bwMode="auto">
                          <a:xfrm>
                            <a:off x="3588" y="318"/>
                            <a:ext cx="3879" cy="1472"/>
                          </a:xfrm>
                          <a:custGeom>
                            <a:avLst/>
                            <a:gdLst>
                              <a:gd name="T0" fmla="+- 0 3834 3588"/>
                              <a:gd name="T1" fmla="*/ T0 w 3879"/>
                              <a:gd name="T2" fmla="+- 0 319 319"/>
                              <a:gd name="T3" fmla="*/ 319 h 1472"/>
                              <a:gd name="T4" fmla="+- 0 3756 3588"/>
                              <a:gd name="T5" fmla="*/ T4 w 3879"/>
                              <a:gd name="T6" fmla="+- 0 331 319"/>
                              <a:gd name="T7" fmla="*/ 331 h 1472"/>
                              <a:gd name="T8" fmla="+- 0 3689 3588"/>
                              <a:gd name="T9" fmla="*/ T8 w 3879"/>
                              <a:gd name="T10" fmla="+- 0 366 319"/>
                              <a:gd name="T11" fmla="*/ 366 h 1472"/>
                              <a:gd name="T12" fmla="+- 0 3635 3588"/>
                              <a:gd name="T13" fmla="*/ T12 w 3879"/>
                              <a:gd name="T14" fmla="+- 0 419 319"/>
                              <a:gd name="T15" fmla="*/ 419 h 1472"/>
                              <a:gd name="T16" fmla="+- 0 3601 3588"/>
                              <a:gd name="T17" fmla="*/ T16 w 3879"/>
                              <a:gd name="T18" fmla="+- 0 486 319"/>
                              <a:gd name="T19" fmla="*/ 486 h 1472"/>
                              <a:gd name="T20" fmla="+- 0 3588 3588"/>
                              <a:gd name="T21" fmla="*/ T20 w 3879"/>
                              <a:gd name="T22" fmla="+- 0 564 319"/>
                              <a:gd name="T23" fmla="*/ 564 h 1472"/>
                              <a:gd name="T24" fmla="+- 0 3588 3588"/>
                              <a:gd name="T25" fmla="*/ T24 w 3879"/>
                              <a:gd name="T26" fmla="+- 0 1546 319"/>
                              <a:gd name="T27" fmla="*/ 1546 h 1472"/>
                              <a:gd name="T28" fmla="+- 0 3601 3588"/>
                              <a:gd name="T29" fmla="*/ T28 w 3879"/>
                              <a:gd name="T30" fmla="+- 0 1624 319"/>
                              <a:gd name="T31" fmla="*/ 1624 h 1472"/>
                              <a:gd name="T32" fmla="+- 0 3635 3588"/>
                              <a:gd name="T33" fmla="*/ T32 w 3879"/>
                              <a:gd name="T34" fmla="+- 0 1691 319"/>
                              <a:gd name="T35" fmla="*/ 1691 h 1472"/>
                              <a:gd name="T36" fmla="+- 0 3689 3588"/>
                              <a:gd name="T37" fmla="*/ T36 w 3879"/>
                              <a:gd name="T38" fmla="+- 0 1744 319"/>
                              <a:gd name="T39" fmla="*/ 1744 h 1472"/>
                              <a:gd name="T40" fmla="+- 0 3756 3588"/>
                              <a:gd name="T41" fmla="*/ T40 w 3879"/>
                              <a:gd name="T42" fmla="+- 0 1779 319"/>
                              <a:gd name="T43" fmla="*/ 1779 h 1472"/>
                              <a:gd name="T44" fmla="+- 0 3834 3588"/>
                              <a:gd name="T45" fmla="*/ T44 w 3879"/>
                              <a:gd name="T46" fmla="+- 0 1791 319"/>
                              <a:gd name="T47" fmla="*/ 1791 h 1472"/>
                              <a:gd name="T48" fmla="+- 0 7221 3588"/>
                              <a:gd name="T49" fmla="*/ T48 w 3879"/>
                              <a:gd name="T50" fmla="+- 0 1791 319"/>
                              <a:gd name="T51" fmla="*/ 1791 h 1472"/>
                              <a:gd name="T52" fmla="+- 0 7299 3588"/>
                              <a:gd name="T53" fmla="*/ T52 w 3879"/>
                              <a:gd name="T54" fmla="+- 0 1779 319"/>
                              <a:gd name="T55" fmla="*/ 1779 h 1472"/>
                              <a:gd name="T56" fmla="+- 0 7366 3588"/>
                              <a:gd name="T57" fmla="*/ T56 w 3879"/>
                              <a:gd name="T58" fmla="+- 0 1744 319"/>
                              <a:gd name="T59" fmla="*/ 1744 h 1472"/>
                              <a:gd name="T60" fmla="+- 0 7420 3588"/>
                              <a:gd name="T61" fmla="*/ T60 w 3879"/>
                              <a:gd name="T62" fmla="+- 0 1691 319"/>
                              <a:gd name="T63" fmla="*/ 1691 h 1472"/>
                              <a:gd name="T64" fmla="+- 0 7454 3588"/>
                              <a:gd name="T65" fmla="*/ T64 w 3879"/>
                              <a:gd name="T66" fmla="+- 0 1624 319"/>
                              <a:gd name="T67" fmla="*/ 1624 h 1472"/>
                              <a:gd name="T68" fmla="+- 0 7467 3588"/>
                              <a:gd name="T69" fmla="*/ T68 w 3879"/>
                              <a:gd name="T70" fmla="+- 0 1546 319"/>
                              <a:gd name="T71" fmla="*/ 1546 h 1472"/>
                              <a:gd name="T72" fmla="+- 0 7467 3588"/>
                              <a:gd name="T73" fmla="*/ T72 w 3879"/>
                              <a:gd name="T74" fmla="+- 0 564 319"/>
                              <a:gd name="T75" fmla="*/ 564 h 1472"/>
                              <a:gd name="T76" fmla="+- 0 7454 3588"/>
                              <a:gd name="T77" fmla="*/ T76 w 3879"/>
                              <a:gd name="T78" fmla="+- 0 486 319"/>
                              <a:gd name="T79" fmla="*/ 486 h 1472"/>
                              <a:gd name="T80" fmla="+- 0 7420 3588"/>
                              <a:gd name="T81" fmla="*/ T80 w 3879"/>
                              <a:gd name="T82" fmla="+- 0 419 319"/>
                              <a:gd name="T83" fmla="*/ 419 h 1472"/>
                              <a:gd name="T84" fmla="+- 0 7366 3588"/>
                              <a:gd name="T85" fmla="*/ T84 w 3879"/>
                              <a:gd name="T86" fmla="+- 0 366 319"/>
                              <a:gd name="T87" fmla="*/ 366 h 1472"/>
                              <a:gd name="T88" fmla="+- 0 7299 3588"/>
                              <a:gd name="T89" fmla="*/ T88 w 3879"/>
                              <a:gd name="T90" fmla="+- 0 331 319"/>
                              <a:gd name="T91" fmla="*/ 331 h 1472"/>
                              <a:gd name="T92" fmla="+- 0 7221 3588"/>
                              <a:gd name="T93" fmla="*/ T92 w 3879"/>
                              <a:gd name="T94" fmla="+- 0 319 319"/>
                              <a:gd name="T95" fmla="*/ 319 h 1472"/>
                              <a:gd name="T96" fmla="+- 0 3834 3588"/>
                              <a:gd name="T97" fmla="*/ T96 w 3879"/>
                              <a:gd name="T98" fmla="+- 0 319 319"/>
                              <a:gd name="T99" fmla="*/ 319 h 14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3879" h="1472">
                                <a:moveTo>
                                  <a:pt x="246" y="0"/>
                                </a:moveTo>
                                <a:lnTo>
                                  <a:pt x="168" y="12"/>
                                </a:lnTo>
                                <a:lnTo>
                                  <a:pt x="101" y="47"/>
                                </a:lnTo>
                                <a:lnTo>
                                  <a:pt x="47" y="100"/>
                                </a:lnTo>
                                <a:lnTo>
                                  <a:pt x="13" y="167"/>
                                </a:lnTo>
                                <a:lnTo>
                                  <a:pt x="0" y="245"/>
                                </a:lnTo>
                                <a:lnTo>
                                  <a:pt x="0" y="1227"/>
                                </a:lnTo>
                                <a:lnTo>
                                  <a:pt x="13" y="1305"/>
                                </a:lnTo>
                                <a:lnTo>
                                  <a:pt x="47" y="1372"/>
                                </a:lnTo>
                                <a:lnTo>
                                  <a:pt x="101" y="1425"/>
                                </a:lnTo>
                                <a:lnTo>
                                  <a:pt x="168" y="1460"/>
                                </a:lnTo>
                                <a:lnTo>
                                  <a:pt x="246" y="1472"/>
                                </a:lnTo>
                                <a:lnTo>
                                  <a:pt x="3633" y="1472"/>
                                </a:lnTo>
                                <a:lnTo>
                                  <a:pt x="3711" y="1460"/>
                                </a:lnTo>
                                <a:lnTo>
                                  <a:pt x="3778" y="1425"/>
                                </a:lnTo>
                                <a:lnTo>
                                  <a:pt x="3832" y="1372"/>
                                </a:lnTo>
                                <a:lnTo>
                                  <a:pt x="3866" y="1305"/>
                                </a:lnTo>
                                <a:lnTo>
                                  <a:pt x="3879" y="1227"/>
                                </a:lnTo>
                                <a:lnTo>
                                  <a:pt x="3879" y="245"/>
                                </a:lnTo>
                                <a:lnTo>
                                  <a:pt x="3866" y="167"/>
                                </a:lnTo>
                                <a:lnTo>
                                  <a:pt x="3832" y="100"/>
                                </a:lnTo>
                                <a:lnTo>
                                  <a:pt x="3778" y="47"/>
                                </a:lnTo>
                                <a:lnTo>
                                  <a:pt x="3711" y="12"/>
                                </a:lnTo>
                                <a:lnTo>
                                  <a:pt x="3633" y="0"/>
                                </a:lnTo>
                                <a:lnTo>
                                  <a:pt x="24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954894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3573" y="303"/>
                            <a:ext cx="3909" cy="1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B081C15" w14:textId="77777777" w:rsidR="00B75FF9" w:rsidRDefault="00B75FF9">
                              <w:pPr>
                                <w:spacing w:before="10"/>
                                <w:rPr>
                                  <w:b/>
                                  <w:sz w:val="38"/>
                                </w:rPr>
                              </w:pPr>
                            </w:p>
                            <w:p w14:paraId="612A39DA" w14:textId="77777777" w:rsidR="00B75FF9" w:rsidRDefault="00B75FF9">
                              <w:pPr>
                                <w:ind w:left="475" w:right="472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Завршни тест</w:t>
                              </w:r>
                            </w:p>
                            <w:p w14:paraId="2BFA5370" w14:textId="77777777" w:rsidR="00B75FF9" w:rsidRDefault="00B75FF9">
                              <w:pPr>
                                <w:spacing w:before="3"/>
                                <w:ind w:left="475" w:right="473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0-20 ПОЕНА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4728DF" id="Group 17" o:spid="_x0000_s1027" style="position:absolute;margin-left:178.65pt;margin-top:15.2pt;width:195.45pt;height:75.1pt;z-index:-15722496;mso-wrap-distance-left:0;mso-wrap-distance-right:0;mso-position-horizontal-relative:page" coordorigin="3573,304" coordsize="3909,15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">
                <v:shape id="Freeform 18" o:spid="_x0000_s1028" style="position:absolute;left:3588;top:318;width:3879;height:1472;visibility:visible;mso-wrap-style:square;v-text-anchor:top" coordsize="3879,1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" path="m246,l168,12,101,47,47,100,13,167,,245r,982l13,1305r34,67l101,1425r67,35l246,1472r3387,l3711,1460r67,-35l3832,1372r34,-67l3879,1227r,-982l3866,167r-34,-67l3778,47,3711,12,3633,,246,xe" filled="f" strokeweight="1.5pt">
                  <v:path arrowok="t" o:connecttype="custom" o:connectlocs="246,319;168,331;101,366;47,419;13,486;0,564;0,1546;13,1624;47,1691;101,1744;168,1779;246,1791;3633,1791;3711,1779;3778,1744;3832,1691;3866,1624;3879,1546;3879,564;3866,486;3832,419;3778,366;3711,331;3633,319;246,319" o:connectangles="0,0,0,0,0,0,0,0,0,0,0,0,0,0,0,0,0,0,0,0,0,0,0,0,0"/>
                </v:shape>
                <v:shape id="Text Box 17" o:spid="_x0000_s1029" type="#_x0000_t202" style="position:absolute;left:3573;top:303;width:3909;height:1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" filled="f" stroked="f">
                  <v:textbox inset="0,0,0,0">
                    <w:txbxContent>
                      <w:p w14:paraId="5B081C15" w14:textId="77777777" w:rsidR="00B75FF9" w:rsidRDefault="00B75FF9">
                        <w:pPr>
                          <w:spacing w:before="10"/>
                          <w:rPr>
                            <w:b/>
                            <w:sz w:val="38"/>
                          </w:rPr>
                        </w:pPr>
                      </w:p>
                      <w:p w14:paraId="612A39DA" w14:textId="77777777" w:rsidR="00B75FF9" w:rsidRDefault="00B75FF9">
                        <w:pPr>
                          <w:ind w:left="475" w:right="472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Завршни тест</w:t>
                        </w:r>
                      </w:p>
                      <w:p w14:paraId="2BFA5370" w14:textId="77777777" w:rsidR="00B75FF9" w:rsidRDefault="00B75FF9">
                        <w:pPr>
                          <w:spacing w:before="3"/>
                          <w:ind w:left="475" w:right="473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0-20 ПОЕНА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7B21078" w14:textId="77777777" w:rsidR="00454813" w:rsidRDefault="003575BE">
      <w:pPr>
        <w:pStyle w:val="BodyText"/>
        <w:spacing w:before="149" w:line="275" w:lineRule="exact"/>
        <w:ind w:left="1520" w:right="2498"/>
        <w:jc w:val="center"/>
      </w:pPr>
      <w:r>
        <w:t>Тест има 20 питања</w:t>
      </w:r>
    </w:p>
    <w:p w14:paraId="652EAA00" w14:textId="77777777" w:rsidR="00454813" w:rsidRDefault="003575BE">
      <w:pPr>
        <w:pStyle w:val="BodyText"/>
        <w:spacing w:line="275" w:lineRule="exact"/>
        <w:ind w:left="1520" w:right="2504"/>
        <w:jc w:val="center"/>
      </w:pPr>
      <w:r>
        <w:t>Свако питање се вреднује са по једним поеном</w:t>
      </w:r>
    </w:p>
    <w:p w14:paraId="4A3CBD1B" w14:textId="77777777" w:rsidR="00454813" w:rsidRDefault="00454813">
      <w:pPr>
        <w:pStyle w:val="BodyText"/>
        <w:rPr>
          <w:sz w:val="26"/>
        </w:rPr>
      </w:pPr>
    </w:p>
    <w:p w14:paraId="172F9F5C" w14:textId="77777777" w:rsidR="00454813" w:rsidRDefault="00454813">
      <w:pPr>
        <w:pStyle w:val="BodyText"/>
        <w:spacing w:before="1"/>
        <w:rPr>
          <w:sz w:val="27"/>
        </w:rPr>
      </w:pPr>
    </w:p>
    <w:p w14:paraId="19014B24" w14:textId="77777777" w:rsidR="00454813" w:rsidRDefault="003575BE">
      <w:pPr>
        <w:ind w:left="1520" w:right="2504"/>
        <w:jc w:val="center"/>
        <w:rPr>
          <w:b/>
          <w:sz w:val="28"/>
        </w:rPr>
      </w:pPr>
      <w:r>
        <w:rPr>
          <w:b/>
          <w:sz w:val="28"/>
        </w:rPr>
        <w:t>ПРАКТИЧНИ ИСПИТ</w:t>
      </w:r>
    </w:p>
    <w:p w14:paraId="61AC58D3" w14:textId="77777777" w:rsidR="00454813" w:rsidRDefault="00454813">
      <w:pPr>
        <w:pStyle w:val="BodyText"/>
        <w:rPr>
          <w:b/>
          <w:sz w:val="20"/>
        </w:rPr>
      </w:pPr>
    </w:p>
    <w:p w14:paraId="2BD89210" w14:textId="770BB786" w:rsidR="00454813" w:rsidRDefault="00BE1401">
      <w:pPr>
        <w:pStyle w:val="BodyText"/>
        <w:spacing w:before="4"/>
        <w:rPr>
          <w:b/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5008" behindDoc="1" locked="0" layoutInCell="1" allowOverlap="1" wp14:anchorId="5AF7BADE" wp14:editId="1DC3AE8A">
                <wp:simplePos x="0" y="0"/>
                <wp:positionH relativeFrom="page">
                  <wp:posOffset>2267585</wp:posOffset>
                </wp:positionH>
                <wp:positionV relativeFrom="paragraph">
                  <wp:posOffset>100965</wp:posOffset>
                </wp:positionV>
                <wp:extent cx="2482215" cy="953770"/>
                <wp:effectExtent l="0" t="19050" r="0" b="0"/>
                <wp:wrapTopAndBottom/>
                <wp:docPr id="1549937688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82215" cy="953770"/>
                          <a:chOff x="3571" y="159"/>
                          <a:chExt cx="3909" cy="1502"/>
                        </a:xfrm>
                      </wpg:grpSpPr>
                      <wps:wsp>
                        <wps:cNvPr id="1436488604" name="Freeform 15"/>
                        <wps:cNvSpPr>
                          <a:spLocks/>
                        </wps:cNvSpPr>
                        <wps:spPr bwMode="auto">
                          <a:xfrm>
                            <a:off x="3586" y="173"/>
                            <a:ext cx="3879" cy="1472"/>
                          </a:xfrm>
                          <a:custGeom>
                            <a:avLst/>
                            <a:gdLst>
                              <a:gd name="T0" fmla="+- 0 3831 3586"/>
                              <a:gd name="T1" fmla="*/ T0 w 3879"/>
                              <a:gd name="T2" fmla="+- 0 174 174"/>
                              <a:gd name="T3" fmla="*/ 174 h 1472"/>
                              <a:gd name="T4" fmla="+- 0 3753 3586"/>
                              <a:gd name="T5" fmla="*/ T4 w 3879"/>
                              <a:gd name="T6" fmla="+- 0 186 174"/>
                              <a:gd name="T7" fmla="*/ 186 h 1472"/>
                              <a:gd name="T8" fmla="+- 0 3686 3586"/>
                              <a:gd name="T9" fmla="*/ T8 w 3879"/>
                              <a:gd name="T10" fmla="+- 0 221 174"/>
                              <a:gd name="T11" fmla="*/ 221 h 1472"/>
                              <a:gd name="T12" fmla="+- 0 3632 3586"/>
                              <a:gd name="T13" fmla="*/ T12 w 3879"/>
                              <a:gd name="T14" fmla="+- 0 274 174"/>
                              <a:gd name="T15" fmla="*/ 274 h 1472"/>
                              <a:gd name="T16" fmla="+- 0 3598 3586"/>
                              <a:gd name="T17" fmla="*/ T16 w 3879"/>
                              <a:gd name="T18" fmla="+- 0 341 174"/>
                              <a:gd name="T19" fmla="*/ 341 h 1472"/>
                              <a:gd name="T20" fmla="+- 0 3586 3586"/>
                              <a:gd name="T21" fmla="*/ T20 w 3879"/>
                              <a:gd name="T22" fmla="+- 0 419 174"/>
                              <a:gd name="T23" fmla="*/ 419 h 1472"/>
                              <a:gd name="T24" fmla="+- 0 3586 3586"/>
                              <a:gd name="T25" fmla="*/ T24 w 3879"/>
                              <a:gd name="T26" fmla="+- 0 1401 174"/>
                              <a:gd name="T27" fmla="*/ 1401 h 1472"/>
                              <a:gd name="T28" fmla="+- 0 3598 3586"/>
                              <a:gd name="T29" fmla="*/ T28 w 3879"/>
                              <a:gd name="T30" fmla="+- 0 1479 174"/>
                              <a:gd name="T31" fmla="*/ 1479 h 1472"/>
                              <a:gd name="T32" fmla="+- 0 3632 3586"/>
                              <a:gd name="T33" fmla="*/ T32 w 3879"/>
                              <a:gd name="T34" fmla="+- 0 1546 174"/>
                              <a:gd name="T35" fmla="*/ 1546 h 1472"/>
                              <a:gd name="T36" fmla="+- 0 3686 3586"/>
                              <a:gd name="T37" fmla="*/ T36 w 3879"/>
                              <a:gd name="T38" fmla="+- 0 1599 174"/>
                              <a:gd name="T39" fmla="*/ 1599 h 1472"/>
                              <a:gd name="T40" fmla="+- 0 3753 3586"/>
                              <a:gd name="T41" fmla="*/ T40 w 3879"/>
                              <a:gd name="T42" fmla="+- 0 1634 174"/>
                              <a:gd name="T43" fmla="*/ 1634 h 1472"/>
                              <a:gd name="T44" fmla="+- 0 3831 3586"/>
                              <a:gd name="T45" fmla="*/ T44 w 3879"/>
                              <a:gd name="T46" fmla="+- 0 1646 174"/>
                              <a:gd name="T47" fmla="*/ 1646 h 1472"/>
                              <a:gd name="T48" fmla="+- 0 7218 3586"/>
                              <a:gd name="T49" fmla="*/ T48 w 3879"/>
                              <a:gd name="T50" fmla="+- 0 1646 174"/>
                              <a:gd name="T51" fmla="*/ 1646 h 1472"/>
                              <a:gd name="T52" fmla="+- 0 7297 3586"/>
                              <a:gd name="T53" fmla="*/ T52 w 3879"/>
                              <a:gd name="T54" fmla="+- 0 1634 174"/>
                              <a:gd name="T55" fmla="*/ 1634 h 1472"/>
                              <a:gd name="T56" fmla="+- 0 7363 3586"/>
                              <a:gd name="T57" fmla="*/ T56 w 3879"/>
                              <a:gd name="T58" fmla="+- 0 1599 174"/>
                              <a:gd name="T59" fmla="*/ 1599 h 1472"/>
                              <a:gd name="T60" fmla="+- 0 7417 3586"/>
                              <a:gd name="T61" fmla="*/ T60 w 3879"/>
                              <a:gd name="T62" fmla="+- 0 1546 174"/>
                              <a:gd name="T63" fmla="*/ 1546 h 1472"/>
                              <a:gd name="T64" fmla="+- 0 7452 3586"/>
                              <a:gd name="T65" fmla="*/ T64 w 3879"/>
                              <a:gd name="T66" fmla="+- 0 1479 174"/>
                              <a:gd name="T67" fmla="*/ 1479 h 1472"/>
                              <a:gd name="T68" fmla="+- 0 7465 3586"/>
                              <a:gd name="T69" fmla="*/ T68 w 3879"/>
                              <a:gd name="T70" fmla="+- 0 1401 174"/>
                              <a:gd name="T71" fmla="*/ 1401 h 1472"/>
                              <a:gd name="T72" fmla="+- 0 7465 3586"/>
                              <a:gd name="T73" fmla="*/ T72 w 3879"/>
                              <a:gd name="T74" fmla="+- 0 419 174"/>
                              <a:gd name="T75" fmla="*/ 419 h 1472"/>
                              <a:gd name="T76" fmla="+- 0 7452 3586"/>
                              <a:gd name="T77" fmla="*/ T76 w 3879"/>
                              <a:gd name="T78" fmla="+- 0 341 174"/>
                              <a:gd name="T79" fmla="*/ 341 h 1472"/>
                              <a:gd name="T80" fmla="+- 0 7417 3586"/>
                              <a:gd name="T81" fmla="*/ T80 w 3879"/>
                              <a:gd name="T82" fmla="+- 0 274 174"/>
                              <a:gd name="T83" fmla="*/ 274 h 1472"/>
                              <a:gd name="T84" fmla="+- 0 7363 3586"/>
                              <a:gd name="T85" fmla="*/ T84 w 3879"/>
                              <a:gd name="T86" fmla="+- 0 221 174"/>
                              <a:gd name="T87" fmla="*/ 221 h 1472"/>
                              <a:gd name="T88" fmla="+- 0 7297 3586"/>
                              <a:gd name="T89" fmla="*/ T88 w 3879"/>
                              <a:gd name="T90" fmla="+- 0 186 174"/>
                              <a:gd name="T91" fmla="*/ 186 h 1472"/>
                              <a:gd name="T92" fmla="+- 0 7218 3586"/>
                              <a:gd name="T93" fmla="*/ T92 w 3879"/>
                              <a:gd name="T94" fmla="+- 0 174 174"/>
                              <a:gd name="T95" fmla="*/ 174 h 1472"/>
                              <a:gd name="T96" fmla="+- 0 3831 3586"/>
                              <a:gd name="T97" fmla="*/ T96 w 3879"/>
                              <a:gd name="T98" fmla="+- 0 174 174"/>
                              <a:gd name="T99" fmla="*/ 174 h 14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3879" h="1472">
                                <a:moveTo>
                                  <a:pt x="245" y="0"/>
                                </a:moveTo>
                                <a:lnTo>
                                  <a:pt x="167" y="12"/>
                                </a:lnTo>
                                <a:lnTo>
                                  <a:pt x="100" y="47"/>
                                </a:lnTo>
                                <a:lnTo>
                                  <a:pt x="46" y="100"/>
                                </a:lnTo>
                                <a:lnTo>
                                  <a:pt x="12" y="167"/>
                                </a:lnTo>
                                <a:lnTo>
                                  <a:pt x="0" y="245"/>
                                </a:lnTo>
                                <a:lnTo>
                                  <a:pt x="0" y="1227"/>
                                </a:lnTo>
                                <a:lnTo>
                                  <a:pt x="12" y="1305"/>
                                </a:lnTo>
                                <a:lnTo>
                                  <a:pt x="46" y="1372"/>
                                </a:lnTo>
                                <a:lnTo>
                                  <a:pt x="100" y="1425"/>
                                </a:lnTo>
                                <a:lnTo>
                                  <a:pt x="167" y="1460"/>
                                </a:lnTo>
                                <a:lnTo>
                                  <a:pt x="245" y="1472"/>
                                </a:lnTo>
                                <a:lnTo>
                                  <a:pt x="3632" y="1472"/>
                                </a:lnTo>
                                <a:lnTo>
                                  <a:pt x="3711" y="1460"/>
                                </a:lnTo>
                                <a:lnTo>
                                  <a:pt x="3777" y="1425"/>
                                </a:lnTo>
                                <a:lnTo>
                                  <a:pt x="3831" y="1372"/>
                                </a:lnTo>
                                <a:lnTo>
                                  <a:pt x="3866" y="1305"/>
                                </a:lnTo>
                                <a:lnTo>
                                  <a:pt x="3879" y="1227"/>
                                </a:lnTo>
                                <a:lnTo>
                                  <a:pt x="3879" y="245"/>
                                </a:lnTo>
                                <a:lnTo>
                                  <a:pt x="3866" y="167"/>
                                </a:lnTo>
                                <a:lnTo>
                                  <a:pt x="3831" y="100"/>
                                </a:lnTo>
                                <a:lnTo>
                                  <a:pt x="3777" y="47"/>
                                </a:lnTo>
                                <a:lnTo>
                                  <a:pt x="3711" y="12"/>
                                </a:lnTo>
                                <a:lnTo>
                                  <a:pt x="3632" y="0"/>
                                </a:lnTo>
                                <a:lnTo>
                                  <a:pt x="24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826497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3571" y="158"/>
                            <a:ext cx="3909" cy="1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B19FBE1" w14:textId="77777777" w:rsidR="00B75FF9" w:rsidRDefault="00B75FF9">
                              <w:pPr>
                                <w:rPr>
                                  <w:b/>
                                  <w:sz w:val="39"/>
                                </w:rPr>
                              </w:pPr>
                            </w:p>
                            <w:p w14:paraId="4EE09A83" w14:textId="77777777" w:rsidR="00B75FF9" w:rsidRDefault="00B75FF9">
                              <w:pPr>
                                <w:ind w:left="475" w:right="475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Практични испит</w:t>
                              </w:r>
                            </w:p>
                            <w:p w14:paraId="19948123" w14:textId="77777777" w:rsidR="00B75FF9" w:rsidRDefault="00B75FF9">
                              <w:pPr>
                                <w:spacing w:before="3"/>
                                <w:ind w:left="474" w:right="475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0-40 ПОЕНА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F7BADE" id="Group 13" o:spid="_x0000_s1030" style="position:absolute;margin-left:178.55pt;margin-top:7.95pt;width:195.45pt;height:75.1pt;z-index:-15721472;mso-wrap-distance-left:0;mso-wrap-distance-right:0;mso-position-horizontal-relative:page" coordorigin="3571,159" coordsize="3909,15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">
                <v:shape id="Freeform 15" o:spid="_x0000_s1031" style="position:absolute;left:3586;top:173;width:3879;height:1472;visibility:visible;mso-wrap-style:square;v-text-anchor:top" coordsize="3879,1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" path="m245,l167,12,100,47,46,100,12,167,,245r,982l12,1305r34,67l100,1425r67,35l245,1472r3387,l3711,1460r66,-35l3831,1372r35,-67l3879,1227r,-982l3866,167r-35,-67l3777,47,3711,12,3632,,245,xe" filled="f" strokeweight="1.5pt">
                  <v:path arrowok="t" o:connecttype="custom" o:connectlocs="245,174;167,186;100,221;46,274;12,341;0,419;0,1401;12,1479;46,1546;100,1599;167,1634;245,1646;3632,1646;3711,1634;3777,1599;3831,1546;3866,1479;3879,1401;3879,419;3866,341;3831,274;3777,221;3711,186;3632,174;245,174" o:connectangles="0,0,0,0,0,0,0,0,0,0,0,0,0,0,0,0,0,0,0,0,0,0,0,0,0"/>
                </v:shape>
                <v:shape id="Text Box 14" o:spid="_x0000_s1032" type="#_x0000_t202" style="position:absolute;left:3571;top:158;width:3909;height:1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" filled="f" stroked="f">
                  <v:textbox inset="0,0,0,0">
                    <w:txbxContent>
                      <w:p w14:paraId="1B19FBE1" w14:textId="77777777" w:rsidR="00B75FF9" w:rsidRDefault="00B75FF9">
                        <w:pPr>
                          <w:rPr>
                            <w:b/>
                            <w:sz w:val="39"/>
                          </w:rPr>
                        </w:pPr>
                      </w:p>
                      <w:p w14:paraId="4EE09A83" w14:textId="77777777" w:rsidR="00B75FF9" w:rsidRDefault="00B75FF9">
                        <w:pPr>
                          <w:ind w:left="475" w:right="475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Практични испит</w:t>
                        </w:r>
                      </w:p>
                      <w:p w14:paraId="19948123" w14:textId="77777777" w:rsidR="00B75FF9" w:rsidRDefault="00B75FF9">
                        <w:pPr>
                          <w:spacing w:before="3"/>
                          <w:ind w:left="474" w:right="475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0-40 ПОЕНА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E682982" w14:textId="77777777" w:rsidR="00454813" w:rsidRDefault="003575BE">
      <w:pPr>
        <w:pStyle w:val="BodyText"/>
        <w:spacing w:before="201" w:line="275" w:lineRule="exact"/>
        <w:ind w:left="1520" w:right="2513"/>
        <w:jc w:val="center"/>
      </w:pPr>
      <w:r>
        <w:t>Специјализант треба да уради</w:t>
      </w:r>
    </w:p>
    <w:p w14:paraId="6D0D34D1" w14:textId="77777777" w:rsidR="00454813" w:rsidRDefault="003575BE">
      <w:pPr>
        <w:pStyle w:val="BodyText"/>
        <w:spacing w:line="275" w:lineRule="exact"/>
        <w:ind w:left="1520" w:right="2500"/>
        <w:jc w:val="center"/>
      </w:pPr>
      <w:r>
        <w:t>4 терапијске процедуре које се оцењују од 0-10 поена</w:t>
      </w:r>
    </w:p>
    <w:p w14:paraId="2EB038E7" w14:textId="77777777" w:rsidR="00454813" w:rsidRDefault="00454813">
      <w:pPr>
        <w:pStyle w:val="BodyText"/>
        <w:rPr>
          <w:sz w:val="26"/>
        </w:rPr>
      </w:pPr>
    </w:p>
    <w:p w14:paraId="3983BCE0" w14:textId="77777777" w:rsidR="00454813" w:rsidRDefault="00454813">
      <w:pPr>
        <w:pStyle w:val="BodyText"/>
        <w:spacing w:before="7"/>
        <w:rPr>
          <w:sz w:val="27"/>
        </w:rPr>
      </w:pPr>
    </w:p>
    <w:p w14:paraId="0DF1B7BE" w14:textId="77777777" w:rsidR="00454813" w:rsidRDefault="003575BE">
      <w:pPr>
        <w:pStyle w:val="Heading3"/>
        <w:ind w:left="1520" w:right="2504" w:firstLine="0"/>
        <w:jc w:val="center"/>
      </w:pPr>
      <w:bookmarkStart w:id="5" w:name="УСМЕНИ_ИСПИТ"/>
      <w:bookmarkEnd w:id="5"/>
      <w:r>
        <w:t>УСМЕНИ ИСПИТ</w:t>
      </w:r>
    </w:p>
    <w:p w14:paraId="0D22A9C0" w14:textId="704E04F4" w:rsidR="00454813" w:rsidRDefault="00BE1401">
      <w:pPr>
        <w:pStyle w:val="BodyText"/>
        <w:spacing w:before="4"/>
        <w:rPr>
          <w:b/>
          <w:sz w:val="2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6032" behindDoc="1" locked="0" layoutInCell="1" allowOverlap="1" wp14:anchorId="6CC8B7E7" wp14:editId="70A475F4">
                <wp:simplePos x="0" y="0"/>
                <wp:positionH relativeFrom="page">
                  <wp:posOffset>2267585</wp:posOffset>
                </wp:positionH>
                <wp:positionV relativeFrom="paragraph">
                  <wp:posOffset>180975</wp:posOffset>
                </wp:positionV>
                <wp:extent cx="2482215" cy="954405"/>
                <wp:effectExtent l="0" t="19050" r="0" b="0"/>
                <wp:wrapTopAndBottom/>
                <wp:docPr id="362353242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82215" cy="954405"/>
                          <a:chOff x="3571" y="285"/>
                          <a:chExt cx="3909" cy="1503"/>
                        </a:xfrm>
                      </wpg:grpSpPr>
                      <wps:wsp>
                        <wps:cNvPr id="888673973" name="Freeform 12"/>
                        <wps:cNvSpPr>
                          <a:spLocks/>
                        </wps:cNvSpPr>
                        <wps:spPr bwMode="auto">
                          <a:xfrm>
                            <a:off x="3586" y="299"/>
                            <a:ext cx="3879" cy="1473"/>
                          </a:xfrm>
                          <a:custGeom>
                            <a:avLst/>
                            <a:gdLst>
                              <a:gd name="T0" fmla="+- 0 3831 3586"/>
                              <a:gd name="T1" fmla="*/ T0 w 3879"/>
                              <a:gd name="T2" fmla="+- 0 300 300"/>
                              <a:gd name="T3" fmla="*/ 300 h 1473"/>
                              <a:gd name="T4" fmla="+- 0 3753 3586"/>
                              <a:gd name="T5" fmla="*/ T4 w 3879"/>
                              <a:gd name="T6" fmla="+- 0 312 300"/>
                              <a:gd name="T7" fmla="*/ 312 h 1473"/>
                              <a:gd name="T8" fmla="+- 0 3686 3586"/>
                              <a:gd name="T9" fmla="*/ T8 w 3879"/>
                              <a:gd name="T10" fmla="+- 0 347 300"/>
                              <a:gd name="T11" fmla="*/ 347 h 1473"/>
                              <a:gd name="T12" fmla="+- 0 3632 3586"/>
                              <a:gd name="T13" fmla="*/ T12 w 3879"/>
                              <a:gd name="T14" fmla="+- 0 401 300"/>
                              <a:gd name="T15" fmla="*/ 401 h 1473"/>
                              <a:gd name="T16" fmla="+- 0 3598 3586"/>
                              <a:gd name="T17" fmla="*/ T16 w 3879"/>
                              <a:gd name="T18" fmla="+- 0 467 300"/>
                              <a:gd name="T19" fmla="*/ 467 h 1473"/>
                              <a:gd name="T20" fmla="+- 0 3586 3586"/>
                              <a:gd name="T21" fmla="*/ T20 w 3879"/>
                              <a:gd name="T22" fmla="+- 0 546 300"/>
                              <a:gd name="T23" fmla="*/ 546 h 1473"/>
                              <a:gd name="T24" fmla="+- 0 3586 3586"/>
                              <a:gd name="T25" fmla="*/ T24 w 3879"/>
                              <a:gd name="T26" fmla="+- 0 1528 300"/>
                              <a:gd name="T27" fmla="*/ 1528 h 1473"/>
                              <a:gd name="T28" fmla="+- 0 3598 3586"/>
                              <a:gd name="T29" fmla="*/ T28 w 3879"/>
                              <a:gd name="T30" fmla="+- 0 1605 300"/>
                              <a:gd name="T31" fmla="*/ 1605 h 1473"/>
                              <a:gd name="T32" fmla="+- 0 3632 3586"/>
                              <a:gd name="T33" fmla="*/ T32 w 3879"/>
                              <a:gd name="T34" fmla="+- 0 1673 300"/>
                              <a:gd name="T35" fmla="*/ 1673 h 1473"/>
                              <a:gd name="T36" fmla="+- 0 3686 3586"/>
                              <a:gd name="T37" fmla="*/ T36 w 3879"/>
                              <a:gd name="T38" fmla="+- 0 1726 300"/>
                              <a:gd name="T39" fmla="*/ 1726 h 1473"/>
                              <a:gd name="T40" fmla="+- 0 3753 3586"/>
                              <a:gd name="T41" fmla="*/ T40 w 3879"/>
                              <a:gd name="T42" fmla="+- 0 1761 300"/>
                              <a:gd name="T43" fmla="*/ 1761 h 1473"/>
                              <a:gd name="T44" fmla="+- 0 3831 3586"/>
                              <a:gd name="T45" fmla="*/ T44 w 3879"/>
                              <a:gd name="T46" fmla="+- 0 1773 300"/>
                              <a:gd name="T47" fmla="*/ 1773 h 1473"/>
                              <a:gd name="T48" fmla="+- 0 7218 3586"/>
                              <a:gd name="T49" fmla="*/ T48 w 3879"/>
                              <a:gd name="T50" fmla="+- 0 1773 300"/>
                              <a:gd name="T51" fmla="*/ 1773 h 1473"/>
                              <a:gd name="T52" fmla="+- 0 7297 3586"/>
                              <a:gd name="T53" fmla="*/ T52 w 3879"/>
                              <a:gd name="T54" fmla="+- 0 1761 300"/>
                              <a:gd name="T55" fmla="*/ 1761 h 1473"/>
                              <a:gd name="T56" fmla="+- 0 7363 3586"/>
                              <a:gd name="T57" fmla="*/ T56 w 3879"/>
                              <a:gd name="T58" fmla="+- 0 1726 300"/>
                              <a:gd name="T59" fmla="*/ 1726 h 1473"/>
                              <a:gd name="T60" fmla="+- 0 7417 3586"/>
                              <a:gd name="T61" fmla="*/ T60 w 3879"/>
                              <a:gd name="T62" fmla="+- 0 1673 300"/>
                              <a:gd name="T63" fmla="*/ 1673 h 1473"/>
                              <a:gd name="T64" fmla="+- 0 7452 3586"/>
                              <a:gd name="T65" fmla="*/ T64 w 3879"/>
                              <a:gd name="T66" fmla="+- 0 1605 300"/>
                              <a:gd name="T67" fmla="*/ 1605 h 1473"/>
                              <a:gd name="T68" fmla="+- 0 7465 3586"/>
                              <a:gd name="T69" fmla="*/ T68 w 3879"/>
                              <a:gd name="T70" fmla="+- 0 1528 300"/>
                              <a:gd name="T71" fmla="*/ 1528 h 1473"/>
                              <a:gd name="T72" fmla="+- 0 7465 3586"/>
                              <a:gd name="T73" fmla="*/ T72 w 3879"/>
                              <a:gd name="T74" fmla="+- 0 546 300"/>
                              <a:gd name="T75" fmla="*/ 546 h 1473"/>
                              <a:gd name="T76" fmla="+- 0 7452 3586"/>
                              <a:gd name="T77" fmla="*/ T76 w 3879"/>
                              <a:gd name="T78" fmla="+- 0 467 300"/>
                              <a:gd name="T79" fmla="*/ 467 h 1473"/>
                              <a:gd name="T80" fmla="+- 0 7417 3586"/>
                              <a:gd name="T81" fmla="*/ T80 w 3879"/>
                              <a:gd name="T82" fmla="+- 0 401 300"/>
                              <a:gd name="T83" fmla="*/ 401 h 1473"/>
                              <a:gd name="T84" fmla="+- 0 7363 3586"/>
                              <a:gd name="T85" fmla="*/ T84 w 3879"/>
                              <a:gd name="T86" fmla="+- 0 347 300"/>
                              <a:gd name="T87" fmla="*/ 347 h 1473"/>
                              <a:gd name="T88" fmla="+- 0 7297 3586"/>
                              <a:gd name="T89" fmla="*/ T88 w 3879"/>
                              <a:gd name="T90" fmla="+- 0 312 300"/>
                              <a:gd name="T91" fmla="*/ 312 h 1473"/>
                              <a:gd name="T92" fmla="+- 0 7218 3586"/>
                              <a:gd name="T93" fmla="*/ T92 w 3879"/>
                              <a:gd name="T94" fmla="+- 0 300 300"/>
                              <a:gd name="T95" fmla="*/ 300 h 1473"/>
                              <a:gd name="T96" fmla="+- 0 3831 3586"/>
                              <a:gd name="T97" fmla="*/ T96 w 3879"/>
                              <a:gd name="T98" fmla="+- 0 300 300"/>
                              <a:gd name="T99" fmla="*/ 300 h 14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3879" h="1473">
                                <a:moveTo>
                                  <a:pt x="245" y="0"/>
                                </a:moveTo>
                                <a:lnTo>
                                  <a:pt x="167" y="12"/>
                                </a:lnTo>
                                <a:lnTo>
                                  <a:pt x="100" y="47"/>
                                </a:lnTo>
                                <a:lnTo>
                                  <a:pt x="46" y="101"/>
                                </a:lnTo>
                                <a:lnTo>
                                  <a:pt x="12" y="167"/>
                                </a:lnTo>
                                <a:lnTo>
                                  <a:pt x="0" y="246"/>
                                </a:lnTo>
                                <a:lnTo>
                                  <a:pt x="0" y="1228"/>
                                </a:lnTo>
                                <a:lnTo>
                                  <a:pt x="12" y="1305"/>
                                </a:lnTo>
                                <a:lnTo>
                                  <a:pt x="46" y="1373"/>
                                </a:lnTo>
                                <a:lnTo>
                                  <a:pt x="100" y="1426"/>
                                </a:lnTo>
                                <a:lnTo>
                                  <a:pt x="167" y="1461"/>
                                </a:lnTo>
                                <a:lnTo>
                                  <a:pt x="245" y="1473"/>
                                </a:lnTo>
                                <a:lnTo>
                                  <a:pt x="3632" y="1473"/>
                                </a:lnTo>
                                <a:lnTo>
                                  <a:pt x="3711" y="1461"/>
                                </a:lnTo>
                                <a:lnTo>
                                  <a:pt x="3777" y="1426"/>
                                </a:lnTo>
                                <a:lnTo>
                                  <a:pt x="3831" y="1373"/>
                                </a:lnTo>
                                <a:lnTo>
                                  <a:pt x="3866" y="1305"/>
                                </a:lnTo>
                                <a:lnTo>
                                  <a:pt x="3879" y="1228"/>
                                </a:lnTo>
                                <a:lnTo>
                                  <a:pt x="3879" y="246"/>
                                </a:lnTo>
                                <a:lnTo>
                                  <a:pt x="3866" y="167"/>
                                </a:lnTo>
                                <a:lnTo>
                                  <a:pt x="3831" y="101"/>
                                </a:lnTo>
                                <a:lnTo>
                                  <a:pt x="3777" y="47"/>
                                </a:lnTo>
                                <a:lnTo>
                                  <a:pt x="3711" y="12"/>
                                </a:lnTo>
                                <a:lnTo>
                                  <a:pt x="3632" y="0"/>
                                </a:lnTo>
                                <a:lnTo>
                                  <a:pt x="24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0882467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3571" y="284"/>
                            <a:ext cx="3909" cy="1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591777D" w14:textId="77777777" w:rsidR="00B75FF9" w:rsidRDefault="00B75FF9">
                              <w:pPr>
                                <w:spacing w:before="6"/>
                                <w:rPr>
                                  <w:b/>
                                  <w:sz w:val="37"/>
                                </w:rPr>
                              </w:pPr>
                            </w:p>
                            <w:p w14:paraId="08A1B414" w14:textId="77777777" w:rsidR="00B75FF9" w:rsidRDefault="00B75FF9">
                              <w:pPr>
                                <w:spacing w:before="1"/>
                                <w:ind w:left="475" w:right="475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Усмени испит</w:t>
                              </w:r>
                            </w:p>
                            <w:p w14:paraId="3E86298C" w14:textId="77777777" w:rsidR="00B75FF9" w:rsidRDefault="00B75FF9">
                              <w:pPr>
                                <w:spacing w:before="6"/>
                                <w:ind w:left="474" w:right="475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0-40 ПОЕНА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C8B7E7" id="Group 9" o:spid="_x0000_s1033" style="position:absolute;margin-left:178.55pt;margin-top:14.25pt;width:195.45pt;height:75.15pt;z-index:-15720448;mso-wrap-distance-left:0;mso-wrap-distance-right:0;mso-position-horizontal-relative:page" coordorigin="3571,285" coordsize="3909,15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">
                <v:shape id="Freeform 12" o:spid="_x0000_s1034" style="position:absolute;left:3586;top:299;width:3879;height:1473;visibility:visible;mso-wrap-style:square;v-text-anchor:top" coordsize="3879,1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" path="m245,l167,12,100,47,46,101,12,167,,246r,982l12,1305r34,68l100,1426r67,35l245,1473r3387,l3711,1461r66,-35l3831,1373r35,-68l3879,1228r,-982l3866,167r-35,-66l3777,47,3711,12,3632,,245,xe" filled="f" strokeweight="1.5pt">
                  <v:path arrowok="t" o:connecttype="custom" o:connectlocs="245,300;167,312;100,347;46,401;12,467;0,546;0,1528;12,1605;46,1673;100,1726;167,1761;245,1773;3632,1773;3711,1761;3777,1726;3831,1673;3866,1605;3879,1528;3879,546;3866,467;3831,401;3777,347;3711,312;3632,300;245,300" o:connectangles="0,0,0,0,0,0,0,0,0,0,0,0,0,0,0,0,0,0,0,0,0,0,0,0,0"/>
                </v:shape>
                <v:shape id="Text Box 11" o:spid="_x0000_s1035" type="#_x0000_t202" style="position:absolute;left:3571;top:284;width:3909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" filled="f" stroked="f">
                  <v:textbox inset="0,0,0,0">
                    <w:txbxContent>
                      <w:p w14:paraId="1591777D" w14:textId="77777777" w:rsidR="00B75FF9" w:rsidRDefault="00B75FF9">
                        <w:pPr>
                          <w:spacing w:before="6"/>
                          <w:rPr>
                            <w:b/>
                            <w:sz w:val="37"/>
                          </w:rPr>
                        </w:pPr>
                      </w:p>
                      <w:p w14:paraId="08A1B414" w14:textId="77777777" w:rsidR="00B75FF9" w:rsidRDefault="00B75FF9">
                        <w:pPr>
                          <w:spacing w:before="1"/>
                          <w:ind w:left="475" w:right="475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Усмени испит</w:t>
                        </w:r>
                      </w:p>
                      <w:p w14:paraId="3E86298C" w14:textId="77777777" w:rsidR="00B75FF9" w:rsidRDefault="00B75FF9">
                        <w:pPr>
                          <w:spacing w:before="6"/>
                          <w:ind w:left="474" w:right="475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0-40 ПОЕНА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5D6E74C" w14:textId="77777777" w:rsidR="00454813" w:rsidRDefault="00454813">
      <w:pPr>
        <w:pStyle w:val="BodyText"/>
        <w:spacing w:before="7"/>
        <w:rPr>
          <w:b/>
          <w:sz w:val="31"/>
        </w:rPr>
      </w:pPr>
    </w:p>
    <w:p w14:paraId="2073F919" w14:textId="77777777" w:rsidR="00454813" w:rsidRDefault="003575BE">
      <w:pPr>
        <w:pStyle w:val="BodyText"/>
        <w:spacing w:line="242" w:lineRule="auto"/>
        <w:ind w:left="1992" w:right="2997" w:firstLine="2"/>
        <w:jc w:val="center"/>
      </w:pPr>
      <w:r>
        <w:t>Усмени испит се полаже пред испитном комисијом, специјализант извлачи 4 питања (која се вреднују од 0-10 поена)</w:t>
      </w:r>
    </w:p>
    <w:p w14:paraId="1C27E730" w14:textId="77777777" w:rsidR="00454813" w:rsidRDefault="00454813">
      <w:pPr>
        <w:spacing w:line="242" w:lineRule="auto"/>
        <w:jc w:val="center"/>
        <w:sectPr w:rsidR="00454813" w:rsidSect="009C3995">
          <w:pgSz w:w="11920" w:h="16870"/>
          <w:pgMar w:top="1300" w:right="80" w:bottom="280" w:left="220" w:header="720" w:footer="720" w:gutter="0"/>
          <w:cols w:space="720"/>
        </w:sectPr>
      </w:pPr>
    </w:p>
    <w:p w14:paraId="41DCCB45" w14:textId="77777777" w:rsidR="00454813" w:rsidRDefault="003575BE">
      <w:pPr>
        <w:pStyle w:val="Heading2"/>
        <w:spacing w:before="58"/>
        <w:ind w:left="1200"/>
      </w:pPr>
      <w:bookmarkStart w:id="6" w:name="ЛИТЕРАТУРА:"/>
      <w:bookmarkEnd w:id="6"/>
      <w:r>
        <w:lastRenderedPageBreak/>
        <w:t>ЛИТЕРАТУРА:</w:t>
      </w:r>
    </w:p>
    <w:p w14:paraId="4E6EDDB3" w14:textId="77777777" w:rsidR="00454813" w:rsidRDefault="00454813">
      <w:pPr>
        <w:pStyle w:val="BodyText"/>
        <w:rPr>
          <w:b/>
          <w:sz w:val="20"/>
        </w:rPr>
      </w:pPr>
    </w:p>
    <w:p w14:paraId="0E3BE862" w14:textId="77777777" w:rsidR="00454813" w:rsidRDefault="00454813">
      <w:pPr>
        <w:pStyle w:val="BodyText"/>
        <w:rPr>
          <w:b/>
          <w:sz w:val="20"/>
        </w:rPr>
      </w:pPr>
    </w:p>
    <w:p w14:paraId="2B4EAE9A" w14:textId="77777777" w:rsidR="00454813" w:rsidRDefault="00454813">
      <w:pPr>
        <w:pStyle w:val="BodyText"/>
        <w:rPr>
          <w:b/>
          <w:sz w:val="20"/>
        </w:rPr>
      </w:pPr>
    </w:p>
    <w:p w14:paraId="048D09DD" w14:textId="77777777" w:rsidR="00454813" w:rsidRDefault="00454813">
      <w:pPr>
        <w:pStyle w:val="BodyText"/>
        <w:spacing w:before="7" w:after="1"/>
        <w:rPr>
          <w:b/>
          <w:sz w:val="29"/>
        </w:rPr>
      </w:pPr>
    </w:p>
    <w:tbl>
      <w:tblPr>
        <w:tblW w:w="0" w:type="auto"/>
        <w:tblInd w:w="10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12"/>
        <w:gridCol w:w="2409"/>
        <w:gridCol w:w="1886"/>
        <w:gridCol w:w="1743"/>
        <w:gridCol w:w="2087"/>
      </w:tblGrid>
      <w:tr w:rsidR="00454813" w14:paraId="3410216F" w14:textId="77777777">
        <w:trPr>
          <w:trHeight w:val="550"/>
        </w:trPr>
        <w:tc>
          <w:tcPr>
            <w:tcW w:w="2012" w:type="dxa"/>
          </w:tcPr>
          <w:p w14:paraId="31C01470" w14:textId="77777777" w:rsidR="00454813" w:rsidRDefault="003575BE">
            <w:pPr>
              <w:pStyle w:val="TableParagraph"/>
              <w:spacing w:line="230" w:lineRule="auto"/>
              <w:ind w:left="122" w:right="66" w:firstLine="213"/>
              <w:rPr>
                <w:b/>
                <w:sz w:val="24"/>
              </w:rPr>
            </w:pPr>
            <w:r>
              <w:rPr>
                <w:b/>
                <w:sz w:val="24"/>
              </w:rPr>
              <w:t>Здравствена специјализација</w:t>
            </w:r>
          </w:p>
        </w:tc>
        <w:tc>
          <w:tcPr>
            <w:tcW w:w="2409" w:type="dxa"/>
          </w:tcPr>
          <w:p w14:paraId="30DCEC86" w14:textId="77777777" w:rsidR="00454813" w:rsidRDefault="003575BE">
            <w:pPr>
              <w:pStyle w:val="TableParagraph"/>
              <w:spacing w:before="131"/>
              <w:ind w:left="360"/>
              <w:rPr>
                <w:b/>
                <w:sz w:val="24"/>
              </w:rPr>
            </w:pPr>
            <w:r>
              <w:rPr>
                <w:b/>
                <w:sz w:val="24"/>
              </w:rPr>
              <w:t>назив уџбеника</w:t>
            </w:r>
          </w:p>
        </w:tc>
        <w:tc>
          <w:tcPr>
            <w:tcW w:w="1886" w:type="dxa"/>
          </w:tcPr>
          <w:p w14:paraId="266A905F" w14:textId="77777777" w:rsidR="00454813" w:rsidRDefault="003575BE">
            <w:pPr>
              <w:pStyle w:val="TableParagraph"/>
              <w:spacing w:before="131"/>
              <w:ind w:left="246" w:right="2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Аутори</w:t>
            </w:r>
          </w:p>
        </w:tc>
        <w:tc>
          <w:tcPr>
            <w:tcW w:w="1743" w:type="dxa"/>
          </w:tcPr>
          <w:p w14:paraId="61314F1F" w14:textId="77777777" w:rsidR="00454813" w:rsidRDefault="003575BE">
            <w:pPr>
              <w:pStyle w:val="TableParagraph"/>
              <w:spacing w:before="131"/>
              <w:ind w:left="102" w:right="6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издавач</w:t>
            </w:r>
          </w:p>
        </w:tc>
        <w:tc>
          <w:tcPr>
            <w:tcW w:w="2087" w:type="dxa"/>
          </w:tcPr>
          <w:p w14:paraId="3BB54475" w14:textId="77777777" w:rsidR="00454813" w:rsidRDefault="003575BE">
            <w:pPr>
              <w:pStyle w:val="TableParagraph"/>
              <w:spacing w:before="131"/>
              <w:ind w:left="98" w:right="6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библиотекаФМН</w:t>
            </w:r>
          </w:p>
        </w:tc>
      </w:tr>
      <w:tr w:rsidR="00454813" w14:paraId="7F591906" w14:textId="77777777">
        <w:trPr>
          <w:trHeight w:val="839"/>
        </w:trPr>
        <w:tc>
          <w:tcPr>
            <w:tcW w:w="2012" w:type="dxa"/>
            <w:vMerge w:val="restart"/>
            <w:textDirection w:val="btLr"/>
          </w:tcPr>
          <w:p w14:paraId="69DF6C80" w14:textId="77777777" w:rsidR="00454813" w:rsidRDefault="00454813">
            <w:pPr>
              <w:pStyle w:val="TableParagraph"/>
              <w:rPr>
                <w:b/>
                <w:sz w:val="34"/>
              </w:rPr>
            </w:pPr>
          </w:p>
          <w:p w14:paraId="3B5247C9" w14:textId="77777777" w:rsidR="00454813" w:rsidRDefault="00454813">
            <w:pPr>
              <w:pStyle w:val="TableParagraph"/>
              <w:spacing w:before="7"/>
              <w:rPr>
                <w:b/>
                <w:sz w:val="45"/>
              </w:rPr>
            </w:pPr>
          </w:p>
          <w:p w14:paraId="5E98C954" w14:textId="77777777" w:rsidR="00454813" w:rsidRDefault="003575BE">
            <w:pPr>
              <w:pStyle w:val="TableParagraph"/>
              <w:ind w:left="5727"/>
              <w:rPr>
                <w:b/>
                <w:sz w:val="32"/>
              </w:rPr>
            </w:pPr>
            <w:r>
              <w:rPr>
                <w:b/>
                <w:sz w:val="32"/>
              </w:rPr>
              <w:t>Ортопедија вилица</w:t>
            </w:r>
          </w:p>
        </w:tc>
        <w:tc>
          <w:tcPr>
            <w:tcW w:w="2409" w:type="dxa"/>
          </w:tcPr>
          <w:p w14:paraId="26707728" w14:textId="77777777" w:rsidR="00454813" w:rsidRDefault="00454813">
            <w:pPr>
              <w:pStyle w:val="TableParagraph"/>
              <w:spacing w:before="2"/>
              <w:rPr>
                <w:b/>
                <w:sz w:val="23"/>
              </w:rPr>
            </w:pPr>
          </w:p>
          <w:p w14:paraId="4397F2A0" w14:textId="77777777" w:rsidR="00454813" w:rsidRDefault="003575BE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Ортодонција</w:t>
            </w:r>
          </w:p>
        </w:tc>
        <w:tc>
          <w:tcPr>
            <w:tcW w:w="1886" w:type="dxa"/>
          </w:tcPr>
          <w:p w14:paraId="3743CDB3" w14:textId="77777777" w:rsidR="00454813" w:rsidRDefault="003575BE">
            <w:pPr>
              <w:pStyle w:val="TableParagraph"/>
              <w:spacing w:before="127" w:line="237" w:lineRule="auto"/>
              <w:ind w:left="754" w:right="122" w:hanging="581"/>
              <w:rPr>
                <w:sz w:val="24"/>
              </w:rPr>
            </w:pPr>
            <w:r>
              <w:rPr>
                <w:sz w:val="24"/>
              </w:rPr>
              <w:t>Марковић М. и сар.</w:t>
            </w:r>
          </w:p>
        </w:tc>
        <w:tc>
          <w:tcPr>
            <w:tcW w:w="1743" w:type="dxa"/>
          </w:tcPr>
          <w:p w14:paraId="3F37233F" w14:textId="77777777" w:rsidR="00454813" w:rsidRDefault="00454813">
            <w:pPr>
              <w:pStyle w:val="TableParagraph"/>
              <w:spacing w:before="2"/>
              <w:rPr>
                <w:b/>
                <w:sz w:val="23"/>
              </w:rPr>
            </w:pPr>
          </w:p>
          <w:p w14:paraId="414FEBD9" w14:textId="77777777" w:rsidR="00454813" w:rsidRDefault="003575BE">
            <w:pPr>
              <w:pStyle w:val="TableParagraph"/>
              <w:ind w:left="102" w:right="118"/>
              <w:jc w:val="center"/>
              <w:rPr>
                <w:sz w:val="24"/>
              </w:rPr>
            </w:pPr>
            <w:r>
              <w:rPr>
                <w:sz w:val="24"/>
              </w:rPr>
              <w:t>Београд, 1989.</w:t>
            </w:r>
          </w:p>
        </w:tc>
        <w:tc>
          <w:tcPr>
            <w:tcW w:w="2087" w:type="dxa"/>
          </w:tcPr>
          <w:p w14:paraId="3217B402" w14:textId="77777777" w:rsidR="00454813" w:rsidRDefault="00454813">
            <w:pPr>
              <w:pStyle w:val="TableParagraph"/>
              <w:spacing w:before="2"/>
              <w:rPr>
                <w:b/>
                <w:sz w:val="23"/>
              </w:rPr>
            </w:pPr>
          </w:p>
          <w:p w14:paraId="526171D7" w14:textId="77777777" w:rsidR="00454813" w:rsidRDefault="003575BE">
            <w:pPr>
              <w:pStyle w:val="TableParagraph"/>
              <w:ind w:left="85" w:right="65"/>
              <w:jc w:val="center"/>
              <w:rPr>
                <w:sz w:val="24"/>
              </w:rPr>
            </w:pPr>
            <w:r>
              <w:rPr>
                <w:sz w:val="24"/>
              </w:rPr>
              <w:t>Доступне</w:t>
            </w:r>
          </w:p>
        </w:tc>
      </w:tr>
      <w:tr w:rsidR="00454813" w14:paraId="265C4B3E" w14:textId="77777777">
        <w:trPr>
          <w:trHeight w:val="843"/>
        </w:trPr>
        <w:tc>
          <w:tcPr>
            <w:tcW w:w="2012" w:type="dxa"/>
            <w:vMerge/>
            <w:tcBorders>
              <w:top w:val="nil"/>
            </w:tcBorders>
            <w:textDirection w:val="btLr"/>
          </w:tcPr>
          <w:p w14:paraId="1821E5CE" w14:textId="77777777" w:rsidR="00454813" w:rsidRDefault="00454813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6779D598" w14:textId="77777777" w:rsidR="00454813" w:rsidRDefault="003575BE">
            <w:pPr>
              <w:pStyle w:val="TableParagraph"/>
              <w:spacing w:before="127" w:line="237" w:lineRule="auto"/>
              <w:ind w:left="115" w:right="877"/>
              <w:rPr>
                <w:sz w:val="24"/>
              </w:rPr>
            </w:pPr>
            <w:r>
              <w:rPr>
                <w:sz w:val="24"/>
              </w:rPr>
              <w:t>Contemporary orthodontics</w:t>
            </w:r>
          </w:p>
        </w:tc>
        <w:tc>
          <w:tcPr>
            <w:tcW w:w="1886" w:type="dxa"/>
          </w:tcPr>
          <w:p w14:paraId="4804062E" w14:textId="77777777" w:rsidR="00454813" w:rsidRDefault="003575BE">
            <w:pPr>
              <w:pStyle w:val="TableParagraph"/>
              <w:ind w:left="384" w:right="354"/>
              <w:jc w:val="both"/>
              <w:rPr>
                <w:sz w:val="24"/>
              </w:rPr>
            </w:pPr>
            <w:r>
              <w:rPr>
                <w:sz w:val="24"/>
              </w:rPr>
              <w:t>Proffit WR, Fields HW, Sarver DM.</w:t>
            </w:r>
          </w:p>
        </w:tc>
        <w:tc>
          <w:tcPr>
            <w:tcW w:w="1743" w:type="dxa"/>
          </w:tcPr>
          <w:p w14:paraId="5D6DE402" w14:textId="77777777" w:rsidR="00454813" w:rsidRDefault="003575BE">
            <w:pPr>
              <w:pStyle w:val="TableParagraph"/>
              <w:spacing w:before="127" w:line="237" w:lineRule="auto"/>
              <w:ind w:left="213" w:right="91" w:hanging="5"/>
              <w:rPr>
                <w:sz w:val="24"/>
              </w:rPr>
            </w:pPr>
            <w:r>
              <w:rPr>
                <w:sz w:val="24"/>
              </w:rPr>
              <w:t>4th edition. St. Louis: Mosby</w:t>
            </w:r>
          </w:p>
        </w:tc>
        <w:tc>
          <w:tcPr>
            <w:tcW w:w="2087" w:type="dxa"/>
          </w:tcPr>
          <w:p w14:paraId="5BD0FDA3" w14:textId="77777777" w:rsidR="00454813" w:rsidRDefault="00454813">
            <w:pPr>
              <w:pStyle w:val="TableParagraph"/>
              <w:rPr>
                <w:b/>
                <w:sz w:val="23"/>
              </w:rPr>
            </w:pPr>
          </w:p>
          <w:p w14:paraId="7B9F390B" w14:textId="77777777" w:rsidR="00454813" w:rsidRDefault="003575BE">
            <w:pPr>
              <w:pStyle w:val="TableParagraph"/>
              <w:spacing w:before="1"/>
              <w:ind w:left="85" w:right="65"/>
              <w:jc w:val="center"/>
              <w:rPr>
                <w:sz w:val="24"/>
              </w:rPr>
            </w:pPr>
            <w:r>
              <w:rPr>
                <w:sz w:val="24"/>
              </w:rPr>
              <w:t>Доступне</w:t>
            </w:r>
          </w:p>
        </w:tc>
      </w:tr>
      <w:tr w:rsidR="00454813" w14:paraId="7D537BB4" w14:textId="77777777">
        <w:trPr>
          <w:trHeight w:val="840"/>
        </w:trPr>
        <w:tc>
          <w:tcPr>
            <w:tcW w:w="2012" w:type="dxa"/>
            <w:vMerge/>
            <w:tcBorders>
              <w:top w:val="nil"/>
            </w:tcBorders>
            <w:textDirection w:val="btLr"/>
          </w:tcPr>
          <w:p w14:paraId="3DBF40E5" w14:textId="77777777" w:rsidR="00454813" w:rsidRDefault="00454813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6D2973F2" w14:textId="77777777" w:rsidR="00454813" w:rsidRDefault="00454813">
            <w:pPr>
              <w:pStyle w:val="TableParagraph"/>
              <w:spacing w:before="2"/>
              <w:rPr>
                <w:b/>
                <w:sz w:val="23"/>
              </w:rPr>
            </w:pPr>
          </w:p>
          <w:p w14:paraId="6A51F430" w14:textId="77777777" w:rsidR="00454813" w:rsidRDefault="003575BE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Телерендгенографија</w:t>
            </w:r>
          </w:p>
        </w:tc>
        <w:tc>
          <w:tcPr>
            <w:tcW w:w="1886" w:type="dxa"/>
          </w:tcPr>
          <w:p w14:paraId="6511B738" w14:textId="77777777" w:rsidR="00454813" w:rsidRDefault="00454813">
            <w:pPr>
              <w:pStyle w:val="TableParagraph"/>
              <w:spacing w:before="2"/>
              <w:rPr>
                <w:b/>
                <w:sz w:val="23"/>
              </w:rPr>
            </w:pPr>
          </w:p>
          <w:p w14:paraId="73AEBAC1" w14:textId="77777777" w:rsidR="00454813" w:rsidRDefault="003575BE">
            <w:pPr>
              <w:pStyle w:val="TableParagraph"/>
              <w:ind w:left="243" w:right="218"/>
              <w:jc w:val="center"/>
              <w:rPr>
                <w:sz w:val="24"/>
              </w:rPr>
            </w:pPr>
            <w:r>
              <w:rPr>
                <w:sz w:val="24"/>
              </w:rPr>
              <w:t>Озеровић</w:t>
            </w:r>
          </w:p>
        </w:tc>
        <w:tc>
          <w:tcPr>
            <w:tcW w:w="1743" w:type="dxa"/>
          </w:tcPr>
          <w:p w14:paraId="113F6F09" w14:textId="77777777" w:rsidR="00454813" w:rsidRDefault="00454813">
            <w:pPr>
              <w:pStyle w:val="TableParagraph"/>
            </w:pPr>
          </w:p>
        </w:tc>
        <w:tc>
          <w:tcPr>
            <w:tcW w:w="2087" w:type="dxa"/>
          </w:tcPr>
          <w:p w14:paraId="4993558E" w14:textId="77777777" w:rsidR="00454813" w:rsidRDefault="00454813">
            <w:pPr>
              <w:pStyle w:val="TableParagraph"/>
              <w:spacing w:before="2"/>
              <w:rPr>
                <w:b/>
                <w:sz w:val="23"/>
              </w:rPr>
            </w:pPr>
          </w:p>
          <w:p w14:paraId="344605A6" w14:textId="77777777" w:rsidR="00454813" w:rsidRDefault="003575BE">
            <w:pPr>
              <w:pStyle w:val="TableParagraph"/>
              <w:ind w:left="93" w:right="65"/>
              <w:jc w:val="center"/>
              <w:rPr>
                <w:sz w:val="24"/>
              </w:rPr>
            </w:pPr>
            <w:r>
              <w:rPr>
                <w:sz w:val="24"/>
              </w:rPr>
              <w:t>Недоступне</w:t>
            </w:r>
          </w:p>
        </w:tc>
      </w:tr>
      <w:tr w:rsidR="00454813" w14:paraId="7D1B7435" w14:textId="77777777">
        <w:trPr>
          <w:trHeight w:val="843"/>
        </w:trPr>
        <w:tc>
          <w:tcPr>
            <w:tcW w:w="2012" w:type="dxa"/>
            <w:vMerge/>
            <w:tcBorders>
              <w:top w:val="nil"/>
            </w:tcBorders>
            <w:textDirection w:val="btLr"/>
          </w:tcPr>
          <w:p w14:paraId="06BDB6C2" w14:textId="77777777" w:rsidR="00454813" w:rsidRDefault="00454813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3718E873" w14:textId="77777777" w:rsidR="00454813" w:rsidRDefault="00454813">
            <w:pPr>
              <w:pStyle w:val="TableParagraph"/>
              <w:rPr>
                <w:b/>
                <w:sz w:val="23"/>
              </w:rPr>
            </w:pPr>
          </w:p>
          <w:p w14:paraId="519A518D" w14:textId="77777777" w:rsidR="00454813" w:rsidRDefault="003575BE">
            <w:pPr>
              <w:pStyle w:val="TableParagraph"/>
              <w:spacing w:before="1"/>
              <w:ind w:left="115"/>
              <w:rPr>
                <w:sz w:val="24"/>
              </w:rPr>
            </w:pPr>
            <w:r>
              <w:rPr>
                <w:sz w:val="24"/>
              </w:rPr>
              <w:t>Биолошка природа</w:t>
            </w:r>
          </w:p>
        </w:tc>
        <w:tc>
          <w:tcPr>
            <w:tcW w:w="1886" w:type="dxa"/>
          </w:tcPr>
          <w:p w14:paraId="28377CE5" w14:textId="77777777" w:rsidR="00454813" w:rsidRDefault="003575BE">
            <w:pPr>
              <w:pStyle w:val="TableParagraph"/>
              <w:spacing w:before="127" w:line="237" w:lineRule="auto"/>
              <w:ind w:left="754" w:right="122" w:hanging="581"/>
              <w:rPr>
                <w:sz w:val="24"/>
              </w:rPr>
            </w:pPr>
            <w:r>
              <w:rPr>
                <w:sz w:val="24"/>
              </w:rPr>
              <w:t>Марковић М. и сар.</w:t>
            </w:r>
          </w:p>
        </w:tc>
        <w:tc>
          <w:tcPr>
            <w:tcW w:w="1743" w:type="dxa"/>
          </w:tcPr>
          <w:p w14:paraId="73BF1B87" w14:textId="77777777" w:rsidR="00454813" w:rsidRDefault="00454813">
            <w:pPr>
              <w:pStyle w:val="TableParagraph"/>
            </w:pPr>
          </w:p>
        </w:tc>
        <w:tc>
          <w:tcPr>
            <w:tcW w:w="2087" w:type="dxa"/>
          </w:tcPr>
          <w:p w14:paraId="05900F0B" w14:textId="77777777" w:rsidR="00454813" w:rsidRDefault="00454813">
            <w:pPr>
              <w:pStyle w:val="TableParagraph"/>
              <w:rPr>
                <w:b/>
                <w:sz w:val="23"/>
              </w:rPr>
            </w:pPr>
          </w:p>
          <w:p w14:paraId="029DDC5C" w14:textId="77777777" w:rsidR="00454813" w:rsidRDefault="003575BE">
            <w:pPr>
              <w:pStyle w:val="TableParagraph"/>
              <w:spacing w:before="1"/>
              <w:ind w:left="93" w:right="65"/>
              <w:jc w:val="center"/>
              <w:rPr>
                <w:sz w:val="24"/>
              </w:rPr>
            </w:pPr>
            <w:r>
              <w:rPr>
                <w:sz w:val="24"/>
              </w:rPr>
              <w:t>Недоступне</w:t>
            </w:r>
          </w:p>
        </w:tc>
      </w:tr>
      <w:tr w:rsidR="00454813" w14:paraId="076DC81E" w14:textId="77777777">
        <w:trPr>
          <w:trHeight w:val="834"/>
        </w:trPr>
        <w:tc>
          <w:tcPr>
            <w:tcW w:w="2012" w:type="dxa"/>
            <w:vMerge/>
            <w:tcBorders>
              <w:top w:val="nil"/>
            </w:tcBorders>
            <w:textDirection w:val="btLr"/>
          </w:tcPr>
          <w:p w14:paraId="21461DB4" w14:textId="77777777" w:rsidR="00454813" w:rsidRDefault="00454813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19EE43F5" w14:textId="77777777" w:rsidR="00454813" w:rsidRDefault="00454813">
            <w:pPr>
              <w:pStyle w:val="TableParagraph"/>
              <w:spacing w:before="7"/>
              <w:rPr>
                <w:b/>
              </w:rPr>
            </w:pPr>
          </w:p>
          <w:p w14:paraId="64B1BF01" w14:textId="77777777" w:rsidR="00454813" w:rsidRDefault="003575BE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Расцепи</w:t>
            </w:r>
          </w:p>
        </w:tc>
        <w:tc>
          <w:tcPr>
            <w:tcW w:w="1886" w:type="dxa"/>
          </w:tcPr>
          <w:p w14:paraId="11F981A0" w14:textId="77777777" w:rsidR="00454813" w:rsidRDefault="003575BE">
            <w:pPr>
              <w:pStyle w:val="TableParagraph"/>
              <w:spacing w:before="121"/>
              <w:ind w:left="754" w:right="122" w:hanging="581"/>
              <w:rPr>
                <w:sz w:val="24"/>
              </w:rPr>
            </w:pPr>
            <w:r>
              <w:rPr>
                <w:sz w:val="24"/>
              </w:rPr>
              <w:t>Марковић М. и сар.</w:t>
            </w:r>
          </w:p>
        </w:tc>
        <w:tc>
          <w:tcPr>
            <w:tcW w:w="1743" w:type="dxa"/>
          </w:tcPr>
          <w:p w14:paraId="2BEE9F0F" w14:textId="77777777" w:rsidR="00454813" w:rsidRDefault="00454813">
            <w:pPr>
              <w:pStyle w:val="TableParagraph"/>
            </w:pPr>
          </w:p>
        </w:tc>
        <w:tc>
          <w:tcPr>
            <w:tcW w:w="2087" w:type="dxa"/>
          </w:tcPr>
          <w:p w14:paraId="7C58C44F" w14:textId="77777777" w:rsidR="00454813" w:rsidRDefault="00454813">
            <w:pPr>
              <w:pStyle w:val="TableParagraph"/>
              <w:spacing w:before="8"/>
              <w:rPr>
                <w:b/>
                <w:sz w:val="35"/>
              </w:rPr>
            </w:pPr>
          </w:p>
          <w:p w14:paraId="746FFDF0" w14:textId="77777777" w:rsidR="00454813" w:rsidRDefault="003575BE">
            <w:pPr>
              <w:pStyle w:val="TableParagraph"/>
              <w:ind w:left="93" w:right="65"/>
              <w:jc w:val="center"/>
              <w:rPr>
                <w:sz w:val="24"/>
              </w:rPr>
            </w:pPr>
            <w:r>
              <w:rPr>
                <w:sz w:val="24"/>
              </w:rPr>
              <w:t>Недоступне</w:t>
            </w:r>
          </w:p>
        </w:tc>
      </w:tr>
      <w:tr w:rsidR="00454813" w14:paraId="63BA19D1" w14:textId="77777777">
        <w:trPr>
          <w:trHeight w:val="844"/>
        </w:trPr>
        <w:tc>
          <w:tcPr>
            <w:tcW w:w="2012" w:type="dxa"/>
            <w:vMerge/>
            <w:tcBorders>
              <w:top w:val="nil"/>
            </w:tcBorders>
            <w:textDirection w:val="btLr"/>
          </w:tcPr>
          <w:p w14:paraId="19A2D7FB" w14:textId="77777777" w:rsidR="00454813" w:rsidRDefault="00454813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17446AB0" w14:textId="77777777" w:rsidR="00454813" w:rsidRDefault="003575BE">
            <w:pPr>
              <w:pStyle w:val="TableParagraph"/>
              <w:ind w:left="115" w:right="81"/>
              <w:rPr>
                <w:sz w:val="24"/>
              </w:rPr>
            </w:pPr>
            <w:r>
              <w:rPr>
                <w:sz w:val="24"/>
              </w:rPr>
              <w:t>Примена екстракције зуба у ортопедији вилица</w:t>
            </w:r>
          </w:p>
        </w:tc>
        <w:tc>
          <w:tcPr>
            <w:tcW w:w="1886" w:type="dxa"/>
          </w:tcPr>
          <w:p w14:paraId="36BDA5C0" w14:textId="77777777" w:rsidR="00454813" w:rsidRDefault="003575BE">
            <w:pPr>
              <w:pStyle w:val="TableParagraph"/>
              <w:spacing w:before="127" w:line="242" w:lineRule="auto"/>
              <w:ind w:left="236" w:right="185" w:firstLine="120"/>
              <w:rPr>
                <w:sz w:val="24"/>
              </w:rPr>
            </w:pPr>
            <w:r>
              <w:rPr>
                <w:sz w:val="24"/>
              </w:rPr>
              <w:t>Видовић З., Јаношевић М.</w:t>
            </w:r>
          </w:p>
        </w:tc>
        <w:tc>
          <w:tcPr>
            <w:tcW w:w="1743" w:type="dxa"/>
          </w:tcPr>
          <w:p w14:paraId="248C78FD" w14:textId="77777777" w:rsidR="00454813" w:rsidRDefault="00454813">
            <w:pPr>
              <w:pStyle w:val="TableParagraph"/>
              <w:spacing w:before="2"/>
              <w:rPr>
                <w:b/>
                <w:sz w:val="23"/>
              </w:rPr>
            </w:pPr>
          </w:p>
          <w:p w14:paraId="3C0A4B44" w14:textId="77777777" w:rsidR="00454813" w:rsidRDefault="003575BE">
            <w:pPr>
              <w:pStyle w:val="TableParagraph"/>
              <w:ind w:left="102" w:right="70"/>
              <w:jc w:val="center"/>
              <w:rPr>
                <w:sz w:val="24"/>
              </w:rPr>
            </w:pPr>
            <w:r>
              <w:rPr>
                <w:sz w:val="24"/>
              </w:rPr>
              <w:t>Ниш, 1995.</w:t>
            </w:r>
          </w:p>
        </w:tc>
        <w:tc>
          <w:tcPr>
            <w:tcW w:w="2087" w:type="dxa"/>
          </w:tcPr>
          <w:p w14:paraId="71F642DF" w14:textId="77777777" w:rsidR="00454813" w:rsidRDefault="00454813">
            <w:pPr>
              <w:pStyle w:val="TableParagraph"/>
              <w:spacing w:before="1"/>
              <w:rPr>
                <w:b/>
                <w:sz w:val="36"/>
              </w:rPr>
            </w:pPr>
          </w:p>
          <w:p w14:paraId="0F7056AE" w14:textId="77777777" w:rsidR="00454813" w:rsidRDefault="003575BE">
            <w:pPr>
              <w:pStyle w:val="TableParagraph"/>
              <w:ind w:left="93" w:right="65"/>
              <w:jc w:val="center"/>
              <w:rPr>
                <w:sz w:val="24"/>
              </w:rPr>
            </w:pPr>
            <w:r>
              <w:rPr>
                <w:sz w:val="24"/>
              </w:rPr>
              <w:t>Недоступне</w:t>
            </w:r>
          </w:p>
        </w:tc>
      </w:tr>
      <w:tr w:rsidR="00454813" w14:paraId="29E79D02" w14:textId="77777777">
        <w:trPr>
          <w:trHeight w:val="392"/>
        </w:trPr>
        <w:tc>
          <w:tcPr>
            <w:tcW w:w="2012" w:type="dxa"/>
            <w:vMerge/>
            <w:tcBorders>
              <w:top w:val="nil"/>
            </w:tcBorders>
            <w:textDirection w:val="btLr"/>
          </w:tcPr>
          <w:p w14:paraId="757D4123" w14:textId="77777777" w:rsidR="00454813" w:rsidRDefault="00454813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tcBorders>
              <w:bottom w:val="nil"/>
            </w:tcBorders>
          </w:tcPr>
          <w:p w14:paraId="6138D03A" w14:textId="77777777" w:rsidR="00454813" w:rsidRDefault="003575BE">
            <w:pPr>
              <w:pStyle w:val="TableParagraph"/>
              <w:spacing w:before="109" w:line="263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Практикум</w:t>
            </w:r>
          </w:p>
        </w:tc>
        <w:tc>
          <w:tcPr>
            <w:tcW w:w="1886" w:type="dxa"/>
            <w:tcBorders>
              <w:bottom w:val="nil"/>
            </w:tcBorders>
          </w:tcPr>
          <w:p w14:paraId="5B992C4B" w14:textId="77777777" w:rsidR="00454813" w:rsidRDefault="003575BE">
            <w:pPr>
              <w:pStyle w:val="TableParagraph"/>
              <w:spacing w:before="107" w:line="266" w:lineRule="exact"/>
              <w:ind w:left="242" w:right="218"/>
              <w:jc w:val="center"/>
              <w:rPr>
                <w:sz w:val="24"/>
              </w:rPr>
            </w:pPr>
            <w:r>
              <w:rPr>
                <w:sz w:val="24"/>
              </w:rPr>
              <w:t>Глишић Б.,</w:t>
            </w:r>
          </w:p>
        </w:tc>
        <w:tc>
          <w:tcPr>
            <w:tcW w:w="1743" w:type="dxa"/>
            <w:vMerge w:val="restart"/>
          </w:tcPr>
          <w:p w14:paraId="1E451051" w14:textId="77777777" w:rsidR="00454813" w:rsidRDefault="00454813">
            <w:pPr>
              <w:pStyle w:val="TableParagraph"/>
              <w:spacing w:before="8"/>
              <w:rPr>
                <w:b/>
                <w:sz w:val="34"/>
              </w:rPr>
            </w:pPr>
          </w:p>
          <w:p w14:paraId="5A8FA973" w14:textId="77777777" w:rsidR="00454813" w:rsidRDefault="003575BE">
            <w:pPr>
              <w:pStyle w:val="TableParagraph"/>
              <w:ind w:left="122"/>
              <w:rPr>
                <w:sz w:val="24"/>
              </w:rPr>
            </w:pPr>
            <w:r>
              <w:rPr>
                <w:sz w:val="24"/>
              </w:rPr>
              <w:t>Београд</w:t>
            </w:r>
          </w:p>
        </w:tc>
        <w:tc>
          <w:tcPr>
            <w:tcW w:w="2087" w:type="dxa"/>
            <w:vMerge w:val="restart"/>
          </w:tcPr>
          <w:p w14:paraId="54647931" w14:textId="77777777" w:rsidR="00454813" w:rsidRDefault="00454813">
            <w:pPr>
              <w:pStyle w:val="TableParagraph"/>
              <w:rPr>
                <w:b/>
                <w:sz w:val="36"/>
              </w:rPr>
            </w:pPr>
          </w:p>
          <w:p w14:paraId="2D8A3387" w14:textId="77777777" w:rsidR="00454813" w:rsidRDefault="003575BE">
            <w:pPr>
              <w:pStyle w:val="TableParagraph"/>
              <w:ind w:left="444"/>
              <w:rPr>
                <w:sz w:val="24"/>
              </w:rPr>
            </w:pPr>
            <w:r>
              <w:rPr>
                <w:sz w:val="24"/>
              </w:rPr>
              <w:t>Недоступне</w:t>
            </w:r>
          </w:p>
        </w:tc>
      </w:tr>
      <w:tr w:rsidR="00454813" w14:paraId="3CBA23A2" w14:textId="77777777">
        <w:trPr>
          <w:trHeight w:val="436"/>
        </w:trPr>
        <w:tc>
          <w:tcPr>
            <w:tcW w:w="2012" w:type="dxa"/>
            <w:vMerge/>
            <w:tcBorders>
              <w:top w:val="nil"/>
            </w:tcBorders>
            <w:textDirection w:val="btLr"/>
          </w:tcPr>
          <w:p w14:paraId="357F1CD6" w14:textId="77777777" w:rsidR="00454813" w:rsidRDefault="00454813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tcBorders>
              <w:top w:val="nil"/>
            </w:tcBorders>
          </w:tcPr>
          <w:p w14:paraId="6881FFAD" w14:textId="77777777" w:rsidR="00454813" w:rsidRDefault="003575BE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ортопедије вилица</w:t>
            </w:r>
          </w:p>
        </w:tc>
        <w:tc>
          <w:tcPr>
            <w:tcW w:w="1886" w:type="dxa"/>
            <w:tcBorders>
              <w:top w:val="nil"/>
            </w:tcBorders>
          </w:tcPr>
          <w:p w14:paraId="5E3A8A0E" w14:textId="77777777" w:rsidR="00454813" w:rsidRDefault="003575BE">
            <w:pPr>
              <w:pStyle w:val="TableParagraph"/>
              <w:spacing w:line="273" w:lineRule="exact"/>
              <w:ind w:left="246" w:right="218"/>
              <w:jc w:val="center"/>
              <w:rPr>
                <w:sz w:val="24"/>
              </w:rPr>
            </w:pPr>
            <w:r>
              <w:rPr>
                <w:sz w:val="24"/>
              </w:rPr>
              <w:t>Шћепан И.</w:t>
            </w:r>
          </w:p>
        </w:tc>
        <w:tc>
          <w:tcPr>
            <w:tcW w:w="1743" w:type="dxa"/>
            <w:vMerge/>
            <w:tcBorders>
              <w:top w:val="nil"/>
            </w:tcBorders>
          </w:tcPr>
          <w:p w14:paraId="06CF1EBF" w14:textId="77777777" w:rsidR="00454813" w:rsidRDefault="00454813">
            <w:pPr>
              <w:rPr>
                <w:sz w:val="2"/>
                <w:szCs w:val="2"/>
              </w:rPr>
            </w:pPr>
          </w:p>
        </w:tc>
        <w:tc>
          <w:tcPr>
            <w:tcW w:w="2087" w:type="dxa"/>
            <w:vMerge/>
            <w:tcBorders>
              <w:top w:val="nil"/>
            </w:tcBorders>
          </w:tcPr>
          <w:p w14:paraId="52DB28D4" w14:textId="77777777" w:rsidR="00454813" w:rsidRDefault="00454813">
            <w:pPr>
              <w:rPr>
                <w:sz w:val="2"/>
                <w:szCs w:val="2"/>
              </w:rPr>
            </w:pPr>
          </w:p>
        </w:tc>
      </w:tr>
      <w:tr w:rsidR="00454813" w14:paraId="68D2FD2A" w14:textId="77777777">
        <w:trPr>
          <w:trHeight w:val="843"/>
        </w:trPr>
        <w:tc>
          <w:tcPr>
            <w:tcW w:w="2012" w:type="dxa"/>
            <w:vMerge/>
            <w:tcBorders>
              <w:top w:val="nil"/>
            </w:tcBorders>
            <w:textDirection w:val="btLr"/>
          </w:tcPr>
          <w:p w14:paraId="4BF5D6CB" w14:textId="77777777" w:rsidR="00454813" w:rsidRDefault="00454813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313DF487" w14:textId="77777777" w:rsidR="00454813" w:rsidRDefault="003575BE">
            <w:pPr>
              <w:pStyle w:val="TableParagraph"/>
              <w:spacing w:before="127" w:line="237" w:lineRule="auto"/>
              <w:ind w:left="115" w:right="355"/>
              <w:rPr>
                <w:sz w:val="24"/>
              </w:rPr>
            </w:pPr>
            <w:r>
              <w:rPr>
                <w:sz w:val="24"/>
              </w:rPr>
              <w:t>Практикум ортопедије вилица</w:t>
            </w:r>
          </w:p>
        </w:tc>
        <w:tc>
          <w:tcPr>
            <w:tcW w:w="1886" w:type="dxa"/>
          </w:tcPr>
          <w:p w14:paraId="30DA9D29" w14:textId="77777777" w:rsidR="00454813" w:rsidRDefault="00454813">
            <w:pPr>
              <w:pStyle w:val="TableParagraph"/>
              <w:rPr>
                <w:b/>
                <w:sz w:val="23"/>
              </w:rPr>
            </w:pPr>
          </w:p>
          <w:p w14:paraId="4DCBF7A0" w14:textId="77777777" w:rsidR="00454813" w:rsidRDefault="003575BE">
            <w:pPr>
              <w:pStyle w:val="TableParagraph"/>
              <w:spacing w:before="1"/>
              <w:ind w:left="246" w:right="208"/>
              <w:jc w:val="center"/>
              <w:rPr>
                <w:sz w:val="24"/>
              </w:rPr>
            </w:pPr>
            <w:r>
              <w:rPr>
                <w:sz w:val="24"/>
              </w:rPr>
              <w:t>Милић Ј.</w:t>
            </w:r>
          </w:p>
        </w:tc>
        <w:tc>
          <w:tcPr>
            <w:tcW w:w="1743" w:type="dxa"/>
          </w:tcPr>
          <w:p w14:paraId="24E784C7" w14:textId="77777777" w:rsidR="00454813" w:rsidRDefault="00454813">
            <w:pPr>
              <w:pStyle w:val="TableParagraph"/>
              <w:rPr>
                <w:b/>
                <w:sz w:val="23"/>
              </w:rPr>
            </w:pPr>
          </w:p>
          <w:p w14:paraId="60DD7CFD" w14:textId="77777777" w:rsidR="00454813" w:rsidRDefault="003575BE">
            <w:pPr>
              <w:pStyle w:val="TableParagraph"/>
              <w:spacing w:before="1"/>
              <w:ind w:left="102" w:right="70"/>
              <w:jc w:val="center"/>
              <w:rPr>
                <w:sz w:val="24"/>
              </w:rPr>
            </w:pPr>
            <w:r>
              <w:rPr>
                <w:sz w:val="24"/>
              </w:rPr>
              <w:t>Панчево</w:t>
            </w:r>
          </w:p>
        </w:tc>
        <w:tc>
          <w:tcPr>
            <w:tcW w:w="2087" w:type="dxa"/>
          </w:tcPr>
          <w:p w14:paraId="2C10E6AE" w14:textId="77777777" w:rsidR="00454813" w:rsidRDefault="00454813">
            <w:pPr>
              <w:pStyle w:val="TableParagraph"/>
              <w:rPr>
                <w:b/>
                <w:sz w:val="36"/>
              </w:rPr>
            </w:pPr>
          </w:p>
          <w:p w14:paraId="1F6E62DA" w14:textId="77777777" w:rsidR="00454813" w:rsidRDefault="003575BE">
            <w:pPr>
              <w:pStyle w:val="TableParagraph"/>
              <w:ind w:left="85" w:right="65"/>
              <w:jc w:val="center"/>
              <w:rPr>
                <w:sz w:val="24"/>
              </w:rPr>
            </w:pPr>
            <w:r>
              <w:rPr>
                <w:sz w:val="24"/>
              </w:rPr>
              <w:t>Доступне</w:t>
            </w:r>
          </w:p>
        </w:tc>
      </w:tr>
      <w:tr w:rsidR="00454813" w14:paraId="085CC99D" w14:textId="77777777">
        <w:trPr>
          <w:trHeight w:val="840"/>
        </w:trPr>
        <w:tc>
          <w:tcPr>
            <w:tcW w:w="2012" w:type="dxa"/>
            <w:vMerge/>
            <w:tcBorders>
              <w:top w:val="nil"/>
            </w:tcBorders>
            <w:textDirection w:val="btLr"/>
          </w:tcPr>
          <w:p w14:paraId="01472867" w14:textId="77777777" w:rsidR="00454813" w:rsidRDefault="00454813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21E5995D" w14:textId="77777777" w:rsidR="00454813" w:rsidRDefault="003575BE">
            <w:pPr>
              <w:pStyle w:val="TableParagraph"/>
              <w:spacing w:before="130" w:line="235" w:lineRule="auto"/>
              <w:ind w:left="115" w:right="742"/>
              <w:rPr>
                <w:sz w:val="24"/>
              </w:rPr>
            </w:pPr>
            <w:r>
              <w:rPr>
                <w:sz w:val="24"/>
              </w:rPr>
              <w:t>Функционалне направе</w:t>
            </w:r>
          </w:p>
        </w:tc>
        <w:tc>
          <w:tcPr>
            <w:tcW w:w="1886" w:type="dxa"/>
          </w:tcPr>
          <w:p w14:paraId="00394322" w14:textId="77777777" w:rsidR="00454813" w:rsidRDefault="00454813">
            <w:pPr>
              <w:pStyle w:val="TableParagraph"/>
              <w:spacing w:before="2"/>
              <w:rPr>
                <w:b/>
                <w:sz w:val="23"/>
              </w:rPr>
            </w:pPr>
          </w:p>
          <w:p w14:paraId="2FD10CC3" w14:textId="77777777" w:rsidR="00454813" w:rsidRDefault="003575BE">
            <w:pPr>
              <w:pStyle w:val="TableParagraph"/>
              <w:ind w:left="246" w:right="218"/>
              <w:jc w:val="center"/>
              <w:rPr>
                <w:sz w:val="24"/>
              </w:rPr>
            </w:pPr>
            <w:r>
              <w:rPr>
                <w:sz w:val="24"/>
              </w:rPr>
              <w:t>Лаптер и сар.</w:t>
            </w:r>
          </w:p>
        </w:tc>
        <w:tc>
          <w:tcPr>
            <w:tcW w:w="1743" w:type="dxa"/>
          </w:tcPr>
          <w:p w14:paraId="01E366C8" w14:textId="77777777" w:rsidR="00454813" w:rsidRDefault="00454813">
            <w:pPr>
              <w:pStyle w:val="TableParagraph"/>
            </w:pPr>
          </w:p>
        </w:tc>
        <w:tc>
          <w:tcPr>
            <w:tcW w:w="2087" w:type="dxa"/>
          </w:tcPr>
          <w:p w14:paraId="0BEAA6EB" w14:textId="77777777" w:rsidR="00454813" w:rsidRDefault="00454813">
            <w:pPr>
              <w:pStyle w:val="TableParagraph"/>
              <w:spacing w:before="1"/>
              <w:rPr>
                <w:b/>
                <w:sz w:val="36"/>
              </w:rPr>
            </w:pPr>
          </w:p>
          <w:p w14:paraId="44122D33" w14:textId="77777777" w:rsidR="00454813" w:rsidRDefault="003575BE">
            <w:pPr>
              <w:pStyle w:val="TableParagraph"/>
              <w:ind w:left="93" w:right="65"/>
              <w:jc w:val="center"/>
              <w:rPr>
                <w:sz w:val="24"/>
              </w:rPr>
            </w:pPr>
            <w:r>
              <w:rPr>
                <w:sz w:val="24"/>
              </w:rPr>
              <w:t>Недоступне</w:t>
            </w:r>
          </w:p>
        </w:tc>
      </w:tr>
      <w:tr w:rsidR="00454813" w14:paraId="53605F80" w14:textId="77777777">
        <w:trPr>
          <w:trHeight w:val="838"/>
        </w:trPr>
        <w:tc>
          <w:tcPr>
            <w:tcW w:w="2012" w:type="dxa"/>
            <w:vMerge/>
            <w:tcBorders>
              <w:top w:val="nil"/>
            </w:tcBorders>
            <w:textDirection w:val="btLr"/>
          </w:tcPr>
          <w:p w14:paraId="6AAF2E93" w14:textId="77777777" w:rsidR="00454813" w:rsidRDefault="00454813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5D9AB37D" w14:textId="77777777" w:rsidR="00454813" w:rsidRDefault="003575BE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Ортопедија вилица</w:t>
            </w:r>
          </w:p>
          <w:p w14:paraId="12E4A671" w14:textId="77777777" w:rsidR="00454813" w:rsidRDefault="003575BE">
            <w:pPr>
              <w:pStyle w:val="TableParagraph"/>
              <w:spacing w:before="10" w:line="270" w:lineRule="exact"/>
              <w:ind w:left="115" w:right="790"/>
              <w:rPr>
                <w:sz w:val="24"/>
              </w:rPr>
            </w:pPr>
            <w:r>
              <w:rPr>
                <w:sz w:val="24"/>
              </w:rPr>
              <w:t>за Више зубне протетичаре</w:t>
            </w:r>
          </w:p>
        </w:tc>
        <w:tc>
          <w:tcPr>
            <w:tcW w:w="1886" w:type="dxa"/>
          </w:tcPr>
          <w:p w14:paraId="68D20355" w14:textId="77777777" w:rsidR="00454813" w:rsidRDefault="003575BE">
            <w:pPr>
              <w:pStyle w:val="TableParagraph"/>
              <w:spacing w:before="127" w:line="237" w:lineRule="auto"/>
              <w:ind w:left="754" w:right="265" w:hanging="453"/>
              <w:rPr>
                <w:sz w:val="24"/>
              </w:rPr>
            </w:pPr>
            <w:r>
              <w:rPr>
                <w:sz w:val="24"/>
              </w:rPr>
              <w:t>Јаношевић и сар.</w:t>
            </w:r>
          </w:p>
        </w:tc>
        <w:tc>
          <w:tcPr>
            <w:tcW w:w="1743" w:type="dxa"/>
          </w:tcPr>
          <w:p w14:paraId="5BD6BC41" w14:textId="77777777" w:rsidR="00454813" w:rsidRDefault="00454813">
            <w:pPr>
              <w:pStyle w:val="TableParagraph"/>
              <w:rPr>
                <w:b/>
                <w:sz w:val="23"/>
              </w:rPr>
            </w:pPr>
          </w:p>
          <w:p w14:paraId="5800E46D" w14:textId="77777777" w:rsidR="00454813" w:rsidRDefault="003575BE">
            <w:pPr>
              <w:pStyle w:val="TableParagraph"/>
              <w:spacing w:before="1"/>
              <w:ind w:left="102" w:right="70"/>
              <w:jc w:val="center"/>
              <w:rPr>
                <w:sz w:val="24"/>
              </w:rPr>
            </w:pPr>
            <w:r>
              <w:rPr>
                <w:sz w:val="24"/>
              </w:rPr>
              <w:t>Ниш, 2014.</w:t>
            </w:r>
          </w:p>
        </w:tc>
        <w:tc>
          <w:tcPr>
            <w:tcW w:w="2087" w:type="dxa"/>
          </w:tcPr>
          <w:p w14:paraId="35480922" w14:textId="77777777" w:rsidR="00454813" w:rsidRDefault="00454813">
            <w:pPr>
              <w:pStyle w:val="TableParagraph"/>
              <w:rPr>
                <w:b/>
                <w:sz w:val="36"/>
              </w:rPr>
            </w:pPr>
          </w:p>
          <w:p w14:paraId="27932788" w14:textId="77777777" w:rsidR="00454813" w:rsidRDefault="003575BE">
            <w:pPr>
              <w:pStyle w:val="TableParagraph"/>
              <w:ind w:left="93" w:right="65"/>
              <w:jc w:val="center"/>
              <w:rPr>
                <w:sz w:val="24"/>
              </w:rPr>
            </w:pPr>
            <w:r>
              <w:rPr>
                <w:sz w:val="24"/>
              </w:rPr>
              <w:t>Недоступне</w:t>
            </w:r>
          </w:p>
        </w:tc>
      </w:tr>
      <w:tr w:rsidR="00454813" w14:paraId="502E703D" w14:textId="77777777">
        <w:trPr>
          <w:trHeight w:val="844"/>
        </w:trPr>
        <w:tc>
          <w:tcPr>
            <w:tcW w:w="2012" w:type="dxa"/>
            <w:vMerge/>
            <w:tcBorders>
              <w:top w:val="nil"/>
            </w:tcBorders>
            <w:textDirection w:val="btLr"/>
          </w:tcPr>
          <w:p w14:paraId="333C9C33" w14:textId="77777777" w:rsidR="00454813" w:rsidRDefault="00454813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37411D2E" w14:textId="77777777" w:rsidR="00454813" w:rsidRDefault="003575BE">
            <w:pPr>
              <w:pStyle w:val="TableParagraph"/>
              <w:spacing w:before="121" w:line="249" w:lineRule="auto"/>
              <w:ind w:left="115" w:right="691"/>
              <w:rPr>
                <w:sz w:val="24"/>
              </w:rPr>
            </w:pPr>
            <w:r>
              <w:rPr>
                <w:sz w:val="24"/>
              </w:rPr>
              <w:t>Основи фиксне технике</w:t>
            </w:r>
          </w:p>
        </w:tc>
        <w:tc>
          <w:tcPr>
            <w:tcW w:w="1886" w:type="dxa"/>
          </w:tcPr>
          <w:p w14:paraId="58094095" w14:textId="77777777" w:rsidR="00454813" w:rsidRDefault="00454813">
            <w:pPr>
              <w:pStyle w:val="TableParagraph"/>
              <w:spacing w:before="2"/>
              <w:rPr>
                <w:b/>
                <w:sz w:val="23"/>
              </w:rPr>
            </w:pPr>
          </w:p>
          <w:p w14:paraId="75FF69EB" w14:textId="77777777" w:rsidR="00454813" w:rsidRDefault="003575BE">
            <w:pPr>
              <w:pStyle w:val="TableParagraph"/>
              <w:ind w:left="246" w:right="215"/>
              <w:jc w:val="center"/>
              <w:rPr>
                <w:sz w:val="24"/>
              </w:rPr>
            </w:pPr>
            <w:r>
              <w:rPr>
                <w:sz w:val="24"/>
              </w:rPr>
              <w:t>Демировић</w:t>
            </w:r>
          </w:p>
        </w:tc>
        <w:tc>
          <w:tcPr>
            <w:tcW w:w="1743" w:type="dxa"/>
          </w:tcPr>
          <w:p w14:paraId="628F5BBF" w14:textId="77777777" w:rsidR="00454813" w:rsidRDefault="00454813">
            <w:pPr>
              <w:pStyle w:val="TableParagraph"/>
            </w:pPr>
          </w:p>
        </w:tc>
        <w:tc>
          <w:tcPr>
            <w:tcW w:w="2087" w:type="dxa"/>
          </w:tcPr>
          <w:p w14:paraId="30BFA67F" w14:textId="77777777" w:rsidR="00454813" w:rsidRDefault="00454813">
            <w:pPr>
              <w:pStyle w:val="TableParagraph"/>
              <w:rPr>
                <w:b/>
                <w:sz w:val="36"/>
              </w:rPr>
            </w:pPr>
          </w:p>
          <w:p w14:paraId="4363367F" w14:textId="77777777" w:rsidR="00454813" w:rsidRDefault="003575BE">
            <w:pPr>
              <w:pStyle w:val="TableParagraph"/>
              <w:ind w:left="93" w:right="65"/>
              <w:jc w:val="center"/>
              <w:rPr>
                <w:sz w:val="24"/>
              </w:rPr>
            </w:pPr>
            <w:r>
              <w:rPr>
                <w:sz w:val="24"/>
              </w:rPr>
              <w:t>Недоступне</w:t>
            </w:r>
          </w:p>
        </w:tc>
      </w:tr>
      <w:tr w:rsidR="00454813" w14:paraId="2BBF85E9" w14:textId="77777777">
        <w:trPr>
          <w:trHeight w:val="1026"/>
        </w:trPr>
        <w:tc>
          <w:tcPr>
            <w:tcW w:w="2012" w:type="dxa"/>
            <w:vMerge/>
            <w:tcBorders>
              <w:top w:val="nil"/>
            </w:tcBorders>
            <w:textDirection w:val="btLr"/>
          </w:tcPr>
          <w:p w14:paraId="2094C6A7" w14:textId="77777777" w:rsidR="00454813" w:rsidRDefault="00454813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tcBorders>
              <w:bottom w:val="nil"/>
            </w:tcBorders>
          </w:tcPr>
          <w:p w14:paraId="0695BD21" w14:textId="77777777" w:rsidR="00454813" w:rsidRDefault="003575BE">
            <w:pPr>
              <w:pStyle w:val="TableParagraph"/>
              <w:spacing w:before="124" w:line="242" w:lineRule="auto"/>
              <w:ind w:left="115" w:right="712"/>
              <w:rPr>
                <w:sz w:val="18"/>
              </w:rPr>
            </w:pPr>
            <w:r>
              <w:rPr>
                <w:sz w:val="18"/>
              </w:rPr>
              <w:t>ФУНКЦИОНАЛНИ ОРТОДОНТСКИ АПАРАТИ</w:t>
            </w:r>
          </w:p>
          <w:p w14:paraId="398540E7" w14:textId="77777777" w:rsidR="00454813" w:rsidRDefault="003575BE">
            <w:pPr>
              <w:pStyle w:val="TableParagraph"/>
              <w:spacing w:line="255" w:lineRule="exact"/>
              <w:ind w:left="115"/>
              <w:rPr>
                <w:sz w:val="24"/>
              </w:rPr>
            </w:pPr>
            <w:r>
              <w:rPr>
                <w:sz w:val="24"/>
              </w:rPr>
              <w:t>теорија и</w:t>
            </w:r>
          </w:p>
        </w:tc>
        <w:tc>
          <w:tcPr>
            <w:tcW w:w="1886" w:type="dxa"/>
            <w:vMerge w:val="restart"/>
          </w:tcPr>
          <w:p w14:paraId="4817B44F" w14:textId="77777777" w:rsidR="00454813" w:rsidRDefault="003575BE">
            <w:pPr>
              <w:pStyle w:val="TableParagraph"/>
              <w:spacing w:before="6"/>
              <w:ind w:left="288" w:right="159"/>
              <w:rPr>
                <w:sz w:val="23"/>
              </w:rPr>
            </w:pPr>
            <w:r>
              <w:rPr>
                <w:sz w:val="23"/>
              </w:rPr>
              <w:t>Ненад Недељковић и сарадници</w:t>
            </w:r>
          </w:p>
        </w:tc>
        <w:tc>
          <w:tcPr>
            <w:tcW w:w="1743" w:type="dxa"/>
            <w:vMerge w:val="restart"/>
          </w:tcPr>
          <w:p w14:paraId="506D2519" w14:textId="77777777" w:rsidR="00454813" w:rsidRDefault="003575BE">
            <w:pPr>
              <w:pStyle w:val="TableParagraph"/>
              <w:ind w:left="295"/>
              <w:rPr>
                <w:sz w:val="24"/>
              </w:rPr>
            </w:pPr>
            <w:r>
              <w:rPr>
                <w:sz w:val="24"/>
              </w:rPr>
              <w:t>Београд,</w:t>
            </w:r>
          </w:p>
          <w:p w14:paraId="0635073A" w14:textId="77777777" w:rsidR="00454813" w:rsidRDefault="003575BE">
            <w:pPr>
              <w:pStyle w:val="TableParagraph"/>
              <w:spacing w:before="2"/>
              <w:ind w:left="295"/>
              <w:rPr>
                <w:sz w:val="24"/>
              </w:rPr>
            </w:pPr>
            <w:r>
              <w:rPr>
                <w:sz w:val="24"/>
              </w:rPr>
              <w:t>2021.</w:t>
            </w:r>
          </w:p>
        </w:tc>
        <w:tc>
          <w:tcPr>
            <w:tcW w:w="2087" w:type="dxa"/>
            <w:vMerge w:val="restart"/>
          </w:tcPr>
          <w:p w14:paraId="3B62F910" w14:textId="77777777" w:rsidR="00454813" w:rsidRDefault="00454813">
            <w:pPr>
              <w:pStyle w:val="TableParagraph"/>
              <w:rPr>
                <w:b/>
                <w:sz w:val="26"/>
              </w:rPr>
            </w:pPr>
          </w:p>
          <w:p w14:paraId="5EF9AF1B" w14:textId="77777777" w:rsidR="00454813" w:rsidRDefault="003575BE">
            <w:pPr>
              <w:pStyle w:val="TableParagraph"/>
              <w:spacing w:before="224"/>
              <w:ind w:left="579"/>
              <w:rPr>
                <w:sz w:val="24"/>
              </w:rPr>
            </w:pPr>
            <w:r>
              <w:rPr>
                <w:sz w:val="24"/>
              </w:rPr>
              <w:t>Недоступне</w:t>
            </w:r>
          </w:p>
        </w:tc>
      </w:tr>
      <w:tr w:rsidR="00454813" w14:paraId="19BC2C47" w14:textId="77777777">
        <w:trPr>
          <w:trHeight w:val="292"/>
        </w:trPr>
        <w:tc>
          <w:tcPr>
            <w:tcW w:w="2012" w:type="dxa"/>
            <w:vMerge/>
            <w:tcBorders>
              <w:top w:val="nil"/>
            </w:tcBorders>
            <w:textDirection w:val="btLr"/>
          </w:tcPr>
          <w:p w14:paraId="6D811315" w14:textId="77777777" w:rsidR="00454813" w:rsidRDefault="00454813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tcBorders>
              <w:top w:val="nil"/>
            </w:tcBorders>
          </w:tcPr>
          <w:p w14:paraId="0BC60BDC" w14:textId="77777777" w:rsidR="00454813" w:rsidRDefault="003575BE">
            <w:pPr>
              <w:pStyle w:val="TableParagraph"/>
              <w:spacing w:line="272" w:lineRule="exact"/>
              <w:ind w:left="115"/>
              <w:rPr>
                <w:sz w:val="24"/>
              </w:rPr>
            </w:pPr>
            <w:r>
              <w:rPr>
                <w:sz w:val="24"/>
              </w:rPr>
              <w:t>терапија</w:t>
            </w:r>
          </w:p>
        </w:tc>
        <w:tc>
          <w:tcPr>
            <w:tcW w:w="1886" w:type="dxa"/>
            <w:vMerge/>
            <w:tcBorders>
              <w:top w:val="nil"/>
            </w:tcBorders>
          </w:tcPr>
          <w:p w14:paraId="47C1BAE2" w14:textId="77777777" w:rsidR="00454813" w:rsidRDefault="00454813">
            <w:pPr>
              <w:rPr>
                <w:sz w:val="2"/>
                <w:szCs w:val="2"/>
              </w:rPr>
            </w:pPr>
          </w:p>
        </w:tc>
        <w:tc>
          <w:tcPr>
            <w:tcW w:w="1743" w:type="dxa"/>
            <w:vMerge/>
            <w:tcBorders>
              <w:top w:val="nil"/>
            </w:tcBorders>
          </w:tcPr>
          <w:p w14:paraId="6E2B4046" w14:textId="77777777" w:rsidR="00454813" w:rsidRDefault="00454813">
            <w:pPr>
              <w:rPr>
                <w:sz w:val="2"/>
                <w:szCs w:val="2"/>
              </w:rPr>
            </w:pPr>
          </w:p>
        </w:tc>
        <w:tc>
          <w:tcPr>
            <w:tcW w:w="2087" w:type="dxa"/>
            <w:vMerge/>
            <w:tcBorders>
              <w:top w:val="nil"/>
            </w:tcBorders>
          </w:tcPr>
          <w:p w14:paraId="0C4DA4E9" w14:textId="77777777" w:rsidR="00454813" w:rsidRDefault="00454813">
            <w:pPr>
              <w:rPr>
                <w:sz w:val="2"/>
                <w:szCs w:val="2"/>
              </w:rPr>
            </w:pPr>
          </w:p>
        </w:tc>
      </w:tr>
      <w:tr w:rsidR="00454813" w14:paraId="3561E8BB" w14:textId="77777777">
        <w:trPr>
          <w:trHeight w:val="813"/>
        </w:trPr>
        <w:tc>
          <w:tcPr>
            <w:tcW w:w="2012" w:type="dxa"/>
            <w:vMerge/>
            <w:tcBorders>
              <w:top w:val="nil"/>
            </w:tcBorders>
            <w:textDirection w:val="btLr"/>
          </w:tcPr>
          <w:p w14:paraId="62FB6B05" w14:textId="77777777" w:rsidR="00454813" w:rsidRDefault="00454813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tcBorders>
              <w:bottom w:val="nil"/>
            </w:tcBorders>
          </w:tcPr>
          <w:p w14:paraId="624586BD" w14:textId="77777777" w:rsidR="00454813" w:rsidRDefault="003575BE">
            <w:pPr>
              <w:pStyle w:val="TableParagraph"/>
              <w:spacing w:before="125" w:line="230" w:lineRule="exact"/>
              <w:ind w:left="115"/>
              <w:rPr>
                <w:sz w:val="20"/>
              </w:rPr>
            </w:pPr>
            <w:r>
              <w:rPr>
                <w:sz w:val="20"/>
              </w:rPr>
              <w:t>ОСНОВИ</w:t>
            </w:r>
          </w:p>
          <w:p w14:paraId="204EFE64" w14:textId="77777777" w:rsidR="00454813" w:rsidRDefault="003575BE">
            <w:pPr>
              <w:pStyle w:val="TableParagraph"/>
              <w:spacing w:before="7" w:line="224" w:lineRule="exact"/>
              <w:ind w:left="115" w:right="1275"/>
              <w:rPr>
                <w:sz w:val="20"/>
              </w:rPr>
            </w:pPr>
            <w:r>
              <w:rPr>
                <w:sz w:val="20"/>
              </w:rPr>
              <w:t>ФИКСНЕ ТЕРАПИЈЕ</w:t>
            </w:r>
          </w:p>
        </w:tc>
        <w:tc>
          <w:tcPr>
            <w:tcW w:w="1886" w:type="dxa"/>
            <w:vMerge w:val="restart"/>
          </w:tcPr>
          <w:p w14:paraId="1182143A" w14:textId="77777777" w:rsidR="00454813" w:rsidRDefault="003575BE">
            <w:pPr>
              <w:pStyle w:val="TableParagraph"/>
              <w:spacing w:before="2" w:line="242" w:lineRule="auto"/>
              <w:ind w:left="288" w:right="267"/>
              <w:rPr>
                <w:sz w:val="23"/>
              </w:rPr>
            </w:pPr>
            <w:r>
              <w:rPr>
                <w:sz w:val="23"/>
              </w:rPr>
              <w:t>Љиљана С. Стојановић и сарадници</w:t>
            </w:r>
          </w:p>
        </w:tc>
        <w:tc>
          <w:tcPr>
            <w:tcW w:w="1743" w:type="dxa"/>
            <w:vMerge w:val="restart"/>
          </w:tcPr>
          <w:p w14:paraId="464EBD00" w14:textId="77777777" w:rsidR="00454813" w:rsidRDefault="003575BE">
            <w:pPr>
              <w:pStyle w:val="TableParagraph"/>
              <w:spacing w:line="271" w:lineRule="exact"/>
              <w:ind w:left="295"/>
              <w:rPr>
                <w:sz w:val="24"/>
              </w:rPr>
            </w:pPr>
            <w:r>
              <w:rPr>
                <w:sz w:val="24"/>
              </w:rPr>
              <w:t>Београд,</w:t>
            </w:r>
          </w:p>
          <w:p w14:paraId="55B59139" w14:textId="77777777" w:rsidR="00454813" w:rsidRDefault="003575BE">
            <w:pPr>
              <w:pStyle w:val="TableParagraph"/>
              <w:spacing w:line="274" w:lineRule="exact"/>
              <w:ind w:left="295"/>
              <w:rPr>
                <w:sz w:val="24"/>
              </w:rPr>
            </w:pPr>
            <w:r>
              <w:rPr>
                <w:sz w:val="24"/>
              </w:rPr>
              <w:t>2020.</w:t>
            </w:r>
          </w:p>
        </w:tc>
        <w:tc>
          <w:tcPr>
            <w:tcW w:w="2087" w:type="dxa"/>
            <w:vMerge w:val="restart"/>
          </w:tcPr>
          <w:p w14:paraId="31912AF3" w14:textId="77777777" w:rsidR="00454813" w:rsidRDefault="00454813">
            <w:pPr>
              <w:pStyle w:val="TableParagraph"/>
              <w:spacing w:before="4"/>
              <w:rPr>
                <w:b/>
                <w:sz w:val="36"/>
              </w:rPr>
            </w:pPr>
          </w:p>
          <w:p w14:paraId="29296DB1" w14:textId="77777777" w:rsidR="00454813" w:rsidRDefault="003575BE">
            <w:pPr>
              <w:pStyle w:val="TableParagraph"/>
              <w:spacing w:before="1"/>
              <w:ind w:left="579"/>
              <w:rPr>
                <w:sz w:val="24"/>
              </w:rPr>
            </w:pPr>
            <w:r>
              <w:rPr>
                <w:sz w:val="24"/>
              </w:rPr>
              <w:t>Недоступне</w:t>
            </w:r>
          </w:p>
        </w:tc>
      </w:tr>
      <w:tr w:rsidR="00454813" w14:paraId="51C53AEF" w14:textId="77777777">
        <w:trPr>
          <w:trHeight w:val="288"/>
        </w:trPr>
        <w:tc>
          <w:tcPr>
            <w:tcW w:w="2012" w:type="dxa"/>
            <w:vMerge/>
            <w:tcBorders>
              <w:top w:val="nil"/>
            </w:tcBorders>
            <w:textDirection w:val="btLr"/>
          </w:tcPr>
          <w:p w14:paraId="082A2813" w14:textId="77777777" w:rsidR="00454813" w:rsidRDefault="00454813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tcBorders>
              <w:top w:val="nil"/>
            </w:tcBorders>
          </w:tcPr>
          <w:p w14:paraId="54502815" w14:textId="77777777" w:rsidR="00454813" w:rsidRDefault="003575BE">
            <w:pPr>
              <w:pStyle w:val="TableParagraph"/>
              <w:spacing w:line="269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практикум</w:t>
            </w:r>
          </w:p>
        </w:tc>
        <w:tc>
          <w:tcPr>
            <w:tcW w:w="1886" w:type="dxa"/>
            <w:vMerge/>
            <w:tcBorders>
              <w:top w:val="nil"/>
            </w:tcBorders>
          </w:tcPr>
          <w:p w14:paraId="221E9CE6" w14:textId="77777777" w:rsidR="00454813" w:rsidRDefault="00454813">
            <w:pPr>
              <w:rPr>
                <w:sz w:val="2"/>
                <w:szCs w:val="2"/>
              </w:rPr>
            </w:pPr>
          </w:p>
        </w:tc>
        <w:tc>
          <w:tcPr>
            <w:tcW w:w="1743" w:type="dxa"/>
            <w:vMerge/>
            <w:tcBorders>
              <w:top w:val="nil"/>
            </w:tcBorders>
          </w:tcPr>
          <w:p w14:paraId="0B75F348" w14:textId="77777777" w:rsidR="00454813" w:rsidRDefault="00454813">
            <w:pPr>
              <w:rPr>
                <w:sz w:val="2"/>
                <w:szCs w:val="2"/>
              </w:rPr>
            </w:pPr>
          </w:p>
        </w:tc>
        <w:tc>
          <w:tcPr>
            <w:tcW w:w="2087" w:type="dxa"/>
            <w:vMerge/>
            <w:tcBorders>
              <w:top w:val="nil"/>
            </w:tcBorders>
          </w:tcPr>
          <w:p w14:paraId="4702CED2" w14:textId="77777777" w:rsidR="00454813" w:rsidRDefault="00454813">
            <w:pPr>
              <w:rPr>
                <w:sz w:val="2"/>
                <w:szCs w:val="2"/>
              </w:rPr>
            </w:pPr>
          </w:p>
        </w:tc>
      </w:tr>
    </w:tbl>
    <w:p w14:paraId="1672CB34" w14:textId="77777777" w:rsidR="00454813" w:rsidRDefault="00454813">
      <w:pPr>
        <w:pStyle w:val="BodyText"/>
        <w:spacing w:before="10"/>
        <w:rPr>
          <w:b/>
          <w:sz w:val="13"/>
        </w:rPr>
      </w:pPr>
    </w:p>
    <w:p w14:paraId="4CEA3E57" w14:textId="77777777" w:rsidR="00454813" w:rsidRDefault="003575BE">
      <w:pPr>
        <w:spacing w:before="91"/>
        <w:ind w:left="3376"/>
        <w:rPr>
          <w:b/>
        </w:rPr>
      </w:pPr>
      <w:r>
        <w:rPr>
          <w:b/>
        </w:rPr>
        <w:t xml:space="preserve">Сва предавања су доступна на сајту: </w:t>
      </w:r>
      <w:hyperlink r:id="rId9">
        <w:r>
          <w:rPr>
            <w:b/>
          </w:rPr>
          <w:t xml:space="preserve">www. </w:t>
        </w:r>
      </w:hyperlink>
      <w:r>
        <w:rPr>
          <w:b/>
        </w:rPr>
        <w:t>medf.kg.ac.rs</w:t>
      </w:r>
    </w:p>
    <w:p w14:paraId="51666F23" w14:textId="77777777" w:rsidR="00454813" w:rsidRDefault="00454813">
      <w:pPr>
        <w:sectPr w:rsidR="00454813" w:rsidSect="009C3995">
          <w:pgSz w:w="11920" w:h="16870"/>
          <w:pgMar w:top="1220" w:right="80" w:bottom="280" w:left="220" w:header="720" w:footer="720" w:gutter="0"/>
          <w:cols w:space="720"/>
        </w:sectPr>
      </w:pPr>
    </w:p>
    <w:p w14:paraId="61C28241" w14:textId="77777777" w:rsidR="00454813" w:rsidRDefault="003575BE">
      <w:pPr>
        <w:spacing w:before="58"/>
        <w:ind w:left="1520" w:right="755"/>
        <w:jc w:val="center"/>
        <w:rPr>
          <w:b/>
          <w:sz w:val="48"/>
        </w:rPr>
      </w:pPr>
      <w:r>
        <w:rPr>
          <w:b/>
          <w:sz w:val="48"/>
        </w:rPr>
        <w:lastRenderedPageBreak/>
        <w:t>Програм здравствене специјализације:</w:t>
      </w:r>
    </w:p>
    <w:p w14:paraId="7E0BF112" w14:textId="77777777" w:rsidR="00454813" w:rsidRDefault="003575BE">
      <w:pPr>
        <w:spacing w:before="309"/>
        <w:ind w:left="404"/>
        <w:rPr>
          <w:sz w:val="24"/>
        </w:rPr>
      </w:pPr>
      <w:r>
        <w:rPr>
          <w:b/>
          <w:i/>
          <w:sz w:val="24"/>
          <w:u w:val="thick"/>
        </w:rPr>
        <w:t>1.</w:t>
      </w:r>
      <w:bookmarkStart w:id="7" w:name="•_Општи_биолошки_и_медицински_предмети:"/>
      <w:bookmarkEnd w:id="7"/>
      <w:r>
        <w:rPr>
          <w:b/>
          <w:i/>
          <w:sz w:val="24"/>
          <w:u w:val="thick"/>
        </w:rPr>
        <w:t xml:space="preserve"> </w:t>
      </w:r>
      <w:r>
        <w:rPr>
          <w:b/>
          <w:i/>
          <w:sz w:val="28"/>
          <w:u w:val="thick"/>
        </w:rPr>
        <w:t>ОРТОПЕДИЈА ВИЛИЦА</w:t>
      </w:r>
      <w:r>
        <w:rPr>
          <w:sz w:val="24"/>
        </w:rPr>
        <w:t>- 32 месецa (теоријска и практична настава) Теоретска настава обухвата:</w:t>
      </w:r>
    </w:p>
    <w:p w14:paraId="2B2C2A3D" w14:textId="77777777" w:rsidR="00454813" w:rsidRDefault="003575BE">
      <w:pPr>
        <w:pStyle w:val="Heading3"/>
        <w:numPr>
          <w:ilvl w:val="0"/>
          <w:numId w:val="12"/>
        </w:numPr>
        <w:tabs>
          <w:tab w:val="left" w:pos="840"/>
          <w:tab w:val="left" w:pos="841"/>
        </w:tabs>
        <w:spacing w:before="9"/>
        <w:rPr>
          <w:sz w:val="24"/>
        </w:rPr>
      </w:pPr>
      <w:r>
        <w:t>Општи биолошки и медицински</w:t>
      </w:r>
      <w:r>
        <w:rPr>
          <w:spacing w:val="-3"/>
        </w:rPr>
        <w:t xml:space="preserve"> </w:t>
      </w:r>
      <w:r>
        <w:t>предмети</w:t>
      </w:r>
      <w:r>
        <w:rPr>
          <w:sz w:val="24"/>
        </w:rPr>
        <w:t>:</w:t>
      </w:r>
    </w:p>
    <w:p w14:paraId="585D32D0" w14:textId="77777777" w:rsidR="00454813" w:rsidRDefault="003575BE">
      <w:pPr>
        <w:pStyle w:val="Heading4"/>
        <w:numPr>
          <w:ilvl w:val="0"/>
          <w:numId w:val="11"/>
        </w:numPr>
        <w:tabs>
          <w:tab w:val="left" w:pos="840"/>
          <w:tab w:val="left" w:pos="841"/>
        </w:tabs>
        <w:spacing w:before="253"/>
        <w:rPr>
          <w:u w:val="none"/>
        </w:rPr>
      </w:pPr>
      <w:bookmarkStart w:id="8" w:name="1.__Раст_и_развој_људског_тела"/>
      <w:bookmarkEnd w:id="8"/>
      <w:r>
        <w:rPr>
          <w:u w:val="thick"/>
        </w:rPr>
        <w:t>Раст и развој људског</w:t>
      </w:r>
      <w:r>
        <w:rPr>
          <w:spacing w:val="-8"/>
          <w:u w:val="thick"/>
        </w:rPr>
        <w:t xml:space="preserve"> </w:t>
      </w:r>
      <w:r>
        <w:rPr>
          <w:u w:val="thick"/>
        </w:rPr>
        <w:t>тела</w:t>
      </w:r>
    </w:p>
    <w:p w14:paraId="0A732870" w14:textId="77777777" w:rsidR="00454813" w:rsidRDefault="00454813">
      <w:pPr>
        <w:pStyle w:val="BodyText"/>
        <w:spacing w:before="11"/>
        <w:rPr>
          <w:b/>
          <w:sz w:val="20"/>
        </w:rPr>
      </w:pPr>
    </w:p>
    <w:p w14:paraId="7EE3001D" w14:textId="77777777" w:rsidR="00454813" w:rsidRDefault="003575BE">
      <w:pPr>
        <w:pStyle w:val="ListParagraph"/>
        <w:numPr>
          <w:ilvl w:val="1"/>
          <w:numId w:val="11"/>
        </w:numPr>
        <w:tabs>
          <w:tab w:val="left" w:pos="842"/>
        </w:tabs>
        <w:spacing w:line="240" w:lineRule="auto"/>
        <w:ind w:left="842"/>
        <w:rPr>
          <w:sz w:val="24"/>
        </w:rPr>
      </w:pPr>
      <w:r>
        <w:rPr>
          <w:sz w:val="24"/>
        </w:rPr>
        <w:t>Соматски раст и његове</w:t>
      </w:r>
      <w:r>
        <w:rPr>
          <w:spacing w:val="-2"/>
          <w:sz w:val="24"/>
        </w:rPr>
        <w:t xml:space="preserve"> </w:t>
      </w:r>
      <w:r>
        <w:rPr>
          <w:sz w:val="24"/>
        </w:rPr>
        <w:t>варијације,</w:t>
      </w:r>
    </w:p>
    <w:p w14:paraId="658857E9" w14:textId="77777777" w:rsidR="00454813" w:rsidRDefault="003575BE">
      <w:pPr>
        <w:pStyle w:val="ListParagraph"/>
        <w:numPr>
          <w:ilvl w:val="1"/>
          <w:numId w:val="11"/>
        </w:numPr>
        <w:tabs>
          <w:tab w:val="left" w:pos="842"/>
        </w:tabs>
        <w:spacing w:before="11" w:line="235" w:lineRule="auto"/>
        <w:ind w:right="3064" w:firstLine="283"/>
        <w:rPr>
          <w:sz w:val="24"/>
        </w:rPr>
      </w:pPr>
      <w:r>
        <w:rPr>
          <w:sz w:val="24"/>
        </w:rPr>
        <w:t>Адолесцентски скок раста и однос са растом краниофацијалног</w:t>
      </w:r>
      <w:r>
        <w:rPr>
          <w:spacing w:val="-28"/>
          <w:sz w:val="24"/>
        </w:rPr>
        <w:t xml:space="preserve"> </w:t>
      </w:r>
      <w:r>
        <w:rPr>
          <w:sz w:val="24"/>
        </w:rPr>
        <w:t>комплекса. Упознавање</w:t>
      </w:r>
      <w:r>
        <w:rPr>
          <w:spacing w:val="-1"/>
          <w:sz w:val="24"/>
        </w:rPr>
        <w:t xml:space="preserve"> </w:t>
      </w:r>
      <w:r>
        <w:rPr>
          <w:sz w:val="24"/>
        </w:rPr>
        <w:t>са:</w:t>
      </w:r>
    </w:p>
    <w:p w14:paraId="3AA17DC1" w14:textId="77777777" w:rsidR="00454813" w:rsidRDefault="003575BE">
      <w:pPr>
        <w:pStyle w:val="ListParagraph"/>
        <w:numPr>
          <w:ilvl w:val="1"/>
          <w:numId w:val="11"/>
        </w:numPr>
        <w:tabs>
          <w:tab w:val="left" w:pos="842"/>
        </w:tabs>
        <w:spacing w:line="293" w:lineRule="exact"/>
        <w:ind w:left="842"/>
        <w:rPr>
          <w:sz w:val="24"/>
        </w:rPr>
      </w:pPr>
      <w:r>
        <w:rPr>
          <w:sz w:val="24"/>
        </w:rPr>
        <w:t>Генетским факторима и факторима околине који утичу на соматски</w:t>
      </w:r>
      <w:r>
        <w:rPr>
          <w:spacing w:val="-9"/>
          <w:sz w:val="24"/>
        </w:rPr>
        <w:t xml:space="preserve"> </w:t>
      </w:r>
      <w:r>
        <w:rPr>
          <w:sz w:val="24"/>
        </w:rPr>
        <w:t>раст,</w:t>
      </w:r>
    </w:p>
    <w:p w14:paraId="60623578" w14:textId="77777777" w:rsidR="00454813" w:rsidRDefault="003575BE">
      <w:pPr>
        <w:pStyle w:val="ListParagraph"/>
        <w:numPr>
          <w:ilvl w:val="1"/>
          <w:numId w:val="11"/>
        </w:numPr>
        <w:tabs>
          <w:tab w:val="left" w:pos="842"/>
        </w:tabs>
        <w:spacing w:before="9" w:line="235" w:lineRule="auto"/>
        <w:ind w:left="687" w:right="766" w:firstLine="0"/>
        <w:rPr>
          <w:sz w:val="24"/>
        </w:rPr>
      </w:pPr>
      <w:r>
        <w:rPr>
          <w:sz w:val="24"/>
        </w:rPr>
        <w:t>Концептима</w:t>
      </w:r>
      <w:r>
        <w:rPr>
          <w:spacing w:val="-8"/>
          <w:sz w:val="24"/>
        </w:rPr>
        <w:t xml:space="preserve"> </w:t>
      </w:r>
      <w:r>
        <w:rPr>
          <w:sz w:val="24"/>
        </w:rPr>
        <w:t>биолошког</w:t>
      </w:r>
      <w:r>
        <w:rPr>
          <w:spacing w:val="-6"/>
          <w:sz w:val="24"/>
        </w:rPr>
        <w:t xml:space="preserve"> </w:t>
      </w:r>
      <w:r>
        <w:rPr>
          <w:sz w:val="24"/>
        </w:rPr>
        <w:t>узраста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одређивањем</w:t>
      </w:r>
      <w:r>
        <w:rPr>
          <w:spacing w:val="-9"/>
          <w:sz w:val="24"/>
        </w:rPr>
        <w:t xml:space="preserve"> </w:t>
      </w:r>
      <w:r>
        <w:rPr>
          <w:sz w:val="24"/>
        </w:rPr>
        <w:t>скелетне</w:t>
      </w:r>
      <w:r>
        <w:rPr>
          <w:spacing w:val="-9"/>
          <w:sz w:val="24"/>
        </w:rPr>
        <w:t xml:space="preserve"> </w:t>
      </w:r>
      <w:r>
        <w:rPr>
          <w:sz w:val="24"/>
        </w:rPr>
        <w:t>старости,</w:t>
      </w:r>
      <w:r>
        <w:rPr>
          <w:spacing w:val="-6"/>
          <w:sz w:val="24"/>
        </w:rPr>
        <w:t xml:space="preserve"> </w:t>
      </w:r>
      <w:r>
        <w:rPr>
          <w:sz w:val="24"/>
        </w:rPr>
        <w:t>денталне</w:t>
      </w:r>
      <w:r>
        <w:rPr>
          <w:spacing w:val="-12"/>
          <w:sz w:val="24"/>
        </w:rPr>
        <w:t xml:space="preserve"> </w:t>
      </w:r>
      <w:r>
        <w:rPr>
          <w:sz w:val="24"/>
        </w:rPr>
        <w:t>старости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стадијума сексуалног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развитка.</w:t>
      </w:r>
    </w:p>
    <w:p w14:paraId="32AA2D10" w14:textId="77777777" w:rsidR="00454813" w:rsidRDefault="00454813">
      <w:pPr>
        <w:pStyle w:val="BodyText"/>
        <w:spacing w:before="7"/>
      </w:pPr>
    </w:p>
    <w:p w14:paraId="458F8AF1" w14:textId="77777777" w:rsidR="00454813" w:rsidRDefault="003575BE">
      <w:pPr>
        <w:pStyle w:val="Heading4"/>
        <w:numPr>
          <w:ilvl w:val="0"/>
          <w:numId w:val="11"/>
        </w:numPr>
        <w:tabs>
          <w:tab w:val="left" w:pos="840"/>
          <w:tab w:val="left" w:pos="841"/>
        </w:tabs>
        <w:rPr>
          <w:u w:val="none"/>
        </w:rPr>
      </w:pPr>
      <w:bookmarkStart w:id="9" w:name="2.__Анатомија_главе"/>
      <w:bookmarkEnd w:id="9"/>
      <w:r>
        <w:rPr>
          <w:u w:val="thick"/>
        </w:rPr>
        <w:t>Анатомија</w:t>
      </w:r>
      <w:r>
        <w:rPr>
          <w:spacing w:val="-4"/>
          <w:u w:val="thick"/>
        </w:rPr>
        <w:t xml:space="preserve"> </w:t>
      </w:r>
      <w:r>
        <w:rPr>
          <w:u w:val="thick"/>
        </w:rPr>
        <w:t>главе</w:t>
      </w:r>
    </w:p>
    <w:p w14:paraId="2ED20802" w14:textId="77777777" w:rsidR="00454813" w:rsidRDefault="00454813">
      <w:pPr>
        <w:pStyle w:val="BodyText"/>
        <w:spacing w:before="1"/>
        <w:rPr>
          <w:b/>
          <w:sz w:val="16"/>
        </w:rPr>
      </w:pPr>
    </w:p>
    <w:p w14:paraId="4A8A0101" w14:textId="77777777" w:rsidR="00454813" w:rsidRDefault="003575BE">
      <w:pPr>
        <w:pStyle w:val="BodyText"/>
        <w:spacing w:before="92" w:line="237" w:lineRule="auto"/>
        <w:ind w:left="404" w:right="1457"/>
      </w:pPr>
      <w:r>
        <w:t>Познавање анатомских карактеристика система ткива и функционалне анатомије потребних за разумевање:</w:t>
      </w:r>
    </w:p>
    <w:p w14:paraId="2B5559C2" w14:textId="77777777" w:rsidR="00454813" w:rsidRDefault="003575BE">
      <w:pPr>
        <w:pStyle w:val="ListParagraph"/>
        <w:numPr>
          <w:ilvl w:val="1"/>
          <w:numId w:val="11"/>
        </w:numPr>
        <w:tabs>
          <w:tab w:val="left" w:pos="841"/>
        </w:tabs>
        <w:spacing w:line="292" w:lineRule="exact"/>
        <w:ind w:left="840" w:hanging="154"/>
        <w:rPr>
          <w:sz w:val="24"/>
        </w:rPr>
      </w:pPr>
      <w:r>
        <w:rPr>
          <w:sz w:val="24"/>
        </w:rPr>
        <w:t>Раста краниофацијалног</w:t>
      </w:r>
      <w:r>
        <w:rPr>
          <w:spacing w:val="-46"/>
          <w:sz w:val="24"/>
        </w:rPr>
        <w:t xml:space="preserve"> </w:t>
      </w:r>
      <w:r>
        <w:rPr>
          <w:sz w:val="24"/>
        </w:rPr>
        <w:t>система,</w:t>
      </w:r>
    </w:p>
    <w:p w14:paraId="04612B84" w14:textId="77777777" w:rsidR="00454813" w:rsidRDefault="003575BE">
      <w:pPr>
        <w:pStyle w:val="ListParagraph"/>
        <w:numPr>
          <w:ilvl w:val="1"/>
          <w:numId w:val="11"/>
        </w:numPr>
        <w:tabs>
          <w:tab w:val="left" w:pos="841"/>
        </w:tabs>
        <w:spacing w:line="293" w:lineRule="exact"/>
        <w:ind w:left="840" w:hanging="154"/>
        <w:rPr>
          <w:sz w:val="24"/>
        </w:rPr>
      </w:pPr>
      <w:r>
        <w:rPr>
          <w:sz w:val="24"/>
        </w:rPr>
        <w:t>Развитка</w:t>
      </w:r>
      <w:r>
        <w:rPr>
          <w:spacing w:val="8"/>
          <w:sz w:val="24"/>
        </w:rPr>
        <w:t xml:space="preserve"> </w:t>
      </w:r>
      <w:r>
        <w:rPr>
          <w:sz w:val="24"/>
        </w:rPr>
        <w:t>скелетнихдеформитета,</w:t>
      </w:r>
    </w:p>
    <w:p w14:paraId="1ECF17BC" w14:textId="77777777" w:rsidR="00454813" w:rsidRDefault="003575BE">
      <w:pPr>
        <w:pStyle w:val="ListParagraph"/>
        <w:numPr>
          <w:ilvl w:val="1"/>
          <w:numId w:val="11"/>
        </w:numPr>
        <w:tabs>
          <w:tab w:val="left" w:pos="841"/>
        </w:tabs>
        <w:spacing w:line="293" w:lineRule="exact"/>
        <w:ind w:left="840" w:hanging="154"/>
        <w:rPr>
          <w:sz w:val="24"/>
        </w:rPr>
      </w:pPr>
      <w:r>
        <w:rPr>
          <w:sz w:val="24"/>
        </w:rPr>
        <w:t>Дентофацијалне</w:t>
      </w:r>
      <w:r>
        <w:rPr>
          <w:spacing w:val="-5"/>
          <w:sz w:val="24"/>
        </w:rPr>
        <w:t xml:space="preserve"> </w:t>
      </w:r>
      <w:r>
        <w:rPr>
          <w:sz w:val="24"/>
        </w:rPr>
        <w:t>ортопедије,</w:t>
      </w:r>
    </w:p>
    <w:p w14:paraId="09CE444B" w14:textId="77777777" w:rsidR="00454813" w:rsidRDefault="003575BE">
      <w:pPr>
        <w:pStyle w:val="ListParagraph"/>
        <w:numPr>
          <w:ilvl w:val="1"/>
          <w:numId w:val="11"/>
        </w:numPr>
        <w:tabs>
          <w:tab w:val="left" w:pos="841"/>
        </w:tabs>
        <w:spacing w:line="240" w:lineRule="auto"/>
        <w:ind w:left="840" w:hanging="154"/>
        <w:rPr>
          <w:sz w:val="24"/>
        </w:rPr>
      </w:pPr>
      <w:r>
        <w:rPr>
          <w:sz w:val="24"/>
        </w:rPr>
        <w:t>Ортогнато-хируршке корекције фацијалних</w:t>
      </w:r>
      <w:r>
        <w:rPr>
          <w:spacing w:val="-2"/>
          <w:sz w:val="24"/>
        </w:rPr>
        <w:t xml:space="preserve"> </w:t>
      </w:r>
      <w:r>
        <w:rPr>
          <w:sz w:val="24"/>
        </w:rPr>
        <w:t>деформитета.</w:t>
      </w:r>
    </w:p>
    <w:p w14:paraId="491E9F2D" w14:textId="77777777" w:rsidR="00454813" w:rsidRDefault="00454813">
      <w:pPr>
        <w:pStyle w:val="BodyText"/>
      </w:pPr>
    </w:p>
    <w:p w14:paraId="36CD6873" w14:textId="77777777" w:rsidR="00454813" w:rsidRDefault="003575BE">
      <w:pPr>
        <w:pStyle w:val="Heading4"/>
        <w:numPr>
          <w:ilvl w:val="0"/>
          <w:numId w:val="11"/>
        </w:numPr>
        <w:tabs>
          <w:tab w:val="left" w:pos="840"/>
          <w:tab w:val="left" w:pos="841"/>
        </w:tabs>
        <w:spacing w:before="1"/>
        <w:rPr>
          <w:u w:val="none"/>
        </w:rPr>
      </w:pPr>
      <w:bookmarkStart w:id="10" w:name="3.__Генетика"/>
      <w:bookmarkEnd w:id="10"/>
      <w:r>
        <w:rPr>
          <w:u w:val="thick"/>
        </w:rPr>
        <w:t>Генетика</w:t>
      </w:r>
    </w:p>
    <w:p w14:paraId="012CDB39" w14:textId="77777777" w:rsidR="00454813" w:rsidRDefault="00454813">
      <w:pPr>
        <w:pStyle w:val="BodyText"/>
        <w:spacing w:before="2"/>
        <w:rPr>
          <w:b/>
          <w:sz w:val="16"/>
        </w:rPr>
      </w:pPr>
    </w:p>
    <w:p w14:paraId="30E2CC36" w14:textId="77777777" w:rsidR="00454813" w:rsidRDefault="003575BE">
      <w:pPr>
        <w:pStyle w:val="BodyText"/>
        <w:spacing w:before="90" w:line="275" w:lineRule="exact"/>
        <w:ind w:left="404"/>
      </w:pPr>
      <w:r>
        <w:t>Упознавање са генетским принципима значајним за разумевање:</w:t>
      </w:r>
    </w:p>
    <w:p w14:paraId="07C0F76F" w14:textId="77777777" w:rsidR="00454813" w:rsidRDefault="003575BE">
      <w:pPr>
        <w:pStyle w:val="ListParagraph"/>
        <w:numPr>
          <w:ilvl w:val="1"/>
          <w:numId w:val="11"/>
        </w:numPr>
        <w:tabs>
          <w:tab w:val="left" w:pos="841"/>
        </w:tabs>
        <w:spacing w:line="293" w:lineRule="exact"/>
        <w:ind w:left="840" w:hanging="154"/>
        <w:rPr>
          <w:sz w:val="24"/>
        </w:rPr>
      </w:pPr>
      <w:r>
        <w:rPr>
          <w:sz w:val="24"/>
        </w:rPr>
        <w:t>Развитка</w:t>
      </w:r>
      <w:r>
        <w:rPr>
          <w:spacing w:val="-5"/>
          <w:sz w:val="24"/>
        </w:rPr>
        <w:t xml:space="preserve"> </w:t>
      </w:r>
      <w:r>
        <w:rPr>
          <w:sz w:val="24"/>
        </w:rPr>
        <w:t>главе,</w:t>
      </w:r>
    </w:p>
    <w:p w14:paraId="10E104B4" w14:textId="77777777" w:rsidR="00454813" w:rsidRDefault="003575BE">
      <w:pPr>
        <w:pStyle w:val="ListParagraph"/>
        <w:numPr>
          <w:ilvl w:val="1"/>
          <w:numId w:val="11"/>
        </w:numPr>
        <w:tabs>
          <w:tab w:val="left" w:pos="841"/>
        </w:tabs>
        <w:spacing w:before="1" w:line="240" w:lineRule="auto"/>
        <w:ind w:left="840" w:hanging="154"/>
        <w:rPr>
          <w:sz w:val="24"/>
        </w:rPr>
      </w:pPr>
      <w:r>
        <w:rPr>
          <w:sz w:val="24"/>
        </w:rPr>
        <w:t>Краниофацијалних</w:t>
      </w:r>
      <w:r>
        <w:rPr>
          <w:spacing w:val="-2"/>
          <w:sz w:val="24"/>
        </w:rPr>
        <w:t xml:space="preserve"> </w:t>
      </w:r>
      <w:r>
        <w:rPr>
          <w:sz w:val="24"/>
        </w:rPr>
        <w:t>аномалија.</w:t>
      </w:r>
    </w:p>
    <w:p w14:paraId="237E1F08" w14:textId="77777777" w:rsidR="00454813" w:rsidRDefault="00454813">
      <w:pPr>
        <w:pStyle w:val="BodyText"/>
      </w:pPr>
    </w:p>
    <w:p w14:paraId="3879497D" w14:textId="77777777" w:rsidR="00454813" w:rsidRDefault="003575BE">
      <w:pPr>
        <w:pStyle w:val="Heading4"/>
        <w:numPr>
          <w:ilvl w:val="0"/>
          <w:numId w:val="11"/>
        </w:numPr>
        <w:tabs>
          <w:tab w:val="left" w:pos="840"/>
          <w:tab w:val="left" w:pos="841"/>
        </w:tabs>
        <w:rPr>
          <w:u w:val="none"/>
        </w:rPr>
      </w:pPr>
      <w:bookmarkStart w:id="11" w:name="4.__Ембриологија_главе"/>
      <w:bookmarkEnd w:id="11"/>
      <w:r>
        <w:rPr>
          <w:u w:val="thick"/>
        </w:rPr>
        <w:t>Ембриологија</w:t>
      </w:r>
      <w:r>
        <w:rPr>
          <w:spacing w:val="-4"/>
          <w:u w:val="thick"/>
        </w:rPr>
        <w:t xml:space="preserve"> </w:t>
      </w:r>
      <w:r>
        <w:rPr>
          <w:u w:val="thick"/>
        </w:rPr>
        <w:t>главе</w:t>
      </w:r>
    </w:p>
    <w:p w14:paraId="20051EDC" w14:textId="77777777" w:rsidR="00454813" w:rsidRDefault="00454813">
      <w:pPr>
        <w:pStyle w:val="BodyText"/>
        <w:spacing w:before="6"/>
        <w:rPr>
          <w:b/>
          <w:sz w:val="16"/>
        </w:rPr>
      </w:pPr>
    </w:p>
    <w:p w14:paraId="7F7DA301" w14:textId="77777777" w:rsidR="00454813" w:rsidRDefault="003575BE">
      <w:pPr>
        <w:pStyle w:val="BodyText"/>
        <w:spacing w:before="92" w:line="237" w:lineRule="auto"/>
        <w:ind w:left="403" w:right="404"/>
      </w:pPr>
      <w:r>
        <w:t>Познавање ембриологије краниофацијалних структура (због разумевања нормалног раста и развоја лица, вилица и зуба, настанка расцепа усне и непца и других конгениталних аномалија).</w:t>
      </w:r>
    </w:p>
    <w:p w14:paraId="11E34957" w14:textId="77777777" w:rsidR="00454813" w:rsidRDefault="00454813">
      <w:pPr>
        <w:pStyle w:val="BodyText"/>
        <w:spacing w:before="2"/>
      </w:pPr>
    </w:p>
    <w:p w14:paraId="57813857" w14:textId="77777777" w:rsidR="00454813" w:rsidRDefault="003575BE">
      <w:pPr>
        <w:pStyle w:val="Heading4"/>
        <w:numPr>
          <w:ilvl w:val="0"/>
          <w:numId w:val="11"/>
        </w:numPr>
        <w:tabs>
          <w:tab w:val="left" w:pos="901"/>
          <w:tab w:val="left" w:pos="902"/>
        </w:tabs>
        <w:ind w:left="902" w:hanging="498"/>
        <w:rPr>
          <w:u w:val="none"/>
        </w:rPr>
      </w:pPr>
      <w:bookmarkStart w:id="12" w:name="5.__Хистологија"/>
      <w:bookmarkEnd w:id="12"/>
      <w:r>
        <w:rPr>
          <w:u w:val="thick"/>
        </w:rPr>
        <w:t>Хистологија</w:t>
      </w:r>
    </w:p>
    <w:p w14:paraId="135B421E" w14:textId="77777777" w:rsidR="00454813" w:rsidRDefault="00454813">
      <w:pPr>
        <w:pStyle w:val="BodyText"/>
        <w:rPr>
          <w:b/>
          <w:sz w:val="16"/>
        </w:rPr>
      </w:pPr>
    </w:p>
    <w:p w14:paraId="2F042A94" w14:textId="77777777" w:rsidR="00454813" w:rsidRDefault="003575BE">
      <w:pPr>
        <w:pStyle w:val="BodyText"/>
        <w:spacing w:before="92" w:line="237" w:lineRule="auto"/>
        <w:ind w:left="404" w:right="5294"/>
      </w:pPr>
      <w:r>
        <w:t>Обавезно познавање хистологије и хистохемије потребно за разумевање:</w:t>
      </w:r>
    </w:p>
    <w:p w14:paraId="4DE233A6" w14:textId="77777777" w:rsidR="00454813" w:rsidRDefault="003575BE">
      <w:pPr>
        <w:pStyle w:val="ListParagraph"/>
        <w:numPr>
          <w:ilvl w:val="1"/>
          <w:numId w:val="11"/>
        </w:numPr>
        <w:tabs>
          <w:tab w:val="left" w:pos="841"/>
        </w:tabs>
        <w:spacing w:line="293" w:lineRule="exact"/>
        <w:ind w:left="840" w:hanging="154"/>
        <w:rPr>
          <w:sz w:val="24"/>
        </w:rPr>
      </w:pPr>
      <w:r>
        <w:rPr>
          <w:sz w:val="24"/>
        </w:rPr>
        <w:t>Метаболизма ћелија под нормалним и абнормалним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условима,</w:t>
      </w:r>
    </w:p>
    <w:p w14:paraId="79E456DF" w14:textId="77777777" w:rsidR="00454813" w:rsidRDefault="003575BE">
      <w:pPr>
        <w:pStyle w:val="ListParagraph"/>
        <w:numPr>
          <w:ilvl w:val="1"/>
          <w:numId w:val="11"/>
        </w:numPr>
        <w:tabs>
          <w:tab w:val="left" w:pos="841"/>
        </w:tabs>
        <w:spacing w:line="293" w:lineRule="exact"/>
        <w:ind w:left="840" w:hanging="154"/>
        <w:rPr>
          <w:sz w:val="24"/>
        </w:rPr>
      </w:pPr>
      <w:r>
        <w:rPr>
          <w:sz w:val="24"/>
        </w:rPr>
        <w:t>Формирања</w:t>
      </w:r>
      <w:r>
        <w:rPr>
          <w:spacing w:val="-6"/>
          <w:sz w:val="24"/>
        </w:rPr>
        <w:t xml:space="preserve"> </w:t>
      </w:r>
      <w:r>
        <w:rPr>
          <w:sz w:val="24"/>
        </w:rPr>
        <w:t>ткива,</w:t>
      </w:r>
    </w:p>
    <w:p w14:paraId="47E5949C" w14:textId="77777777" w:rsidR="00454813" w:rsidRDefault="003575BE">
      <w:pPr>
        <w:pStyle w:val="ListParagraph"/>
        <w:numPr>
          <w:ilvl w:val="1"/>
          <w:numId w:val="11"/>
        </w:numPr>
        <w:tabs>
          <w:tab w:val="left" w:pos="841"/>
        </w:tabs>
        <w:spacing w:line="293" w:lineRule="exact"/>
        <w:ind w:left="840" w:hanging="154"/>
        <w:rPr>
          <w:sz w:val="24"/>
        </w:rPr>
      </w:pPr>
      <w:r>
        <w:rPr>
          <w:sz w:val="24"/>
        </w:rPr>
        <w:t>Развитка костију, хрскавице, зуба и</w:t>
      </w:r>
      <w:r>
        <w:rPr>
          <w:spacing w:val="4"/>
          <w:sz w:val="24"/>
        </w:rPr>
        <w:t xml:space="preserve"> </w:t>
      </w:r>
      <w:r>
        <w:rPr>
          <w:sz w:val="24"/>
        </w:rPr>
        <w:t>мишића,</w:t>
      </w:r>
    </w:p>
    <w:p w14:paraId="4D82F837" w14:textId="77777777" w:rsidR="00454813" w:rsidRDefault="003575BE">
      <w:pPr>
        <w:pStyle w:val="ListParagraph"/>
        <w:numPr>
          <w:ilvl w:val="1"/>
          <w:numId w:val="11"/>
        </w:numPr>
        <w:tabs>
          <w:tab w:val="left" w:pos="841"/>
        </w:tabs>
        <w:spacing w:line="293" w:lineRule="exact"/>
        <w:ind w:left="840" w:hanging="154"/>
        <w:rPr>
          <w:sz w:val="24"/>
        </w:rPr>
      </w:pPr>
      <w:r>
        <w:rPr>
          <w:sz w:val="24"/>
        </w:rPr>
        <w:t>Фацијалног</w:t>
      </w:r>
      <w:r>
        <w:rPr>
          <w:spacing w:val="-3"/>
          <w:sz w:val="24"/>
        </w:rPr>
        <w:t xml:space="preserve"> </w:t>
      </w:r>
      <w:r>
        <w:rPr>
          <w:sz w:val="24"/>
        </w:rPr>
        <w:t>раста,</w:t>
      </w:r>
    </w:p>
    <w:p w14:paraId="34794420" w14:textId="77777777" w:rsidR="00454813" w:rsidRDefault="003575BE">
      <w:pPr>
        <w:pStyle w:val="ListParagraph"/>
        <w:numPr>
          <w:ilvl w:val="1"/>
          <w:numId w:val="11"/>
        </w:numPr>
        <w:tabs>
          <w:tab w:val="left" w:pos="841"/>
        </w:tabs>
        <w:spacing w:before="3" w:line="240" w:lineRule="auto"/>
        <w:ind w:left="840" w:hanging="154"/>
        <w:rPr>
          <w:sz w:val="24"/>
        </w:rPr>
      </w:pPr>
      <w:r>
        <w:rPr>
          <w:sz w:val="24"/>
        </w:rPr>
        <w:t>Темпоромандибуларног</w:t>
      </w:r>
      <w:r>
        <w:rPr>
          <w:spacing w:val="-4"/>
          <w:sz w:val="24"/>
        </w:rPr>
        <w:t xml:space="preserve"> </w:t>
      </w:r>
      <w:r>
        <w:rPr>
          <w:sz w:val="24"/>
        </w:rPr>
        <w:t>зглоба,</w:t>
      </w:r>
    </w:p>
    <w:p w14:paraId="2B3759EA" w14:textId="77777777" w:rsidR="00454813" w:rsidRDefault="003575BE">
      <w:pPr>
        <w:pStyle w:val="ListParagraph"/>
        <w:numPr>
          <w:ilvl w:val="1"/>
          <w:numId w:val="11"/>
        </w:numPr>
        <w:tabs>
          <w:tab w:val="left" w:pos="841"/>
        </w:tabs>
        <w:spacing w:line="290" w:lineRule="exact"/>
        <w:ind w:left="840" w:hanging="154"/>
        <w:rPr>
          <w:sz w:val="24"/>
        </w:rPr>
      </w:pPr>
      <w:r>
        <w:rPr>
          <w:sz w:val="24"/>
        </w:rPr>
        <w:t>Померања зуба и реакције потпорних</w:t>
      </w:r>
      <w:r>
        <w:rPr>
          <w:spacing w:val="-1"/>
          <w:sz w:val="24"/>
        </w:rPr>
        <w:t xml:space="preserve"> </w:t>
      </w:r>
      <w:r>
        <w:rPr>
          <w:sz w:val="24"/>
        </w:rPr>
        <w:t>ткива,</w:t>
      </w:r>
    </w:p>
    <w:p w14:paraId="05813B21" w14:textId="77777777" w:rsidR="00454813" w:rsidRDefault="003575BE">
      <w:pPr>
        <w:pStyle w:val="ListParagraph"/>
        <w:numPr>
          <w:ilvl w:val="1"/>
          <w:numId w:val="11"/>
        </w:numPr>
        <w:tabs>
          <w:tab w:val="left" w:pos="841"/>
        </w:tabs>
        <w:spacing w:line="281" w:lineRule="exact"/>
        <w:ind w:left="840" w:hanging="154"/>
        <w:rPr>
          <w:sz w:val="24"/>
        </w:rPr>
      </w:pPr>
      <w:r>
        <w:rPr>
          <w:sz w:val="24"/>
        </w:rPr>
        <w:t>Дентофацијалне</w:t>
      </w:r>
      <w:r>
        <w:rPr>
          <w:spacing w:val="-5"/>
          <w:sz w:val="24"/>
        </w:rPr>
        <w:t xml:space="preserve"> </w:t>
      </w:r>
      <w:r>
        <w:rPr>
          <w:sz w:val="24"/>
        </w:rPr>
        <w:t>ортопедије,</w:t>
      </w:r>
    </w:p>
    <w:p w14:paraId="49C621A7" w14:textId="77777777" w:rsidR="00454813" w:rsidRDefault="003575BE">
      <w:pPr>
        <w:pStyle w:val="ListParagraph"/>
        <w:numPr>
          <w:ilvl w:val="1"/>
          <w:numId w:val="11"/>
        </w:numPr>
        <w:tabs>
          <w:tab w:val="left" w:pos="841"/>
        </w:tabs>
        <w:spacing w:line="279" w:lineRule="exact"/>
        <w:ind w:left="840" w:hanging="154"/>
        <w:rPr>
          <w:sz w:val="24"/>
        </w:rPr>
      </w:pPr>
      <w:r>
        <w:rPr>
          <w:sz w:val="24"/>
        </w:rPr>
        <w:t>Промена меких ткива у вези</w:t>
      </w:r>
      <w:r>
        <w:rPr>
          <w:spacing w:val="-5"/>
          <w:sz w:val="24"/>
        </w:rPr>
        <w:t xml:space="preserve"> </w:t>
      </w:r>
      <w:r>
        <w:rPr>
          <w:sz w:val="24"/>
        </w:rPr>
        <w:t>ортопедије</w:t>
      </w:r>
    </w:p>
    <w:p w14:paraId="5105D424" w14:textId="77777777" w:rsidR="00454813" w:rsidRDefault="003575BE">
      <w:pPr>
        <w:pStyle w:val="ListParagraph"/>
        <w:numPr>
          <w:ilvl w:val="1"/>
          <w:numId w:val="11"/>
        </w:numPr>
        <w:tabs>
          <w:tab w:val="left" w:pos="841"/>
        </w:tabs>
        <w:spacing w:line="288" w:lineRule="exact"/>
        <w:ind w:left="840" w:hanging="154"/>
        <w:rPr>
          <w:sz w:val="24"/>
        </w:rPr>
      </w:pPr>
      <w:r>
        <w:rPr>
          <w:sz w:val="24"/>
        </w:rPr>
        <w:t>Механизма ресорпције</w:t>
      </w:r>
      <w:r>
        <w:rPr>
          <w:spacing w:val="-8"/>
          <w:sz w:val="24"/>
        </w:rPr>
        <w:t xml:space="preserve"> </w:t>
      </w:r>
      <w:r>
        <w:rPr>
          <w:sz w:val="24"/>
        </w:rPr>
        <w:t>зуба.</w:t>
      </w:r>
    </w:p>
    <w:p w14:paraId="67A84610" w14:textId="77777777" w:rsidR="00454813" w:rsidRDefault="00454813">
      <w:pPr>
        <w:pStyle w:val="BodyText"/>
        <w:spacing w:before="1"/>
      </w:pPr>
    </w:p>
    <w:p w14:paraId="3D94BD9D" w14:textId="77777777" w:rsidR="00454813" w:rsidRDefault="003575BE">
      <w:pPr>
        <w:pStyle w:val="Heading4"/>
        <w:numPr>
          <w:ilvl w:val="0"/>
          <w:numId w:val="11"/>
        </w:numPr>
        <w:tabs>
          <w:tab w:val="left" w:pos="840"/>
          <w:tab w:val="left" w:pos="841"/>
        </w:tabs>
        <w:rPr>
          <w:u w:val="none"/>
        </w:rPr>
      </w:pPr>
      <w:bookmarkStart w:id="13" w:name="6.__Физиологија_дисања,_говора,_гутања_и"/>
      <w:bookmarkEnd w:id="13"/>
      <w:r>
        <w:rPr>
          <w:u w:val="thick"/>
        </w:rPr>
        <w:t>Физиологија дисања, говора, гутања и</w:t>
      </w:r>
      <w:r>
        <w:rPr>
          <w:spacing w:val="-8"/>
          <w:u w:val="thick"/>
        </w:rPr>
        <w:t xml:space="preserve"> </w:t>
      </w:r>
      <w:r>
        <w:rPr>
          <w:u w:val="thick"/>
        </w:rPr>
        <w:t>жвакања</w:t>
      </w:r>
    </w:p>
    <w:p w14:paraId="0E3AF5CC" w14:textId="77777777" w:rsidR="00454813" w:rsidRDefault="00454813">
      <w:pPr>
        <w:pStyle w:val="BodyText"/>
        <w:spacing w:before="8"/>
        <w:rPr>
          <w:b/>
          <w:sz w:val="23"/>
        </w:rPr>
      </w:pPr>
    </w:p>
    <w:p w14:paraId="06F44AB6" w14:textId="77777777" w:rsidR="00454813" w:rsidRDefault="003575BE">
      <w:pPr>
        <w:pStyle w:val="ListParagraph"/>
        <w:numPr>
          <w:ilvl w:val="1"/>
          <w:numId w:val="11"/>
        </w:numPr>
        <w:tabs>
          <w:tab w:val="left" w:pos="841"/>
        </w:tabs>
        <w:spacing w:line="293" w:lineRule="exact"/>
        <w:ind w:left="840" w:hanging="154"/>
        <w:rPr>
          <w:sz w:val="24"/>
        </w:rPr>
      </w:pPr>
      <w:r>
        <w:rPr>
          <w:sz w:val="24"/>
        </w:rPr>
        <w:t>Познавање различитих типова</w:t>
      </w:r>
      <w:r>
        <w:rPr>
          <w:spacing w:val="-9"/>
          <w:sz w:val="24"/>
        </w:rPr>
        <w:t xml:space="preserve"> </w:t>
      </w:r>
      <w:r>
        <w:rPr>
          <w:sz w:val="24"/>
        </w:rPr>
        <w:t>дисања,</w:t>
      </w:r>
    </w:p>
    <w:p w14:paraId="64E2D30D" w14:textId="77777777" w:rsidR="00454813" w:rsidRDefault="003575BE">
      <w:pPr>
        <w:pStyle w:val="ListParagraph"/>
        <w:numPr>
          <w:ilvl w:val="1"/>
          <w:numId w:val="11"/>
        </w:numPr>
        <w:tabs>
          <w:tab w:val="left" w:pos="841"/>
        </w:tabs>
        <w:spacing w:line="293" w:lineRule="exact"/>
        <w:ind w:left="840" w:hanging="154"/>
        <w:rPr>
          <w:sz w:val="24"/>
        </w:rPr>
      </w:pPr>
      <w:r>
        <w:rPr>
          <w:sz w:val="24"/>
        </w:rPr>
        <w:t>Нормалан и неправилан</w:t>
      </w:r>
      <w:r>
        <w:rPr>
          <w:spacing w:val="-8"/>
          <w:sz w:val="24"/>
        </w:rPr>
        <w:t xml:space="preserve"> </w:t>
      </w:r>
      <w:r>
        <w:rPr>
          <w:sz w:val="24"/>
        </w:rPr>
        <w:t>говор,</w:t>
      </w:r>
    </w:p>
    <w:p w14:paraId="6CC776A2" w14:textId="77777777" w:rsidR="00454813" w:rsidRDefault="003575BE">
      <w:pPr>
        <w:pStyle w:val="ListParagraph"/>
        <w:numPr>
          <w:ilvl w:val="1"/>
          <w:numId w:val="11"/>
        </w:numPr>
        <w:tabs>
          <w:tab w:val="left" w:pos="841"/>
        </w:tabs>
        <w:spacing w:line="293" w:lineRule="exact"/>
        <w:ind w:left="840" w:hanging="154"/>
        <w:rPr>
          <w:sz w:val="24"/>
        </w:rPr>
      </w:pPr>
      <w:r>
        <w:rPr>
          <w:sz w:val="24"/>
        </w:rPr>
        <w:t>Различити типови</w:t>
      </w:r>
      <w:r>
        <w:rPr>
          <w:spacing w:val="-5"/>
          <w:sz w:val="24"/>
        </w:rPr>
        <w:t xml:space="preserve"> </w:t>
      </w:r>
      <w:r>
        <w:rPr>
          <w:sz w:val="24"/>
        </w:rPr>
        <w:t>гутања,</w:t>
      </w:r>
    </w:p>
    <w:p w14:paraId="3B1F07AF" w14:textId="77777777" w:rsidR="00454813" w:rsidRDefault="003575BE">
      <w:pPr>
        <w:pStyle w:val="ListParagraph"/>
        <w:numPr>
          <w:ilvl w:val="1"/>
          <w:numId w:val="11"/>
        </w:numPr>
        <w:tabs>
          <w:tab w:val="left" w:pos="841"/>
        </w:tabs>
        <w:spacing w:line="293" w:lineRule="exact"/>
        <w:ind w:left="840" w:hanging="154"/>
        <w:rPr>
          <w:sz w:val="24"/>
        </w:rPr>
      </w:pPr>
      <w:r>
        <w:rPr>
          <w:sz w:val="24"/>
        </w:rPr>
        <w:t>Процес</w:t>
      </w:r>
      <w:r>
        <w:rPr>
          <w:spacing w:val="-5"/>
          <w:sz w:val="24"/>
        </w:rPr>
        <w:t xml:space="preserve"> </w:t>
      </w:r>
      <w:r>
        <w:rPr>
          <w:sz w:val="24"/>
        </w:rPr>
        <w:t>жвакања.</w:t>
      </w:r>
    </w:p>
    <w:p w14:paraId="30768E88" w14:textId="77777777" w:rsidR="00454813" w:rsidRDefault="00454813">
      <w:pPr>
        <w:spacing w:line="293" w:lineRule="exact"/>
        <w:rPr>
          <w:sz w:val="24"/>
        </w:rPr>
        <w:sectPr w:rsidR="00454813" w:rsidSect="009C3995">
          <w:pgSz w:w="11920" w:h="16870"/>
          <w:pgMar w:top="700" w:right="80" w:bottom="280" w:left="220" w:header="720" w:footer="720" w:gutter="0"/>
          <w:cols w:space="720"/>
        </w:sectPr>
      </w:pPr>
    </w:p>
    <w:p w14:paraId="4F46B599" w14:textId="77777777" w:rsidR="00454813" w:rsidRDefault="003575BE">
      <w:pPr>
        <w:pStyle w:val="Heading4"/>
        <w:numPr>
          <w:ilvl w:val="0"/>
          <w:numId w:val="11"/>
        </w:numPr>
        <w:tabs>
          <w:tab w:val="left" w:pos="840"/>
          <w:tab w:val="left" w:pos="841"/>
        </w:tabs>
        <w:spacing w:before="65"/>
        <w:rPr>
          <w:u w:val="none"/>
        </w:rPr>
      </w:pPr>
      <w:bookmarkStart w:id="14" w:name="7.__Синдроми_који_захватају_регију_главе"/>
      <w:bookmarkEnd w:id="14"/>
      <w:r>
        <w:rPr>
          <w:u w:val="thick"/>
        </w:rPr>
        <w:lastRenderedPageBreak/>
        <w:t>Синдроми који захватају регију</w:t>
      </w:r>
      <w:r>
        <w:rPr>
          <w:spacing w:val="-21"/>
          <w:u w:val="thick"/>
        </w:rPr>
        <w:t xml:space="preserve"> </w:t>
      </w:r>
      <w:r>
        <w:rPr>
          <w:u w:val="thick"/>
        </w:rPr>
        <w:t>главе</w:t>
      </w:r>
    </w:p>
    <w:p w14:paraId="66B17F47" w14:textId="77777777" w:rsidR="00454813" w:rsidRDefault="00454813">
      <w:pPr>
        <w:pStyle w:val="BodyText"/>
        <w:spacing w:before="9"/>
        <w:rPr>
          <w:b/>
          <w:sz w:val="22"/>
        </w:rPr>
      </w:pPr>
    </w:p>
    <w:p w14:paraId="426CB8AF" w14:textId="77777777" w:rsidR="00454813" w:rsidRDefault="003575BE">
      <w:pPr>
        <w:pStyle w:val="BodyText"/>
        <w:spacing w:before="92" w:line="237" w:lineRule="auto"/>
        <w:ind w:left="404" w:right="820"/>
      </w:pPr>
      <w:r>
        <w:t>Упознавање са принципима класификације синдрома у односу на етиологију, прогнозу и реакције на ортодонтско и ортодонтско-хируршко лечење.</w:t>
      </w:r>
    </w:p>
    <w:p w14:paraId="5FF5EF02" w14:textId="77777777" w:rsidR="00454813" w:rsidRDefault="00454813">
      <w:pPr>
        <w:pStyle w:val="BodyText"/>
        <w:spacing w:before="7"/>
      </w:pPr>
    </w:p>
    <w:p w14:paraId="78DF0CF8" w14:textId="77777777" w:rsidR="00454813" w:rsidRDefault="003575BE">
      <w:pPr>
        <w:pStyle w:val="Heading4"/>
        <w:numPr>
          <w:ilvl w:val="0"/>
          <w:numId w:val="11"/>
        </w:numPr>
        <w:tabs>
          <w:tab w:val="left" w:pos="840"/>
          <w:tab w:val="left" w:pos="841"/>
        </w:tabs>
        <w:rPr>
          <w:u w:val="none"/>
        </w:rPr>
      </w:pPr>
      <w:bookmarkStart w:id="15" w:name="8.__Физиологија_детета,_адолесцента_и_од"/>
      <w:bookmarkEnd w:id="15"/>
      <w:r>
        <w:rPr>
          <w:u w:val="thick"/>
        </w:rPr>
        <w:t>Физиологија детета, адолесцента и одраслог</w:t>
      </w:r>
      <w:r>
        <w:rPr>
          <w:spacing w:val="-16"/>
          <w:u w:val="thick"/>
        </w:rPr>
        <w:t xml:space="preserve"> </w:t>
      </w:r>
      <w:r>
        <w:rPr>
          <w:u w:val="thick"/>
        </w:rPr>
        <w:t>човека</w:t>
      </w:r>
    </w:p>
    <w:p w14:paraId="20017FDB" w14:textId="77777777" w:rsidR="00454813" w:rsidRDefault="00454813">
      <w:pPr>
        <w:pStyle w:val="BodyText"/>
        <w:spacing w:before="10"/>
        <w:rPr>
          <w:b/>
          <w:sz w:val="15"/>
        </w:rPr>
      </w:pPr>
    </w:p>
    <w:p w14:paraId="7492AE7A" w14:textId="77777777" w:rsidR="00454813" w:rsidRDefault="003575BE">
      <w:pPr>
        <w:pStyle w:val="BodyText"/>
        <w:spacing w:before="90" w:line="274" w:lineRule="exact"/>
        <w:ind w:left="404"/>
      </w:pPr>
      <w:r>
        <w:t>Обавезно усвајање:</w:t>
      </w:r>
    </w:p>
    <w:p w14:paraId="3A3C67D2" w14:textId="77777777" w:rsidR="00454813" w:rsidRDefault="003575BE">
      <w:pPr>
        <w:pStyle w:val="ListParagraph"/>
        <w:numPr>
          <w:ilvl w:val="1"/>
          <w:numId w:val="11"/>
        </w:numPr>
        <w:tabs>
          <w:tab w:val="left" w:pos="841"/>
        </w:tabs>
        <w:spacing w:line="291" w:lineRule="exact"/>
        <w:ind w:left="840" w:hanging="154"/>
        <w:rPr>
          <w:sz w:val="24"/>
        </w:rPr>
      </w:pPr>
      <w:r>
        <w:rPr>
          <w:sz w:val="24"/>
        </w:rPr>
        <w:t>Концепта и принципа</w:t>
      </w:r>
      <w:r>
        <w:rPr>
          <w:spacing w:val="-9"/>
          <w:sz w:val="24"/>
        </w:rPr>
        <w:t xml:space="preserve"> </w:t>
      </w:r>
      <w:r>
        <w:rPr>
          <w:sz w:val="24"/>
        </w:rPr>
        <w:t>развитка,</w:t>
      </w:r>
    </w:p>
    <w:p w14:paraId="3A67B38A" w14:textId="77777777" w:rsidR="00454813" w:rsidRDefault="003575BE">
      <w:pPr>
        <w:pStyle w:val="ListParagraph"/>
        <w:numPr>
          <w:ilvl w:val="1"/>
          <w:numId w:val="11"/>
        </w:numPr>
        <w:tabs>
          <w:tab w:val="left" w:pos="832"/>
        </w:tabs>
        <w:spacing w:line="293" w:lineRule="exact"/>
        <w:ind w:left="831" w:hanging="145"/>
        <w:rPr>
          <w:sz w:val="24"/>
        </w:rPr>
      </w:pPr>
      <w:r>
        <w:rPr>
          <w:sz w:val="24"/>
        </w:rPr>
        <w:t>Потенцијала и ограничења у модификацији</w:t>
      </w:r>
      <w:r>
        <w:rPr>
          <w:spacing w:val="-12"/>
          <w:sz w:val="24"/>
        </w:rPr>
        <w:t xml:space="preserve"> </w:t>
      </w:r>
      <w:r>
        <w:rPr>
          <w:sz w:val="24"/>
        </w:rPr>
        <w:t>навика,</w:t>
      </w:r>
    </w:p>
    <w:p w14:paraId="375F7D37" w14:textId="77777777" w:rsidR="00454813" w:rsidRDefault="003575BE">
      <w:pPr>
        <w:pStyle w:val="ListParagraph"/>
        <w:numPr>
          <w:ilvl w:val="1"/>
          <w:numId w:val="11"/>
        </w:numPr>
        <w:tabs>
          <w:tab w:val="left" w:pos="841"/>
        </w:tabs>
        <w:spacing w:line="293" w:lineRule="exact"/>
        <w:ind w:left="840" w:hanging="154"/>
        <w:rPr>
          <w:sz w:val="24"/>
        </w:rPr>
      </w:pPr>
      <w:r>
        <w:rPr>
          <w:sz w:val="24"/>
        </w:rPr>
        <w:t>Мотивације пацијента и процене</w:t>
      </w:r>
      <w:r>
        <w:rPr>
          <w:spacing w:val="-11"/>
          <w:sz w:val="24"/>
        </w:rPr>
        <w:t xml:space="preserve"> </w:t>
      </w:r>
      <w:r>
        <w:rPr>
          <w:sz w:val="24"/>
        </w:rPr>
        <w:t>кооперације,</w:t>
      </w:r>
    </w:p>
    <w:p w14:paraId="655376C7" w14:textId="77777777" w:rsidR="00454813" w:rsidRDefault="003575BE">
      <w:pPr>
        <w:pStyle w:val="ListParagraph"/>
        <w:numPr>
          <w:ilvl w:val="1"/>
          <w:numId w:val="11"/>
        </w:numPr>
        <w:tabs>
          <w:tab w:val="left" w:pos="841"/>
        </w:tabs>
        <w:spacing w:line="293" w:lineRule="exact"/>
        <w:ind w:left="840" w:hanging="154"/>
        <w:rPr>
          <w:sz w:val="24"/>
        </w:rPr>
      </w:pPr>
      <w:r>
        <w:rPr>
          <w:sz w:val="24"/>
        </w:rPr>
        <w:t>Физиолошких аспеката пубертета и</w:t>
      </w:r>
      <w:r>
        <w:rPr>
          <w:spacing w:val="5"/>
          <w:sz w:val="24"/>
        </w:rPr>
        <w:t xml:space="preserve"> </w:t>
      </w:r>
      <w:r>
        <w:rPr>
          <w:sz w:val="24"/>
        </w:rPr>
        <w:t>адолесценције,</w:t>
      </w:r>
    </w:p>
    <w:p w14:paraId="4E009B4A" w14:textId="77777777" w:rsidR="00454813" w:rsidRDefault="003575BE">
      <w:pPr>
        <w:pStyle w:val="ListParagraph"/>
        <w:numPr>
          <w:ilvl w:val="1"/>
          <w:numId w:val="11"/>
        </w:numPr>
        <w:tabs>
          <w:tab w:val="left" w:pos="841"/>
        </w:tabs>
        <w:spacing w:line="240" w:lineRule="auto"/>
        <w:ind w:left="840" w:hanging="154"/>
        <w:rPr>
          <w:sz w:val="24"/>
        </w:rPr>
      </w:pPr>
      <w:r>
        <w:rPr>
          <w:sz w:val="24"/>
        </w:rPr>
        <w:t>Физиолошких аспеката ортогнате</w:t>
      </w:r>
      <w:r>
        <w:rPr>
          <w:spacing w:val="5"/>
          <w:sz w:val="24"/>
        </w:rPr>
        <w:t xml:space="preserve"> </w:t>
      </w:r>
      <w:r>
        <w:rPr>
          <w:sz w:val="24"/>
        </w:rPr>
        <w:t>хирургије.</w:t>
      </w:r>
    </w:p>
    <w:p w14:paraId="08524E69" w14:textId="77777777" w:rsidR="00454813" w:rsidRDefault="00454813">
      <w:pPr>
        <w:pStyle w:val="BodyText"/>
        <w:spacing w:before="5"/>
      </w:pPr>
    </w:p>
    <w:p w14:paraId="5896D488" w14:textId="77777777" w:rsidR="00454813" w:rsidRDefault="003575BE">
      <w:pPr>
        <w:pStyle w:val="Heading4"/>
        <w:numPr>
          <w:ilvl w:val="0"/>
          <w:numId w:val="11"/>
        </w:numPr>
        <w:tabs>
          <w:tab w:val="left" w:pos="840"/>
          <w:tab w:val="left" w:pos="841"/>
        </w:tabs>
        <w:rPr>
          <w:u w:val="none"/>
        </w:rPr>
      </w:pPr>
      <w:bookmarkStart w:id="16" w:name="9.__Биостатистика"/>
      <w:bookmarkEnd w:id="16"/>
      <w:r>
        <w:rPr>
          <w:u w:val="thick"/>
        </w:rPr>
        <w:t>Биостатистика</w:t>
      </w:r>
    </w:p>
    <w:p w14:paraId="2D643CB3" w14:textId="77777777" w:rsidR="00454813" w:rsidRDefault="00454813">
      <w:pPr>
        <w:pStyle w:val="BodyText"/>
        <w:spacing w:before="1"/>
        <w:rPr>
          <w:b/>
          <w:sz w:val="16"/>
        </w:rPr>
      </w:pPr>
    </w:p>
    <w:p w14:paraId="797969F4" w14:textId="77777777" w:rsidR="00454813" w:rsidRDefault="003575BE">
      <w:pPr>
        <w:pStyle w:val="BodyText"/>
        <w:spacing w:before="90"/>
        <w:ind w:left="404"/>
      </w:pPr>
      <w:r>
        <w:t>Упознавање са:</w:t>
      </w:r>
    </w:p>
    <w:p w14:paraId="41E2A80E" w14:textId="77777777" w:rsidR="00454813" w:rsidRDefault="003575BE">
      <w:pPr>
        <w:pStyle w:val="ListParagraph"/>
        <w:numPr>
          <w:ilvl w:val="1"/>
          <w:numId w:val="11"/>
        </w:numPr>
        <w:tabs>
          <w:tab w:val="left" w:pos="842"/>
        </w:tabs>
        <w:spacing w:before="7" w:line="237" w:lineRule="auto"/>
        <w:ind w:left="687" w:right="661" w:firstLine="0"/>
        <w:rPr>
          <w:sz w:val="24"/>
        </w:rPr>
      </w:pPr>
      <w:r>
        <w:rPr>
          <w:sz w:val="24"/>
        </w:rPr>
        <w:t>Статистичким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методама</w:t>
      </w:r>
      <w:r>
        <w:rPr>
          <w:spacing w:val="-6"/>
          <w:sz w:val="24"/>
        </w:rPr>
        <w:t xml:space="preserve"> </w:t>
      </w:r>
      <w:r>
        <w:rPr>
          <w:sz w:val="24"/>
        </w:rPr>
        <w:t>које</w:t>
      </w:r>
      <w:r>
        <w:rPr>
          <w:spacing w:val="-8"/>
          <w:sz w:val="24"/>
        </w:rPr>
        <w:t xml:space="preserve"> </w:t>
      </w:r>
      <w:r>
        <w:rPr>
          <w:sz w:val="24"/>
        </w:rPr>
        <w:t>се</w:t>
      </w:r>
      <w:r>
        <w:rPr>
          <w:spacing w:val="-12"/>
          <w:sz w:val="24"/>
        </w:rPr>
        <w:t xml:space="preserve"> </w:t>
      </w:r>
      <w:r>
        <w:rPr>
          <w:sz w:val="24"/>
        </w:rPr>
        <w:t>најчешће</w:t>
      </w:r>
      <w:r>
        <w:rPr>
          <w:spacing w:val="-6"/>
          <w:sz w:val="24"/>
        </w:rPr>
        <w:t xml:space="preserve"> </w:t>
      </w:r>
      <w:r>
        <w:rPr>
          <w:sz w:val="24"/>
        </w:rPr>
        <w:t>користе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приказивање</w:t>
      </w:r>
      <w:r>
        <w:rPr>
          <w:spacing w:val="-6"/>
          <w:sz w:val="24"/>
        </w:rPr>
        <w:t xml:space="preserve"> </w:t>
      </w:r>
      <w:r>
        <w:rPr>
          <w:sz w:val="24"/>
        </w:rPr>
        <w:t>научних</w:t>
      </w:r>
      <w:r>
        <w:rPr>
          <w:spacing w:val="-11"/>
          <w:sz w:val="24"/>
        </w:rPr>
        <w:t xml:space="preserve"> </w:t>
      </w:r>
      <w:r>
        <w:rPr>
          <w:sz w:val="24"/>
        </w:rPr>
        <w:t>резултата</w:t>
      </w:r>
      <w:r>
        <w:rPr>
          <w:spacing w:val="-12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z w:val="24"/>
        </w:rPr>
        <w:t>ортопедије вилица,</w:t>
      </w:r>
    </w:p>
    <w:p w14:paraId="2F560903" w14:textId="77777777" w:rsidR="00454813" w:rsidRDefault="003575BE">
      <w:pPr>
        <w:pStyle w:val="ListParagraph"/>
        <w:numPr>
          <w:ilvl w:val="1"/>
          <w:numId w:val="11"/>
        </w:numPr>
        <w:tabs>
          <w:tab w:val="left" w:pos="842"/>
        </w:tabs>
        <w:spacing w:line="289" w:lineRule="exact"/>
        <w:ind w:left="842"/>
        <w:rPr>
          <w:sz w:val="24"/>
        </w:rPr>
      </w:pPr>
      <w:r>
        <w:rPr>
          <w:sz w:val="24"/>
        </w:rPr>
        <w:t>Начинима обраде</w:t>
      </w:r>
      <w:r>
        <w:rPr>
          <w:spacing w:val="-3"/>
          <w:sz w:val="24"/>
        </w:rPr>
        <w:t xml:space="preserve"> </w:t>
      </w:r>
      <w:r>
        <w:rPr>
          <w:sz w:val="24"/>
        </w:rPr>
        <w:t>података.</w:t>
      </w:r>
    </w:p>
    <w:p w14:paraId="12A48F76" w14:textId="77777777" w:rsidR="00454813" w:rsidRDefault="003575BE">
      <w:pPr>
        <w:pStyle w:val="ListParagraph"/>
        <w:numPr>
          <w:ilvl w:val="1"/>
          <w:numId w:val="11"/>
        </w:numPr>
        <w:tabs>
          <w:tab w:val="left" w:pos="842"/>
        </w:tabs>
        <w:spacing w:line="293" w:lineRule="exact"/>
        <w:ind w:left="842"/>
        <w:rPr>
          <w:sz w:val="24"/>
        </w:rPr>
      </w:pPr>
      <w:r>
        <w:rPr>
          <w:sz w:val="24"/>
        </w:rPr>
        <w:t>Стручност интерпретације налаза у научним</w:t>
      </w:r>
      <w:r>
        <w:rPr>
          <w:spacing w:val="-6"/>
          <w:sz w:val="24"/>
        </w:rPr>
        <w:t xml:space="preserve"> </w:t>
      </w:r>
      <w:r>
        <w:rPr>
          <w:sz w:val="24"/>
        </w:rPr>
        <w:t>радовима.</w:t>
      </w:r>
    </w:p>
    <w:p w14:paraId="4E204D66" w14:textId="77777777" w:rsidR="00454813" w:rsidRDefault="00454813">
      <w:pPr>
        <w:pStyle w:val="BodyText"/>
        <w:spacing w:before="1"/>
      </w:pPr>
    </w:p>
    <w:p w14:paraId="48463059" w14:textId="77777777" w:rsidR="00454813" w:rsidRDefault="003575BE">
      <w:pPr>
        <w:pStyle w:val="Heading4"/>
        <w:numPr>
          <w:ilvl w:val="0"/>
          <w:numId w:val="11"/>
        </w:numPr>
        <w:tabs>
          <w:tab w:val="left" w:pos="841"/>
        </w:tabs>
        <w:spacing w:before="1"/>
        <w:rPr>
          <w:u w:val="none"/>
        </w:rPr>
      </w:pPr>
      <w:bookmarkStart w:id="17" w:name="10.__Епидемиологија"/>
      <w:bookmarkEnd w:id="17"/>
      <w:r>
        <w:rPr>
          <w:u w:val="thick"/>
        </w:rPr>
        <w:t>Епидемиологија</w:t>
      </w:r>
    </w:p>
    <w:p w14:paraId="47B9AE8F" w14:textId="77777777" w:rsidR="00454813" w:rsidRDefault="00454813">
      <w:pPr>
        <w:pStyle w:val="BodyText"/>
        <w:spacing w:before="3"/>
        <w:rPr>
          <w:b/>
          <w:sz w:val="16"/>
        </w:rPr>
      </w:pPr>
    </w:p>
    <w:p w14:paraId="396A70D4" w14:textId="77777777" w:rsidR="00454813" w:rsidRDefault="003575BE">
      <w:pPr>
        <w:pStyle w:val="BodyText"/>
        <w:spacing w:before="90" w:line="274" w:lineRule="exact"/>
        <w:ind w:left="404"/>
      </w:pPr>
      <w:r>
        <w:t>Упознавање са:</w:t>
      </w:r>
    </w:p>
    <w:p w14:paraId="4377366E" w14:textId="77777777" w:rsidR="00454813" w:rsidRDefault="003575BE">
      <w:pPr>
        <w:pStyle w:val="ListParagraph"/>
        <w:numPr>
          <w:ilvl w:val="1"/>
          <w:numId w:val="11"/>
        </w:numPr>
        <w:tabs>
          <w:tab w:val="left" w:pos="841"/>
        </w:tabs>
        <w:spacing w:line="291" w:lineRule="exact"/>
        <w:ind w:left="840" w:hanging="154"/>
        <w:rPr>
          <w:sz w:val="24"/>
        </w:rPr>
      </w:pPr>
      <w:r>
        <w:rPr>
          <w:sz w:val="24"/>
        </w:rPr>
        <w:t>принципима епидемиолошких</w:t>
      </w:r>
      <w:r>
        <w:rPr>
          <w:spacing w:val="-5"/>
          <w:sz w:val="24"/>
        </w:rPr>
        <w:t xml:space="preserve"> </w:t>
      </w:r>
      <w:r>
        <w:rPr>
          <w:sz w:val="24"/>
        </w:rPr>
        <w:t>приказа,</w:t>
      </w:r>
    </w:p>
    <w:p w14:paraId="4F6FE364" w14:textId="77777777" w:rsidR="00454813" w:rsidRDefault="003575BE">
      <w:pPr>
        <w:pStyle w:val="ListParagraph"/>
        <w:numPr>
          <w:ilvl w:val="1"/>
          <w:numId w:val="11"/>
        </w:numPr>
        <w:tabs>
          <w:tab w:val="left" w:pos="841"/>
        </w:tabs>
        <w:spacing w:line="293" w:lineRule="exact"/>
        <w:ind w:left="840" w:hanging="154"/>
        <w:rPr>
          <w:sz w:val="24"/>
        </w:rPr>
      </w:pPr>
      <w:r>
        <w:rPr>
          <w:sz w:val="24"/>
        </w:rPr>
        <w:t>истраживачким</w:t>
      </w:r>
      <w:r>
        <w:rPr>
          <w:spacing w:val="-6"/>
          <w:sz w:val="24"/>
        </w:rPr>
        <w:t xml:space="preserve"> </w:t>
      </w:r>
      <w:r>
        <w:rPr>
          <w:sz w:val="24"/>
        </w:rPr>
        <w:t>моделом,</w:t>
      </w:r>
    </w:p>
    <w:p w14:paraId="12734D78" w14:textId="77777777" w:rsidR="00454813" w:rsidRDefault="003575BE">
      <w:pPr>
        <w:pStyle w:val="ListParagraph"/>
        <w:numPr>
          <w:ilvl w:val="1"/>
          <w:numId w:val="11"/>
        </w:numPr>
        <w:tabs>
          <w:tab w:val="left" w:pos="841"/>
        </w:tabs>
        <w:spacing w:line="293" w:lineRule="exact"/>
        <w:ind w:left="840" w:hanging="154"/>
        <w:rPr>
          <w:sz w:val="24"/>
        </w:rPr>
      </w:pPr>
      <w:r>
        <w:rPr>
          <w:sz w:val="24"/>
        </w:rPr>
        <w:t>формирањем узорка и контролне</w:t>
      </w:r>
      <w:r>
        <w:rPr>
          <w:spacing w:val="-7"/>
          <w:sz w:val="24"/>
        </w:rPr>
        <w:t xml:space="preserve"> </w:t>
      </w:r>
      <w:r>
        <w:rPr>
          <w:sz w:val="24"/>
        </w:rPr>
        <w:t>групе,</w:t>
      </w:r>
    </w:p>
    <w:p w14:paraId="6C6FBBC6" w14:textId="77777777" w:rsidR="00454813" w:rsidRDefault="003575BE">
      <w:pPr>
        <w:pStyle w:val="ListParagraph"/>
        <w:numPr>
          <w:ilvl w:val="1"/>
          <w:numId w:val="11"/>
        </w:numPr>
        <w:tabs>
          <w:tab w:val="left" w:pos="841"/>
        </w:tabs>
        <w:spacing w:line="240" w:lineRule="auto"/>
        <w:ind w:left="840" w:hanging="154"/>
        <w:rPr>
          <w:sz w:val="24"/>
        </w:rPr>
      </w:pPr>
      <w:r>
        <w:rPr>
          <w:sz w:val="24"/>
        </w:rPr>
        <w:t>анализом података и критичким интерпретацијама</w:t>
      </w:r>
      <w:r>
        <w:rPr>
          <w:spacing w:val="-6"/>
          <w:sz w:val="24"/>
        </w:rPr>
        <w:t xml:space="preserve"> </w:t>
      </w:r>
      <w:r>
        <w:rPr>
          <w:sz w:val="24"/>
        </w:rPr>
        <w:t>налаза.</w:t>
      </w:r>
    </w:p>
    <w:p w14:paraId="15838A33" w14:textId="77777777" w:rsidR="00454813" w:rsidRDefault="00454813">
      <w:pPr>
        <w:pStyle w:val="BodyText"/>
        <w:spacing w:before="1"/>
      </w:pPr>
    </w:p>
    <w:p w14:paraId="72599653" w14:textId="77777777" w:rsidR="00454813" w:rsidRDefault="003575BE">
      <w:pPr>
        <w:pStyle w:val="Heading4"/>
        <w:numPr>
          <w:ilvl w:val="0"/>
          <w:numId w:val="11"/>
        </w:numPr>
        <w:tabs>
          <w:tab w:val="left" w:pos="841"/>
        </w:tabs>
        <w:rPr>
          <w:u w:val="none"/>
        </w:rPr>
      </w:pPr>
      <w:bookmarkStart w:id="18" w:name="11.__Методологија_истраживања"/>
      <w:bookmarkEnd w:id="18"/>
      <w:r>
        <w:rPr>
          <w:u w:val="thick"/>
        </w:rPr>
        <w:t>Методологија</w:t>
      </w:r>
      <w:r>
        <w:rPr>
          <w:spacing w:val="-1"/>
          <w:u w:val="thick"/>
        </w:rPr>
        <w:t xml:space="preserve"> </w:t>
      </w:r>
      <w:r>
        <w:rPr>
          <w:u w:val="thick"/>
        </w:rPr>
        <w:t>истраживања</w:t>
      </w:r>
    </w:p>
    <w:p w14:paraId="71E8D926" w14:textId="77777777" w:rsidR="00454813" w:rsidRDefault="00454813">
      <w:pPr>
        <w:pStyle w:val="BodyText"/>
        <w:spacing w:before="2"/>
        <w:rPr>
          <w:b/>
          <w:sz w:val="16"/>
        </w:rPr>
      </w:pPr>
    </w:p>
    <w:p w14:paraId="0CDF6F55" w14:textId="77777777" w:rsidR="00454813" w:rsidRDefault="003575BE">
      <w:pPr>
        <w:pStyle w:val="BodyText"/>
        <w:spacing w:before="90" w:line="275" w:lineRule="exact"/>
        <w:ind w:left="404"/>
      </w:pPr>
      <w:r>
        <w:t>Стручност у:</w:t>
      </w:r>
    </w:p>
    <w:p w14:paraId="72BED256" w14:textId="77777777" w:rsidR="00454813" w:rsidRDefault="003575BE">
      <w:pPr>
        <w:pStyle w:val="ListParagraph"/>
        <w:numPr>
          <w:ilvl w:val="1"/>
          <w:numId w:val="11"/>
        </w:numPr>
        <w:tabs>
          <w:tab w:val="left" w:pos="841"/>
        </w:tabs>
        <w:spacing w:line="292" w:lineRule="exact"/>
        <w:ind w:left="840" w:hanging="154"/>
        <w:rPr>
          <w:sz w:val="24"/>
        </w:rPr>
      </w:pPr>
      <w:r>
        <w:rPr>
          <w:sz w:val="24"/>
        </w:rPr>
        <w:t>извођењу аналитичких прегледа биомедицинских</w:t>
      </w:r>
      <w:r>
        <w:rPr>
          <w:spacing w:val="-4"/>
          <w:sz w:val="24"/>
        </w:rPr>
        <w:t xml:space="preserve"> </w:t>
      </w:r>
      <w:r>
        <w:rPr>
          <w:sz w:val="24"/>
        </w:rPr>
        <w:t>истраживања,</w:t>
      </w:r>
    </w:p>
    <w:p w14:paraId="1D9831DE" w14:textId="77777777" w:rsidR="00454813" w:rsidRDefault="003575BE">
      <w:pPr>
        <w:pStyle w:val="ListParagraph"/>
        <w:numPr>
          <w:ilvl w:val="1"/>
          <w:numId w:val="11"/>
        </w:numPr>
        <w:tabs>
          <w:tab w:val="left" w:pos="841"/>
        </w:tabs>
        <w:spacing w:line="293" w:lineRule="exact"/>
        <w:ind w:left="840" w:hanging="154"/>
        <w:rPr>
          <w:sz w:val="24"/>
        </w:rPr>
      </w:pPr>
      <w:r>
        <w:rPr>
          <w:sz w:val="24"/>
        </w:rPr>
        <w:t>писању протокола за истраживачки</w:t>
      </w:r>
      <w:r>
        <w:rPr>
          <w:spacing w:val="-5"/>
          <w:sz w:val="24"/>
        </w:rPr>
        <w:t xml:space="preserve"> </w:t>
      </w:r>
      <w:r>
        <w:rPr>
          <w:sz w:val="24"/>
        </w:rPr>
        <w:t>пројекат,</w:t>
      </w:r>
    </w:p>
    <w:p w14:paraId="72BDD89A" w14:textId="77777777" w:rsidR="00454813" w:rsidRDefault="003575BE">
      <w:pPr>
        <w:pStyle w:val="ListParagraph"/>
        <w:numPr>
          <w:ilvl w:val="1"/>
          <w:numId w:val="11"/>
        </w:numPr>
        <w:tabs>
          <w:tab w:val="left" w:pos="841"/>
        </w:tabs>
        <w:spacing w:line="293" w:lineRule="exact"/>
        <w:ind w:left="840" w:hanging="154"/>
        <w:rPr>
          <w:sz w:val="24"/>
        </w:rPr>
      </w:pPr>
      <w:r>
        <w:rPr>
          <w:sz w:val="24"/>
        </w:rPr>
        <w:t>интерпретацији сопствених</w:t>
      </w:r>
      <w:r>
        <w:rPr>
          <w:spacing w:val="-3"/>
          <w:sz w:val="24"/>
        </w:rPr>
        <w:t xml:space="preserve"> </w:t>
      </w:r>
      <w:r>
        <w:rPr>
          <w:sz w:val="24"/>
        </w:rPr>
        <w:t>налаза,</w:t>
      </w:r>
    </w:p>
    <w:p w14:paraId="782B8CAB" w14:textId="77777777" w:rsidR="00454813" w:rsidRDefault="003575BE">
      <w:pPr>
        <w:pStyle w:val="ListParagraph"/>
        <w:numPr>
          <w:ilvl w:val="1"/>
          <w:numId w:val="11"/>
        </w:numPr>
        <w:tabs>
          <w:tab w:val="left" w:pos="841"/>
        </w:tabs>
        <w:spacing w:before="3" w:line="240" w:lineRule="auto"/>
        <w:ind w:left="840" w:hanging="154"/>
        <w:rPr>
          <w:sz w:val="24"/>
        </w:rPr>
      </w:pPr>
      <w:r>
        <w:rPr>
          <w:sz w:val="24"/>
        </w:rPr>
        <w:t>испитивању валидности</w:t>
      </w:r>
      <w:r>
        <w:rPr>
          <w:spacing w:val="-8"/>
          <w:sz w:val="24"/>
        </w:rPr>
        <w:t xml:space="preserve"> </w:t>
      </w:r>
      <w:r>
        <w:rPr>
          <w:sz w:val="24"/>
        </w:rPr>
        <w:t>закључака,</w:t>
      </w:r>
    </w:p>
    <w:p w14:paraId="39C07EB9" w14:textId="77777777" w:rsidR="00454813" w:rsidRDefault="003575BE">
      <w:pPr>
        <w:pStyle w:val="ListParagraph"/>
        <w:numPr>
          <w:ilvl w:val="1"/>
          <w:numId w:val="11"/>
        </w:numPr>
        <w:tabs>
          <w:tab w:val="left" w:pos="841"/>
        </w:tabs>
        <w:spacing w:line="240" w:lineRule="auto"/>
        <w:ind w:left="840" w:hanging="154"/>
        <w:rPr>
          <w:sz w:val="24"/>
        </w:rPr>
      </w:pPr>
      <w:r>
        <w:rPr>
          <w:sz w:val="24"/>
        </w:rPr>
        <w:t>излагању резултата истраживања у оралној или писаној</w:t>
      </w:r>
      <w:r>
        <w:rPr>
          <w:spacing w:val="-24"/>
          <w:sz w:val="24"/>
        </w:rPr>
        <w:t xml:space="preserve"> </w:t>
      </w:r>
      <w:r>
        <w:rPr>
          <w:sz w:val="24"/>
        </w:rPr>
        <w:t>форми.</w:t>
      </w:r>
    </w:p>
    <w:p w14:paraId="28CA49C3" w14:textId="77777777" w:rsidR="00454813" w:rsidRDefault="00454813">
      <w:pPr>
        <w:pStyle w:val="BodyText"/>
        <w:rPr>
          <w:sz w:val="28"/>
        </w:rPr>
      </w:pPr>
    </w:p>
    <w:p w14:paraId="737C8D69" w14:textId="77777777" w:rsidR="00454813" w:rsidRDefault="00454813">
      <w:pPr>
        <w:pStyle w:val="BodyText"/>
        <w:rPr>
          <w:sz w:val="28"/>
        </w:rPr>
      </w:pPr>
    </w:p>
    <w:p w14:paraId="0C49F19B" w14:textId="77777777" w:rsidR="00454813" w:rsidRDefault="00454813">
      <w:pPr>
        <w:pStyle w:val="BodyText"/>
        <w:spacing w:before="9"/>
        <w:rPr>
          <w:sz w:val="35"/>
        </w:rPr>
      </w:pPr>
    </w:p>
    <w:p w14:paraId="0BC66F8C" w14:textId="77777777" w:rsidR="00454813" w:rsidRDefault="003575BE">
      <w:pPr>
        <w:pStyle w:val="Heading3"/>
        <w:numPr>
          <w:ilvl w:val="1"/>
          <w:numId w:val="12"/>
        </w:numPr>
        <w:tabs>
          <w:tab w:val="left" w:pos="840"/>
          <w:tab w:val="left" w:pos="841"/>
        </w:tabs>
      </w:pPr>
      <w:bookmarkStart w:id="19" w:name="_Основни_ортодонтски_предмети"/>
      <w:bookmarkStart w:id="20" w:name="1.__Развитак_дентиције"/>
      <w:bookmarkEnd w:id="19"/>
      <w:bookmarkEnd w:id="20"/>
      <w:r>
        <w:t>Основни ортодонтски</w:t>
      </w:r>
      <w:r>
        <w:rPr>
          <w:spacing w:val="-4"/>
        </w:rPr>
        <w:t xml:space="preserve"> </w:t>
      </w:r>
      <w:r>
        <w:t>предмети</w:t>
      </w:r>
    </w:p>
    <w:p w14:paraId="56B21617" w14:textId="77777777" w:rsidR="00454813" w:rsidRDefault="003575BE">
      <w:pPr>
        <w:pStyle w:val="Heading4"/>
        <w:numPr>
          <w:ilvl w:val="0"/>
          <w:numId w:val="10"/>
        </w:numPr>
        <w:tabs>
          <w:tab w:val="left" w:pos="840"/>
          <w:tab w:val="left" w:pos="841"/>
        </w:tabs>
        <w:spacing w:before="241"/>
        <w:rPr>
          <w:u w:val="none"/>
        </w:rPr>
      </w:pPr>
      <w:r>
        <w:rPr>
          <w:u w:val="thick"/>
        </w:rPr>
        <w:t>Развитак</w:t>
      </w:r>
      <w:r>
        <w:rPr>
          <w:spacing w:val="-4"/>
          <w:u w:val="thick"/>
        </w:rPr>
        <w:t xml:space="preserve"> </w:t>
      </w:r>
      <w:r>
        <w:rPr>
          <w:u w:val="thick"/>
        </w:rPr>
        <w:t>дентиције</w:t>
      </w:r>
    </w:p>
    <w:p w14:paraId="09064E18" w14:textId="77777777" w:rsidR="00454813" w:rsidRDefault="00454813">
      <w:pPr>
        <w:pStyle w:val="BodyText"/>
        <w:spacing w:before="10"/>
        <w:rPr>
          <w:b/>
          <w:sz w:val="15"/>
        </w:rPr>
      </w:pPr>
    </w:p>
    <w:p w14:paraId="51EEAB1C" w14:textId="77777777" w:rsidR="00454813" w:rsidRDefault="003575BE">
      <w:pPr>
        <w:pStyle w:val="BodyText"/>
        <w:spacing w:before="90" w:line="275" w:lineRule="exact"/>
        <w:ind w:left="404"/>
      </w:pPr>
      <w:r>
        <w:t>Познавање</w:t>
      </w:r>
    </w:p>
    <w:p w14:paraId="4C273A72" w14:textId="77777777" w:rsidR="00454813" w:rsidRDefault="003575BE">
      <w:pPr>
        <w:pStyle w:val="ListParagraph"/>
        <w:numPr>
          <w:ilvl w:val="1"/>
          <w:numId w:val="10"/>
        </w:numPr>
        <w:tabs>
          <w:tab w:val="left" w:pos="842"/>
        </w:tabs>
        <w:spacing w:line="293" w:lineRule="exact"/>
        <w:ind w:left="842"/>
        <w:rPr>
          <w:sz w:val="24"/>
        </w:rPr>
      </w:pPr>
      <w:r>
        <w:rPr>
          <w:sz w:val="24"/>
        </w:rPr>
        <w:t>Развитка нормалне оклузије од рођења до одраслог</w:t>
      </w:r>
      <w:r>
        <w:rPr>
          <w:spacing w:val="-1"/>
          <w:sz w:val="24"/>
        </w:rPr>
        <w:t xml:space="preserve"> </w:t>
      </w:r>
      <w:r>
        <w:rPr>
          <w:sz w:val="24"/>
        </w:rPr>
        <w:t>доба,</w:t>
      </w:r>
    </w:p>
    <w:p w14:paraId="17FA0920" w14:textId="77777777" w:rsidR="00454813" w:rsidRDefault="003575BE">
      <w:pPr>
        <w:pStyle w:val="ListParagraph"/>
        <w:numPr>
          <w:ilvl w:val="1"/>
          <w:numId w:val="10"/>
        </w:numPr>
        <w:tabs>
          <w:tab w:val="left" w:pos="842"/>
        </w:tabs>
        <w:spacing w:before="2" w:line="240" w:lineRule="auto"/>
        <w:ind w:left="842"/>
        <w:rPr>
          <w:sz w:val="24"/>
        </w:rPr>
      </w:pPr>
      <w:r>
        <w:rPr>
          <w:sz w:val="24"/>
        </w:rPr>
        <w:t>Варијација у развоју</w:t>
      </w:r>
      <w:r>
        <w:rPr>
          <w:spacing w:val="-16"/>
          <w:sz w:val="24"/>
        </w:rPr>
        <w:t xml:space="preserve"> </w:t>
      </w:r>
      <w:r>
        <w:rPr>
          <w:sz w:val="24"/>
        </w:rPr>
        <w:t>оклузије,</w:t>
      </w:r>
    </w:p>
    <w:p w14:paraId="6E3CBEB4" w14:textId="77777777" w:rsidR="00454813" w:rsidRDefault="003575BE">
      <w:pPr>
        <w:pStyle w:val="ListParagraph"/>
        <w:numPr>
          <w:ilvl w:val="1"/>
          <w:numId w:val="10"/>
        </w:numPr>
        <w:tabs>
          <w:tab w:val="left" w:pos="842"/>
        </w:tabs>
        <w:spacing w:line="293" w:lineRule="exact"/>
        <w:ind w:left="842"/>
        <w:rPr>
          <w:sz w:val="24"/>
        </w:rPr>
      </w:pPr>
      <w:r>
        <w:rPr>
          <w:sz w:val="24"/>
        </w:rPr>
        <w:t>Неправилности у броју, величини, облику и положају</w:t>
      </w:r>
      <w:r>
        <w:rPr>
          <w:spacing w:val="-29"/>
          <w:sz w:val="24"/>
        </w:rPr>
        <w:t xml:space="preserve"> </w:t>
      </w:r>
      <w:r>
        <w:rPr>
          <w:sz w:val="24"/>
        </w:rPr>
        <w:t>зуба,</w:t>
      </w:r>
    </w:p>
    <w:p w14:paraId="2B6CF46E" w14:textId="77777777" w:rsidR="00454813" w:rsidRDefault="003575BE">
      <w:pPr>
        <w:pStyle w:val="ListParagraph"/>
        <w:numPr>
          <w:ilvl w:val="1"/>
          <w:numId w:val="10"/>
        </w:numPr>
        <w:tabs>
          <w:tab w:val="left" w:pos="842"/>
        </w:tabs>
        <w:spacing w:line="293" w:lineRule="exact"/>
        <w:ind w:left="842"/>
        <w:rPr>
          <w:sz w:val="24"/>
        </w:rPr>
      </w:pPr>
      <w:r>
        <w:rPr>
          <w:sz w:val="24"/>
        </w:rPr>
        <w:t>Генетских фактора и фактора околине од значаја за развој</w:t>
      </w:r>
      <w:r>
        <w:rPr>
          <w:spacing w:val="-10"/>
          <w:sz w:val="24"/>
        </w:rPr>
        <w:t xml:space="preserve"> </w:t>
      </w:r>
      <w:r>
        <w:rPr>
          <w:sz w:val="24"/>
        </w:rPr>
        <w:t>дентиције,</w:t>
      </w:r>
    </w:p>
    <w:p w14:paraId="0DE9EF50" w14:textId="77777777" w:rsidR="00454813" w:rsidRDefault="003575BE">
      <w:pPr>
        <w:pStyle w:val="ListParagraph"/>
        <w:numPr>
          <w:ilvl w:val="1"/>
          <w:numId w:val="10"/>
        </w:numPr>
        <w:tabs>
          <w:tab w:val="left" w:pos="842"/>
        </w:tabs>
        <w:spacing w:line="293" w:lineRule="exact"/>
        <w:ind w:left="842"/>
        <w:rPr>
          <w:sz w:val="24"/>
        </w:rPr>
      </w:pPr>
      <w:r>
        <w:rPr>
          <w:sz w:val="24"/>
        </w:rPr>
        <w:t>Развитка различитих</w:t>
      </w:r>
      <w:r>
        <w:rPr>
          <w:spacing w:val="-2"/>
          <w:sz w:val="24"/>
        </w:rPr>
        <w:t xml:space="preserve"> </w:t>
      </w:r>
      <w:r>
        <w:rPr>
          <w:sz w:val="24"/>
        </w:rPr>
        <w:t>малоклузија,</w:t>
      </w:r>
    </w:p>
    <w:p w14:paraId="628E9140" w14:textId="77777777" w:rsidR="00454813" w:rsidRDefault="003575BE">
      <w:pPr>
        <w:pStyle w:val="ListParagraph"/>
        <w:numPr>
          <w:ilvl w:val="1"/>
          <w:numId w:val="10"/>
        </w:numPr>
        <w:tabs>
          <w:tab w:val="left" w:pos="842"/>
        </w:tabs>
        <w:spacing w:before="10" w:line="235" w:lineRule="auto"/>
        <w:ind w:right="3013" w:firstLine="0"/>
        <w:rPr>
          <w:sz w:val="24"/>
        </w:rPr>
      </w:pPr>
      <w:r>
        <w:rPr>
          <w:sz w:val="24"/>
        </w:rPr>
        <w:t>Последица анадонције и прекобројних зуба, као и превременог губитка</w:t>
      </w:r>
      <w:r>
        <w:rPr>
          <w:spacing w:val="-33"/>
          <w:sz w:val="24"/>
        </w:rPr>
        <w:t xml:space="preserve"> </w:t>
      </w:r>
      <w:r>
        <w:rPr>
          <w:sz w:val="24"/>
        </w:rPr>
        <w:t>или екстракција млечних или сталних молара на развој</w:t>
      </w:r>
      <w:r>
        <w:rPr>
          <w:spacing w:val="-14"/>
          <w:sz w:val="24"/>
        </w:rPr>
        <w:t xml:space="preserve"> </w:t>
      </w:r>
      <w:r>
        <w:rPr>
          <w:sz w:val="24"/>
        </w:rPr>
        <w:t>дентиције.</w:t>
      </w:r>
    </w:p>
    <w:p w14:paraId="12671F24" w14:textId="77777777" w:rsidR="00454813" w:rsidRDefault="00454813">
      <w:pPr>
        <w:spacing w:line="235" w:lineRule="auto"/>
        <w:rPr>
          <w:sz w:val="24"/>
        </w:rPr>
        <w:sectPr w:rsidR="00454813" w:rsidSect="009C3995">
          <w:pgSz w:w="11920" w:h="16870"/>
          <w:pgMar w:top="620" w:right="80" w:bottom="280" w:left="220" w:header="720" w:footer="720" w:gutter="0"/>
          <w:cols w:space="720"/>
        </w:sectPr>
      </w:pPr>
    </w:p>
    <w:p w14:paraId="19226838" w14:textId="77777777" w:rsidR="00454813" w:rsidRDefault="003575BE">
      <w:pPr>
        <w:pStyle w:val="BodyText"/>
        <w:spacing w:before="62" w:line="274" w:lineRule="exact"/>
        <w:ind w:left="404"/>
      </w:pPr>
      <w:r>
        <w:lastRenderedPageBreak/>
        <w:t>Стручност у препознавању и идентификацији следећих ситуација и термина:</w:t>
      </w:r>
    </w:p>
    <w:p w14:paraId="5804F267" w14:textId="77777777" w:rsidR="00454813" w:rsidRDefault="003575BE">
      <w:pPr>
        <w:pStyle w:val="ListParagraph"/>
        <w:numPr>
          <w:ilvl w:val="1"/>
          <w:numId w:val="10"/>
        </w:numPr>
        <w:tabs>
          <w:tab w:val="left" w:pos="842"/>
        </w:tabs>
        <w:spacing w:line="291" w:lineRule="exact"/>
        <w:ind w:left="842"/>
        <w:rPr>
          <w:sz w:val="24"/>
        </w:rPr>
      </w:pPr>
      <w:r>
        <w:rPr>
          <w:sz w:val="24"/>
        </w:rPr>
        <w:t>Правилно и</w:t>
      </w:r>
      <w:r>
        <w:rPr>
          <w:spacing w:val="-6"/>
          <w:sz w:val="24"/>
        </w:rPr>
        <w:t xml:space="preserve"> </w:t>
      </w:r>
      <w:r>
        <w:rPr>
          <w:sz w:val="24"/>
        </w:rPr>
        <w:t>неправилно,</w:t>
      </w:r>
    </w:p>
    <w:p w14:paraId="50D42CE3" w14:textId="77777777" w:rsidR="00454813" w:rsidRDefault="003575BE">
      <w:pPr>
        <w:pStyle w:val="ListParagraph"/>
        <w:numPr>
          <w:ilvl w:val="1"/>
          <w:numId w:val="10"/>
        </w:numPr>
        <w:tabs>
          <w:tab w:val="left" w:pos="842"/>
        </w:tabs>
        <w:spacing w:line="293" w:lineRule="exact"/>
        <w:ind w:left="842"/>
        <w:rPr>
          <w:sz w:val="24"/>
        </w:rPr>
      </w:pPr>
      <w:r>
        <w:rPr>
          <w:sz w:val="24"/>
        </w:rPr>
        <w:t>Постигнутост развојног</w:t>
      </w:r>
      <w:r>
        <w:rPr>
          <w:spacing w:val="2"/>
          <w:sz w:val="24"/>
        </w:rPr>
        <w:t xml:space="preserve"> </w:t>
      </w:r>
      <w:r>
        <w:rPr>
          <w:sz w:val="24"/>
        </w:rPr>
        <w:t>стадијума,</w:t>
      </w:r>
    </w:p>
    <w:p w14:paraId="76CAE7A3" w14:textId="77777777" w:rsidR="00454813" w:rsidRDefault="003575BE">
      <w:pPr>
        <w:pStyle w:val="ListParagraph"/>
        <w:numPr>
          <w:ilvl w:val="1"/>
          <w:numId w:val="10"/>
        </w:numPr>
        <w:tabs>
          <w:tab w:val="left" w:pos="842"/>
        </w:tabs>
        <w:spacing w:line="293" w:lineRule="exact"/>
        <w:ind w:left="842"/>
        <w:rPr>
          <w:sz w:val="24"/>
        </w:rPr>
      </w:pPr>
      <w:r>
        <w:rPr>
          <w:sz w:val="24"/>
        </w:rPr>
        <w:t>Будући развитак,</w:t>
      </w:r>
    </w:p>
    <w:p w14:paraId="61255CFC" w14:textId="77777777" w:rsidR="00454813" w:rsidRDefault="003575BE">
      <w:pPr>
        <w:pStyle w:val="ListParagraph"/>
        <w:numPr>
          <w:ilvl w:val="1"/>
          <w:numId w:val="10"/>
        </w:numPr>
        <w:tabs>
          <w:tab w:val="left" w:pos="842"/>
        </w:tabs>
        <w:spacing w:before="4" w:line="240" w:lineRule="auto"/>
        <w:ind w:left="842"/>
        <w:rPr>
          <w:sz w:val="24"/>
        </w:rPr>
      </w:pPr>
      <w:r>
        <w:rPr>
          <w:sz w:val="24"/>
        </w:rPr>
        <w:t>Могућности интерцептивних</w:t>
      </w:r>
      <w:r>
        <w:rPr>
          <w:spacing w:val="-4"/>
          <w:sz w:val="24"/>
        </w:rPr>
        <w:t xml:space="preserve"> </w:t>
      </w:r>
      <w:r>
        <w:rPr>
          <w:sz w:val="24"/>
        </w:rPr>
        <w:t>мера.</w:t>
      </w:r>
    </w:p>
    <w:p w14:paraId="716D2AA7" w14:textId="77777777" w:rsidR="00454813" w:rsidRDefault="003575BE">
      <w:pPr>
        <w:pStyle w:val="BodyText"/>
        <w:ind w:left="687"/>
        <w:rPr>
          <w:rFonts w:ascii="Symbol" w:hAnsi="Symbol"/>
        </w:rPr>
      </w:pPr>
      <w:r>
        <w:rPr>
          <w:rFonts w:ascii="Symbol" w:hAnsi="Symbol"/>
        </w:rPr>
        <w:t></w:t>
      </w:r>
    </w:p>
    <w:p w14:paraId="040A3338" w14:textId="77777777" w:rsidR="00454813" w:rsidRDefault="003575BE">
      <w:pPr>
        <w:pStyle w:val="Heading4"/>
        <w:numPr>
          <w:ilvl w:val="0"/>
          <w:numId w:val="10"/>
        </w:numPr>
        <w:tabs>
          <w:tab w:val="left" w:pos="688"/>
        </w:tabs>
        <w:spacing w:before="80"/>
        <w:ind w:left="687" w:hanging="284"/>
        <w:rPr>
          <w:u w:val="none"/>
        </w:rPr>
      </w:pPr>
      <w:bookmarkStart w:id="21" w:name="2.__Фацијални_раст_(нормални_и_ненормалн"/>
      <w:bookmarkEnd w:id="21"/>
      <w:r>
        <w:rPr>
          <w:u w:val="thick"/>
        </w:rPr>
        <w:t>Фацијални раст (нормални и</w:t>
      </w:r>
      <w:r>
        <w:rPr>
          <w:spacing w:val="-7"/>
          <w:u w:val="thick"/>
        </w:rPr>
        <w:t xml:space="preserve"> </w:t>
      </w:r>
      <w:r>
        <w:rPr>
          <w:u w:val="thick"/>
        </w:rPr>
        <w:t>ненормални)</w:t>
      </w:r>
    </w:p>
    <w:p w14:paraId="165BAA36" w14:textId="77777777" w:rsidR="00454813" w:rsidRDefault="00454813">
      <w:pPr>
        <w:pStyle w:val="BodyText"/>
        <w:spacing w:before="7"/>
        <w:rPr>
          <w:b/>
          <w:sz w:val="29"/>
        </w:rPr>
      </w:pPr>
    </w:p>
    <w:p w14:paraId="559D9C4D" w14:textId="77777777" w:rsidR="00454813" w:rsidRDefault="003575BE">
      <w:pPr>
        <w:pStyle w:val="BodyText"/>
        <w:spacing w:before="90" w:line="274" w:lineRule="exact"/>
        <w:ind w:left="687"/>
      </w:pPr>
      <w:r>
        <w:t>Познавање:</w:t>
      </w:r>
    </w:p>
    <w:p w14:paraId="1A822924" w14:textId="77777777" w:rsidR="00454813" w:rsidRDefault="003575BE">
      <w:pPr>
        <w:pStyle w:val="ListParagraph"/>
        <w:numPr>
          <w:ilvl w:val="1"/>
          <w:numId w:val="10"/>
        </w:numPr>
        <w:tabs>
          <w:tab w:val="left" w:pos="841"/>
        </w:tabs>
        <w:spacing w:line="291" w:lineRule="exact"/>
        <w:ind w:left="840" w:hanging="154"/>
        <w:rPr>
          <w:sz w:val="24"/>
        </w:rPr>
      </w:pPr>
      <w:r>
        <w:rPr>
          <w:sz w:val="24"/>
        </w:rPr>
        <w:t>Развитка хрскавица, костију,</w:t>
      </w:r>
      <w:r>
        <w:rPr>
          <w:spacing w:val="5"/>
          <w:sz w:val="24"/>
        </w:rPr>
        <w:t xml:space="preserve"> </w:t>
      </w:r>
      <w:r>
        <w:rPr>
          <w:sz w:val="24"/>
        </w:rPr>
        <w:t>мишића:</w:t>
      </w:r>
    </w:p>
    <w:p w14:paraId="0E710487" w14:textId="77777777" w:rsidR="00454813" w:rsidRDefault="003575BE">
      <w:pPr>
        <w:pStyle w:val="ListParagraph"/>
        <w:numPr>
          <w:ilvl w:val="1"/>
          <w:numId w:val="10"/>
        </w:numPr>
        <w:tabs>
          <w:tab w:val="left" w:pos="841"/>
        </w:tabs>
        <w:spacing w:line="293" w:lineRule="exact"/>
        <w:ind w:left="840" w:hanging="154"/>
        <w:rPr>
          <w:sz w:val="24"/>
        </w:rPr>
      </w:pPr>
      <w:r>
        <w:rPr>
          <w:sz w:val="24"/>
        </w:rPr>
        <w:t>Места раста краниофацијалног</w:t>
      </w:r>
      <w:r>
        <w:rPr>
          <w:spacing w:val="1"/>
          <w:sz w:val="24"/>
        </w:rPr>
        <w:t xml:space="preserve"> </w:t>
      </w:r>
      <w:r>
        <w:rPr>
          <w:sz w:val="24"/>
        </w:rPr>
        <w:t>скелета,</w:t>
      </w:r>
    </w:p>
    <w:p w14:paraId="20C7563C" w14:textId="77777777" w:rsidR="00454813" w:rsidRDefault="003575BE">
      <w:pPr>
        <w:pStyle w:val="ListParagraph"/>
        <w:numPr>
          <w:ilvl w:val="1"/>
          <w:numId w:val="10"/>
        </w:numPr>
        <w:tabs>
          <w:tab w:val="left" w:pos="841"/>
        </w:tabs>
        <w:spacing w:line="293" w:lineRule="exact"/>
        <w:ind w:left="840" w:hanging="154"/>
        <w:rPr>
          <w:sz w:val="24"/>
        </w:rPr>
      </w:pPr>
      <w:r>
        <w:rPr>
          <w:sz w:val="24"/>
        </w:rPr>
        <w:t>Постнаталних промена раста у краниофацијалном региону, укључујући и мека</w:t>
      </w:r>
      <w:r>
        <w:rPr>
          <w:spacing w:val="-9"/>
          <w:sz w:val="24"/>
        </w:rPr>
        <w:t xml:space="preserve"> </w:t>
      </w:r>
      <w:r>
        <w:rPr>
          <w:sz w:val="24"/>
        </w:rPr>
        <w:t>ткива,</w:t>
      </w:r>
    </w:p>
    <w:p w14:paraId="1A43EF33" w14:textId="77777777" w:rsidR="00454813" w:rsidRDefault="003575BE">
      <w:pPr>
        <w:pStyle w:val="ListParagraph"/>
        <w:numPr>
          <w:ilvl w:val="1"/>
          <w:numId w:val="10"/>
        </w:numPr>
        <w:tabs>
          <w:tab w:val="left" w:pos="841"/>
        </w:tabs>
        <w:spacing w:line="293" w:lineRule="exact"/>
        <w:ind w:left="840" w:hanging="154"/>
        <w:rPr>
          <w:sz w:val="24"/>
        </w:rPr>
      </w:pPr>
      <w:r>
        <w:rPr>
          <w:sz w:val="24"/>
        </w:rPr>
        <w:t>Варијација у функцији компонената унутар краниофацијалног региона значајних за фацијални</w:t>
      </w:r>
      <w:r>
        <w:rPr>
          <w:spacing w:val="-46"/>
          <w:sz w:val="24"/>
        </w:rPr>
        <w:t xml:space="preserve"> </w:t>
      </w:r>
      <w:r>
        <w:rPr>
          <w:sz w:val="24"/>
        </w:rPr>
        <w:t>раст,</w:t>
      </w:r>
    </w:p>
    <w:p w14:paraId="3B3C423B" w14:textId="77777777" w:rsidR="00454813" w:rsidRDefault="003575BE">
      <w:pPr>
        <w:pStyle w:val="ListParagraph"/>
        <w:numPr>
          <w:ilvl w:val="1"/>
          <w:numId w:val="10"/>
        </w:numPr>
        <w:tabs>
          <w:tab w:val="left" w:pos="841"/>
        </w:tabs>
        <w:spacing w:line="293" w:lineRule="exact"/>
        <w:ind w:left="840" w:hanging="154"/>
        <w:rPr>
          <w:sz w:val="24"/>
        </w:rPr>
      </w:pPr>
      <w:r>
        <w:rPr>
          <w:sz w:val="24"/>
        </w:rPr>
        <w:t>Индивидуалних варијација фацијалне</w:t>
      </w:r>
      <w:r>
        <w:rPr>
          <w:spacing w:val="-4"/>
          <w:sz w:val="24"/>
        </w:rPr>
        <w:t xml:space="preserve"> </w:t>
      </w:r>
      <w:r>
        <w:rPr>
          <w:sz w:val="24"/>
        </w:rPr>
        <w:t>конфигурације,</w:t>
      </w:r>
    </w:p>
    <w:p w14:paraId="11C5AEF2" w14:textId="77777777" w:rsidR="00454813" w:rsidRDefault="003575BE">
      <w:pPr>
        <w:pStyle w:val="ListParagraph"/>
        <w:numPr>
          <w:ilvl w:val="1"/>
          <w:numId w:val="10"/>
        </w:numPr>
        <w:tabs>
          <w:tab w:val="left" w:pos="841"/>
        </w:tabs>
        <w:spacing w:before="10" w:line="240" w:lineRule="auto"/>
        <w:ind w:left="840" w:hanging="154"/>
        <w:rPr>
          <w:sz w:val="24"/>
        </w:rPr>
      </w:pPr>
      <w:r>
        <w:rPr>
          <w:sz w:val="24"/>
        </w:rPr>
        <w:t>Утицаја фактора околине на фацијални</w:t>
      </w:r>
      <w:r>
        <w:rPr>
          <w:spacing w:val="-2"/>
          <w:sz w:val="24"/>
        </w:rPr>
        <w:t xml:space="preserve"> </w:t>
      </w:r>
      <w:r>
        <w:rPr>
          <w:sz w:val="24"/>
        </w:rPr>
        <w:t>раст.</w:t>
      </w:r>
    </w:p>
    <w:p w14:paraId="67D547C3" w14:textId="77777777" w:rsidR="00454813" w:rsidRDefault="00454813">
      <w:pPr>
        <w:pStyle w:val="BodyText"/>
        <w:spacing w:before="6"/>
        <w:rPr>
          <w:sz w:val="23"/>
        </w:rPr>
      </w:pPr>
    </w:p>
    <w:p w14:paraId="7C2EF979" w14:textId="77777777" w:rsidR="00454813" w:rsidRDefault="003575BE">
      <w:pPr>
        <w:pStyle w:val="Heading4"/>
        <w:numPr>
          <w:ilvl w:val="0"/>
          <w:numId w:val="10"/>
        </w:numPr>
        <w:tabs>
          <w:tab w:val="left" w:pos="840"/>
          <w:tab w:val="left" w:pos="841"/>
        </w:tabs>
        <w:rPr>
          <w:u w:val="none"/>
        </w:rPr>
      </w:pPr>
      <w:bookmarkStart w:id="22" w:name="3.__Физиологија_и_патофизиологија_соматс"/>
      <w:bookmarkEnd w:id="22"/>
      <w:r>
        <w:rPr>
          <w:u w:val="thick"/>
        </w:rPr>
        <w:t>Физиологија и патофизиологија соматскогсистема</w:t>
      </w:r>
    </w:p>
    <w:p w14:paraId="31259DE7" w14:textId="77777777" w:rsidR="00454813" w:rsidRDefault="00454813">
      <w:pPr>
        <w:pStyle w:val="BodyText"/>
        <w:spacing w:before="2"/>
        <w:rPr>
          <w:b/>
          <w:sz w:val="16"/>
        </w:rPr>
      </w:pPr>
    </w:p>
    <w:p w14:paraId="0B278601" w14:textId="77777777" w:rsidR="00454813" w:rsidRDefault="003575BE">
      <w:pPr>
        <w:pStyle w:val="BodyText"/>
        <w:spacing w:before="90" w:line="274" w:lineRule="exact"/>
        <w:ind w:left="404"/>
      </w:pPr>
      <w:r>
        <w:t>Познавање:</w:t>
      </w:r>
    </w:p>
    <w:p w14:paraId="064C9B19" w14:textId="77777777" w:rsidR="00454813" w:rsidRDefault="003575BE">
      <w:pPr>
        <w:pStyle w:val="ListParagraph"/>
        <w:numPr>
          <w:ilvl w:val="1"/>
          <w:numId w:val="10"/>
        </w:numPr>
        <w:tabs>
          <w:tab w:val="left" w:pos="841"/>
        </w:tabs>
        <w:spacing w:line="292" w:lineRule="exact"/>
        <w:ind w:left="840" w:hanging="154"/>
        <w:rPr>
          <w:sz w:val="24"/>
        </w:rPr>
      </w:pPr>
      <w:r>
        <w:rPr>
          <w:sz w:val="24"/>
        </w:rPr>
        <w:t>Нормалне и ненормалне функције оклузије и</w:t>
      </w:r>
      <w:r>
        <w:rPr>
          <w:spacing w:val="-17"/>
          <w:sz w:val="24"/>
        </w:rPr>
        <w:t xml:space="preserve"> </w:t>
      </w:r>
      <w:r>
        <w:rPr>
          <w:sz w:val="24"/>
        </w:rPr>
        <w:t>дентиције,</w:t>
      </w:r>
    </w:p>
    <w:p w14:paraId="43E6D38A" w14:textId="77777777" w:rsidR="00454813" w:rsidRDefault="003575BE">
      <w:pPr>
        <w:pStyle w:val="ListParagraph"/>
        <w:numPr>
          <w:ilvl w:val="1"/>
          <w:numId w:val="10"/>
        </w:numPr>
        <w:tabs>
          <w:tab w:val="left" w:pos="841"/>
        </w:tabs>
        <w:spacing w:line="293" w:lineRule="exact"/>
        <w:ind w:left="840" w:hanging="154"/>
        <w:rPr>
          <w:sz w:val="24"/>
        </w:rPr>
      </w:pPr>
      <w:r>
        <w:rPr>
          <w:sz w:val="24"/>
        </w:rPr>
        <w:t>Нормално и ненормално понашање структура меких</w:t>
      </w:r>
      <w:r>
        <w:rPr>
          <w:spacing w:val="-6"/>
          <w:sz w:val="24"/>
        </w:rPr>
        <w:t xml:space="preserve"> </w:t>
      </w:r>
      <w:r>
        <w:rPr>
          <w:sz w:val="24"/>
        </w:rPr>
        <w:t>ткива,</w:t>
      </w:r>
    </w:p>
    <w:p w14:paraId="094E3D96" w14:textId="77777777" w:rsidR="00454813" w:rsidRDefault="003575BE">
      <w:pPr>
        <w:pStyle w:val="ListParagraph"/>
        <w:numPr>
          <w:ilvl w:val="1"/>
          <w:numId w:val="10"/>
        </w:numPr>
        <w:tabs>
          <w:tab w:val="left" w:pos="841"/>
        </w:tabs>
        <w:spacing w:line="293" w:lineRule="exact"/>
        <w:ind w:left="840" w:hanging="154"/>
        <w:rPr>
          <w:sz w:val="24"/>
        </w:rPr>
      </w:pPr>
      <w:r>
        <w:rPr>
          <w:sz w:val="24"/>
        </w:rPr>
        <w:t>Нормално и ненормално функционисањетемпоромандибуларног</w:t>
      </w:r>
      <w:r>
        <w:rPr>
          <w:spacing w:val="-5"/>
          <w:sz w:val="24"/>
        </w:rPr>
        <w:t xml:space="preserve"> </w:t>
      </w:r>
      <w:r>
        <w:rPr>
          <w:sz w:val="24"/>
        </w:rPr>
        <w:t>зглоба,</w:t>
      </w:r>
    </w:p>
    <w:p w14:paraId="199D5EEA" w14:textId="77777777" w:rsidR="00454813" w:rsidRDefault="003575BE">
      <w:pPr>
        <w:pStyle w:val="ListParagraph"/>
        <w:numPr>
          <w:ilvl w:val="1"/>
          <w:numId w:val="10"/>
        </w:numPr>
        <w:tabs>
          <w:tab w:val="left" w:pos="841"/>
        </w:tabs>
        <w:spacing w:line="293" w:lineRule="exact"/>
        <w:ind w:left="840" w:hanging="154"/>
        <w:rPr>
          <w:sz w:val="24"/>
        </w:rPr>
      </w:pPr>
      <w:r>
        <w:rPr>
          <w:sz w:val="24"/>
        </w:rPr>
        <w:t>Дијагностичких поступака који се односе на проблеме темпоромандибуларног</w:t>
      </w:r>
      <w:r>
        <w:rPr>
          <w:spacing w:val="-19"/>
          <w:sz w:val="24"/>
        </w:rPr>
        <w:t xml:space="preserve"> </w:t>
      </w:r>
      <w:r>
        <w:rPr>
          <w:sz w:val="24"/>
        </w:rPr>
        <w:t>зглоба</w:t>
      </w:r>
    </w:p>
    <w:p w14:paraId="454EEC0F" w14:textId="77777777" w:rsidR="00454813" w:rsidRDefault="003575BE">
      <w:pPr>
        <w:pStyle w:val="ListParagraph"/>
        <w:numPr>
          <w:ilvl w:val="1"/>
          <w:numId w:val="10"/>
        </w:numPr>
        <w:tabs>
          <w:tab w:val="left" w:pos="841"/>
        </w:tabs>
        <w:spacing w:line="293" w:lineRule="exact"/>
        <w:ind w:left="840" w:hanging="154"/>
        <w:rPr>
          <w:sz w:val="24"/>
        </w:rPr>
      </w:pPr>
      <w:r>
        <w:rPr>
          <w:sz w:val="24"/>
        </w:rPr>
        <w:t>Поступака у лечењу темпоромандибуларног</w:t>
      </w:r>
      <w:r>
        <w:rPr>
          <w:spacing w:val="-5"/>
          <w:sz w:val="24"/>
        </w:rPr>
        <w:t xml:space="preserve"> </w:t>
      </w:r>
      <w:r>
        <w:rPr>
          <w:sz w:val="24"/>
        </w:rPr>
        <w:t>зглоба.</w:t>
      </w:r>
    </w:p>
    <w:p w14:paraId="7FC2C600" w14:textId="77777777" w:rsidR="00454813" w:rsidRDefault="00454813">
      <w:pPr>
        <w:pStyle w:val="BodyText"/>
        <w:spacing w:before="6"/>
      </w:pPr>
    </w:p>
    <w:p w14:paraId="6E32E3EF" w14:textId="77777777" w:rsidR="00454813" w:rsidRDefault="003575BE">
      <w:pPr>
        <w:pStyle w:val="Heading4"/>
        <w:numPr>
          <w:ilvl w:val="0"/>
          <w:numId w:val="10"/>
        </w:numPr>
        <w:tabs>
          <w:tab w:val="left" w:pos="840"/>
          <w:tab w:val="left" w:pos="841"/>
        </w:tabs>
        <w:rPr>
          <w:u w:val="none"/>
        </w:rPr>
      </w:pPr>
      <w:bookmarkStart w:id="23" w:name="4.__Аспекти_померања_зуба_и_дентофацијал"/>
      <w:bookmarkEnd w:id="23"/>
      <w:r>
        <w:rPr>
          <w:u w:val="thick"/>
        </w:rPr>
        <w:t>Аспекти померања зуба и дентофацијалне</w:t>
      </w:r>
      <w:r>
        <w:rPr>
          <w:spacing w:val="-9"/>
          <w:u w:val="thick"/>
        </w:rPr>
        <w:t xml:space="preserve"> </w:t>
      </w:r>
      <w:r>
        <w:rPr>
          <w:u w:val="thick"/>
        </w:rPr>
        <w:t>ортопедије</w:t>
      </w:r>
    </w:p>
    <w:p w14:paraId="315F446E" w14:textId="77777777" w:rsidR="00454813" w:rsidRDefault="00454813">
      <w:pPr>
        <w:pStyle w:val="BodyText"/>
        <w:spacing w:before="4"/>
        <w:rPr>
          <w:b/>
          <w:sz w:val="16"/>
        </w:rPr>
      </w:pPr>
    </w:p>
    <w:p w14:paraId="2ED10C80" w14:textId="77777777" w:rsidR="00454813" w:rsidRDefault="003575BE">
      <w:pPr>
        <w:pStyle w:val="BodyText"/>
        <w:spacing w:before="90" w:line="274" w:lineRule="exact"/>
        <w:ind w:left="404"/>
      </w:pPr>
      <w:r>
        <w:t>Знање:</w:t>
      </w:r>
    </w:p>
    <w:p w14:paraId="24D94A7E" w14:textId="77777777" w:rsidR="00454813" w:rsidRDefault="003575BE">
      <w:pPr>
        <w:pStyle w:val="ListParagraph"/>
        <w:numPr>
          <w:ilvl w:val="1"/>
          <w:numId w:val="10"/>
        </w:numPr>
        <w:tabs>
          <w:tab w:val="left" w:pos="842"/>
        </w:tabs>
        <w:spacing w:line="288" w:lineRule="exact"/>
        <w:ind w:left="842"/>
        <w:rPr>
          <w:sz w:val="24"/>
        </w:rPr>
      </w:pPr>
      <w:r>
        <w:rPr>
          <w:sz w:val="24"/>
        </w:rPr>
        <w:t>Процеса ницања зуба и спонтаног померања</w:t>
      </w:r>
      <w:r>
        <w:rPr>
          <w:spacing w:val="-5"/>
          <w:sz w:val="24"/>
        </w:rPr>
        <w:t xml:space="preserve"> </w:t>
      </w:r>
      <w:r>
        <w:rPr>
          <w:sz w:val="24"/>
        </w:rPr>
        <w:t>зуба,</w:t>
      </w:r>
    </w:p>
    <w:p w14:paraId="3F0B7BE5" w14:textId="77777777" w:rsidR="00454813" w:rsidRDefault="003575BE">
      <w:pPr>
        <w:pStyle w:val="ListParagraph"/>
        <w:numPr>
          <w:ilvl w:val="1"/>
          <w:numId w:val="10"/>
        </w:numPr>
        <w:tabs>
          <w:tab w:val="left" w:pos="842"/>
        </w:tabs>
        <w:spacing w:line="281" w:lineRule="exact"/>
        <w:ind w:left="842"/>
        <w:rPr>
          <w:sz w:val="24"/>
        </w:rPr>
      </w:pPr>
      <w:r>
        <w:rPr>
          <w:sz w:val="24"/>
        </w:rPr>
        <w:t>Ефеката различитих типова примењене силе на</w:t>
      </w:r>
      <w:r>
        <w:rPr>
          <w:spacing w:val="-11"/>
          <w:sz w:val="24"/>
        </w:rPr>
        <w:t xml:space="preserve"> </w:t>
      </w:r>
      <w:r>
        <w:rPr>
          <w:sz w:val="24"/>
        </w:rPr>
        <w:t>ткива,</w:t>
      </w:r>
    </w:p>
    <w:p w14:paraId="369CDBE8" w14:textId="77777777" w:rsidR="00454813" w:rsidRDefault="003575BE">
      <w:pPr>
        <w:pStyle w:val="ListParagraph"/>
        <w:numPr>
          <w:ilvl w:val="1"/>
          <w:numId w:val="10"/>
        </w:numPr>
        <w:tabs>
          <w:tab w:val="left" w:pos="842"/>
        </w:tabs>
        <w:spacing w:line="278" w:lineRule="exact"/>
        <w:ind w:left="842"/>
        <w:rPr>
          <w:sz w:val="24"/>
        </w:rPr>
      </w:pPr>
      <w:r>
        <w:rPr>
          <w:sz w:val="24"/>
        </w:rPr>
        <w:t>Утицај система силе и величине</w:t>
      </w:r>
      <w:r>
        <w:rPr>
          <w:spacing w:val="-7"/>
          <w:sz w:val="24"/>
        </w:rPr>
        <w:t xml:space="preserve"> </w:t>
      </w:r>
      <w:r>
        <w:rPr>
          <w:sz w:val="24"/>
        </w:rPr>
        <w:t>силе,</w:t>
      </w:r>
    </w:p>
    <w:p w14:paraId="3AAD1358" w14:textId="77777777" w:rsidR="00454813" w:rsidRDefault="003575BE">
      <w:pPr>
        <w:pStyle w:val="ListParagraph"/>
        <w:numPr>
          <w:ilvl w:val="1"/>
          <w:numId w:val="10"/>
        </w:numPr>
        <w:tabs>
          <w:tab w:val="left" w:pos="842"/>
        </w:tabs>
        <w:spacing w:line="287" w:lineRule="exact"/>
        <w:ind w:left="842"/>
        <w:rPr>
          <w:sz w:val="24"/>
        </w:rPr>
      </w:pPr>
      <w:r>
        <w:rPr>
          <w:sz w:val="24"/>
        </w:rPr>
        <w:t>Промене на краниофацијалним структурама после завршетка</w:t>
      </w:r>
      <w:r>
        <w:rPr>
          <w:spacing w:val="-7"/>
          <w:sz w:val="24"/>
        </w:rPr>
        <w:t xml:space="preserve"> </w:t>
      </w:r>
      <w:r>
        <w:rPr>
          <w:sz w:val="24"/>
        </w:rPr>
        <w:t>лечења,</w:t>
      </w:r>
    </w:p>
    <w:p w14:paraId="1CCBFC6D" w14:textId="77777777" w:rsidR="00454813" w:rsidRDefault="003575BE">
      <w:pPr>
        <w:pStyle w:val="ListParagraph"/>
        <w:numPr>
          <w:ilvl w:val="1"/>
          <w:numId w:val="10"/>
        </w:numPr>
        <w:tabs>
          <w:tab w:val="left" w:pos="842"/>
        </w:tabs>
        <w:spacing w:before="7" w:line="235" w:lineRule="auto"/>
        <w:ind w:right="1684" w:firstLine="0"/>
        <w:rPr>
          <w:sz w:val="24"/>
        </w:rPr>
      </w:pPr>
      <w:r>
        <w:rPr>
          <w:sz w:val="24"/>
        </w:rPr>
        <w:t>Енхондралног</w:t>
      </w:r>
      <w:r>
        <w:rPr>
          <w:spacing w:val="-4"/>
          <w:sz w:val="24"/>
        </w:rPr>
        <w:t xml:space="preserve"> </w:t>
      </w:r>
      <w:r>
        <w:rPr>
          <w:sz w:val="24"/>
        </w:rPr>
        <w:t>раста</w:t>
      </w:r>
      <w:r>
        <w:rPr>
          <w:spacing w:val="-2"/>
          <w:sz w:val="24"/>
        </w:rPr>
        <w:t xml:space="preserve"> </w:t>
      </w:r>
      <w:r>
        <w:rPr>
          <w:sz w:val="24"/>
        </w:rPr>
        <w:t>назалног</w:t>
      </w:r>
      <w:r>
        <w:rPr>
          <w:spacing w:val="-4"/>
          <w:sz w:val="24"/>
        </w:rPr>
        <w:t xml:space="preserve"> </w:t>
      </w:r>
      <w:r>
        <w:rPr>
          <w:sz w:val="24"/>
        </w:rPr>
        <w:t>септума,</w:t>
      </w:r>
      <w:r>
        <w:rPr>
          <w:spacing w:val="-2"/>
          <w:sz w:val="24"/>
        </w:rPr>
        <w:t xml:space="preserve"> </w:t>
      </w:r>
      <w:r>
        <w:rPr>
          <w:sz w:val="24"/>
        </w:rPr>
        <w:t>кондила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епифиза,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раста</w:t>
      </w:r>
      <w:r>
        <w:rPr>
          <w:spacing w:val="-2"/>
          <w:sz w:val="24"/>
        </w:rPr>
        <w:t xml:space="preserve"> </w:t>
      </w:r>
      <w:r>
        <w:rPr>
          <w:sz w:val="24"/>
        </w:rPr>
        <w:t>костију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сутурама</w:t>
      </w:r>
      <w:r>
        <w:rPr>
          <w:spacing w:val="-36"/>
          <w:sz w:val="24"/>
        </w:rPr>
        <w:t xml:space="preserve"> </w:t>
      </w:r>
      <w:r>
        <w:rPr>
          <w:sz w:val="24"/>
        </w:rPr>
        <w:t>и површинама,</w:t>
      </w:r>
    </w:p>
    <w:p w14:paraId="589F92D3" w14:textId="77777777" w:rsidR="00454813" w:rsidRDefault="003575BE">
      <w:pPr>
        <w:pStyle w:val="ListParagraph"/>
        <w:numPr>
          <w:ilvl w:val="1"/>
          <w:numId w:val="10"/>
        </w:numPr>
        <w:tabs>
          <w:tab w:val="left" w:pos="842"/>
        </w:tabs>
        <w:spacing w:before="4" w:line="240" w:lineRule="auto"/>
        <w:ind w:left="842"/>
        <w:rPr>
          <w:sz w:val="24"/>
        </w:rPr>
      </w:pPr>
      <w:r>
        <w:rPr>
          <w:sz w:val="24"/>
        </w:rPr>
        <w:t>Ефеката дентофацијалне ортопедије мерених на системима</w:t>
      </w:r>
      <w:r>
        <w:rPr>
          <w:spacing w:val="-12"/>
          <w:sz w:val="24"/>
        </w:rPr>
        <w:t xml:space="preserve"> </w:t>
      </w:r>
      <w:r>
        <w:rPr>
          <w:sz w:val="24"/>
        </w:rPr>
        <w:t>ткива,</w:t>
      </w:r>
    </w:p>
    <w:p w14:paraId="7CD08F73" w14:textId="77777777" w:rsidR="00454813" w:rsidRDefault="003575BE">
      <w:pPr>
        <w:pStyle w:val="ListParagraph"/>
        <w:numPr>
          <w:ilvl w:val="1"/>
          <w:numId w:val="10"/>
        </w:numPr>
        <w:tabs>
          <w:tab w:val="left" w:pos="842"/>
        </w:tabs>
        <w:spacing w:line="240" w:lineRule="auto"/>
        <w:ind w:left="842"/>
        <w:rPr>
          <w:sz w:val="24"/>
        </w:rPr>
      </w:pPr>
      <w:r>
        <w:rPr>
          <w:sz w:val="24"/>
        </w:rPr>
        <w:t>Односа између адаптибилности ткива и резултата дентофацијалних ортопедских</w:t>
      </w:r>
      <w:r>
        <w:rPr>
          <w:spacing w:val="-12"/>
          <w:sz w:val="24"/>
        </w:rPr>
        <w:t xml:space="preserve"> </w:t>
      </w:r>
      <w:r>
        <w:rPr>
          <w:sz w:val="24"/>
        </w:rPr>
        <w:t>мера.</w:t>
      </w:r>
    </w:p>
    <w:p w14:paraId="681C3712" w14:textId="77777777" w:rsidR="00454813" w:rsidRDefault="00454813">
      <w:pPr>
        <w:pStyle w:val="BodyText"/>
      </w:pPr>
    </w:p>
    <w:p w14:paraId="1D7996F7" w14:textId="77777777" w:rsidR="00454813" w:rsidRDefault="003575BE">
      <w:pPr>
        <w:pStyle w:val="Heading4"/>
        <w:numPr>
          <w:ilvl w:val="0"/>
          <w:numId w:val="10"/>
        </w:numPr>
        <w:tabs>
          <w:tab w:val="left" w:pos="840"/>
          <w:tab w:val="left" w:pos="841"/>
        </w:tabs>
        <w:rPr>
          <w:u w:val="none"/>
        </w:rPr>
      </w:pPr>
      <w:bookmarkStart w:id="24" w:name="5.__Радиологија_и_друге_технике"/>
      <w:bookmarkEnd w:id="24"/>
      <w:r>
        <w:rPr>
          <w:u w:val="thick"/>
        </w:rPr>
        <w:t>Радиологија и друге</w:t>
      </w:r>
      <w:r>
        <w:rPr>
          <w:spacing w:val="-5"/>
          <w:u w:val="thick"/>
        </w:rPr>
        <w:t xml:space="preserve"> </w:t>
      </w:r>
      <w:r>
        <w:rPr>
          <w:u w:val="thick"/>
        </w:rPr>
        <w:t>технике</w:t>
      </w:r>
    </w:p>
    <w:p w14:paraId="5CA14B02" w14:textId="77777777" w:rsidR="00454813" w:rsidRDefault="00454813">
      <w:pPr>
        <w:pStyle w:val="BodyText"/>
        <w:spacing w:before="7"/>
        <w:rPr>
          <w:b/>
        </w:rPr>
      </w:pPr>
    </w:p>
    <w:p w14:paraId="32C77E4B" w14:textId="77777777" w:rsidR="00454813" w:rsidRDefault="003575BE">
      <w:pPr>
        <w:pStyle w:val="ListParagraph"/>
        <w:numPr>
          <w:ilvl w:val="1"/>
          <w:numId w:val="10"/>
        </w:numPr>
        <w:tabs>
          <w:tab w:val="left" w:pos="842"/>
        </w:tabs>
        <w:spacing w:line="235" w:lineRule="auto"/>
        <w:ind w:right="423" w:firstLine="0"/>
        <w:rPr>
          <w:sz w:val="24"/>
        </w:rPr>
      </w:pPr>
      <w:r>
        <w:rPr>
          <w:sz w:val="24"/>
        </w:rPr>
        <w:t>Упознавање</w:t>
      </w:r>
      <w:r>
        <w:rPr>
          <w:spacing w:val="-9"/>
          <w:sz w:val="24"/>
        </w:rPr>
        <w:t xml:space="preserve"> </w:t>
      </w:r>
      <w:r>
        <w:rPr>
          <w:sz w:val="24"/>
        </w:rPr>
        <w:t>са</w:t>
      </w:r>
      <w:r>
        <w:rPr>
          <w:spacing w:val="-12"/>
          <w:sz w:val="24"/>
        </w:rPr>
        <w:t xml:space="preserve"> </w:t>
      </w:r>
      <w:r>
        <w:rPr>
          <w:sz w:val="24"/>
        </w:rPr>
        <w:t>ненормалностима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-8"/>
          <w:sz w:val="24"/>
        </w:rPr>
        <w:t xml:space="preserve"> </w:t>
      </w:r>
      <w:r>
        <w:rPr>
          <w:sz w:val="24"/>
        </w:rPr>
        <w:t>патолошким</w:t>
      </w:r>
      <w:r>
        <w:rPr>
          <w:spacing w:val="-8"/>
          <w:sz w:val="24"/>
        </w:rPr>
        <w:t xml:space="preserve"> </w:t>
      </w:r>
      <w:r>
        <w:rPr>
          <w:spacing w:val="2"/>
          <w:sz w:val="24"/>
        </w:rPr>
        <w:t>стањимакоји</w:t>
      </w:r>
      <w:r>
        <w:rPr>
          <w:spacing w:val="-8"/>
          <w:sz w:val="24"/>
        </w:rPr>
        <w:t xml:space="preserve"> </w:t>
      </w:r>
      <w:r>
        <w:rPr>
          <w:sz w:val="24"/>
        </w:rPr>
        <w:t>могу</w:t>
      </w:r>
      <w:r>
        <w:rPr>
          <w:spacing w:val="-11"/>
          <w:sz w:val="24"/>
        </w:rPr>
        <w:t xml:space="preserve"> </w:t>
      </w:r>
      <w:r>
        <w:rPr>
          <w:sz w:val="24"/>
        </w:rPr>
        <w:t>бити</w:t>
      </w:r>
      <w:r>
        <w:rPr>
          <w:spacing w:val="-8"/>
          <w:sz w:val="24"/>
        </w:rPr>
        <w:t xml:space="preserve"> </w:t>
      </w:r>
      <w:r>
        <w:rPr>
          <w:sz w:val="24"/>
        </w:rPr>
        <w:t>дијагностиковани</w:t>
      </w:r>
      <w:r>
        <w:rPr>
          <w:spacing w:val="-6"/>
          <w:sz w:val="24"/>
        </w:rPr>
        <w:t xml:space="preserve"> </w:t>
      </w:r>
      <w:r>
        <w:rPr>
          <w:sz w:val="24"/>
        </w:rPr>
        <w:t>на рендгенским</w:t>
      </w:r>
      <w:r>
        <w:rPr>
          <w:spacing w:val="-10"/>
          <w:sz w:val="24"/>
        </w:rPr>
        <w:t xml:space="preserve"> </w:t>
      </w:r>
      <w:r>
        <w:rPr>
          <w:sz w:val="24"/>
        </w:rPr>
        <w:t>снимцима.</w:t>
      </w:r>
    </w:p>
    <w:p w14:paraId="2A44D2AC" w14:textId="77777777" w:rsidR="00454813" w:rsidRDefault="003575BE">
      <w:pPr>
        <w:pStyle w:val="ListParagraph"/>
        <w:numPr>
          <w:ilvl w:val="1"/>
          <w:numId w:val="10"/>
        </w:numPr>
        <w:tabs>
          <w:tab w:val="left" w:pos="842"/>
        </w:tabs>
        <w:spacing w:line="292" w:lineRule="exact"/>
        <w:ind w:left="842"/>
        <w:rPr>
          <w:sz w:val="24"/>
        </w:rPr>
      </w:pPr>
      <w:r>
        <w:rPr>
          <w:sz w:val="24"/>
        </w:rPr>
        <w:t>Обавезно усвајање метода и ризика који произилазе из рендгенског снимања у ортодонтске</w:t>
      </w:r>
      <w:r>
        <w:rPr>
          <w:spacing w:val="-27"/>
          <w:sz w:val="24"/>
        </w:rPr>
        <w:t xml:space="preserve"> </w:t>
      </w:r>
      <w:r>
        <w:rPr>
          <w:sz w:val="24"/>
        </w:rPr>
        <w:t>сврхе,</w:t>
      </w:r>
    </w:p>
    <w:p w14:paraId="2D52D8A4" w14:textId="77777777" w:rsidR="00454813" w:rsidRDefault="003575BE">
      <w:pPr>
        <w:pStyle w:val="ListParagraph"/>
        <w:numPr>
          <w:ilvl w:val="1"/>
          <w:numId w:val="10"/>
        </w:numPr>
        <w:tabs>
          <w:tab w:val="left" w:pos="842"/>
        </w:tabs>
        <w:spacing w:line="240" w:lineRule="auto"/>
        <w:ind w:left="842"/>
        <w:rPr>
          <w:sz w:val="24"/>
        </w:rPr>
      </w:pPr>
      <w:r>
        <w:rPr>
          <w:sz w:val="24"/>
        </w:rPr>
        <w:t>Упознавање са дигиталном радиографијом и другим</w:t>
      </w:r>
      <w:r>
        <w:rPr>
          <w:spacing w:val="-2"/>
          <w:sz w:val="24"/>
        </w:rPr>
        <w:t xml:space="preserve"> </w:t>
      </w:r>
      <w:r>
        <w:rPr>
          <w:sz w:val="24"/>
        </w:rPr>
        <w:t>техникамаснимања.</w:t>
      </w:r>
    </w:p>
    <w:p w14:paraId="5E4DE258" w14:textId="77777777" w:rsidR="00454813" w:rsidRDefault="00454813">
      <w:pPr>
        <w:pStyle w:val="BodyText"/>
      </w:pPr>
    </w:p>
    <w:p w14:paraId="6CF130D8" w14:textId="77777777" w:rsidR="00454813" w:rsidRDefault="003575BE">
      <w:pPr>
        <w:pStyle w:val="Heading4"/>
        <w:numPr>
          <w:ilvl w:val="0"/>
          <w:numId w:val="10"/>
        </w:numPr>
        <w:tabs>
          <w:tab w:val="left" w:pos="840"/>
          <w:tab w:val="left" w:pos="841"/>
        </w:tabs>
        <w:spacing w:before="1"/>
        <w:rPr>
          <w:u w:val="none"/>
        </w:rPr>
      </w:pPr>
      <w:bookmarkStart w:id="25" w:name="6.__Кефалометрија"/>
      <w:bookmarkEnd w:id="25"/>
      <w:r>
        <w:rPr>
          <w:u w:val="thick"/>
        </w:rPr>
        <w:t>Кефалометрија</w:t>
      </w:r>
    </w:p>
    <w:p w14:paraId="7BEBB75D" w14:textId="77777777" w:rsidR="00454813" w:rsidRDefault="00454813">
      <w:pPr>
        <w:pStyle w:val="BodyText"/>
        <w:spacing w:before="2"/>
        <w:rPr>
          <w:b/>
          <w:sz w:val="16"/>
        </w:rPr>
      </w:pPr>
    </w:p>
    <w:p w14:paraId="1CE67661" w14:textId="77777777" w:rsidR="00454813" w:rsidRDefault="003575BE">
      <w:pPr>
        <w:pStyle w:val="BodyText"/>
        <w:spacing w:before="90" w:line="275" w:lineRule="exact"/>
        <w:ind w:left="404"/>
      </w:pPr>
      <w:r>
        <w:t>Стручност у:</w:t>
      </w:r>
    </w:p>
    <w:p w14:paraId="50582A00" w14:textId="77777777" w:rsidR="00454813" w:rsidRDefault="003575BE">
      <w:pPr>
        <w:pStyle w:val="ListParagraph"/>
        <w:numPr>
          <w:ilvl w:val="1"/>
          <w:numId w:val="10"/>
        </w:numPr>
        <w:tabs>
          <w:tab w:val="left" w:pos="841"/>
        </w:tabs>
        <w:spacing w:line="292" w:lineRule="exact"/>
        <w:ind w:left="840" w:hanging="154"/>
        <w:rPr>
          <w:sz w:val="24"/>
        </w:rPr>
      </w:pPr>
      <w:r>
        <w:rPr>
          <w:sz w:val="24"/>
        </w:rPr>
        <w:t>Идентификацији релевантних анатомских структура на</w:t>
      </w:r>
      <w:r>
        <w:rPr>
          <w:spacing w:val="-9"/>
          <w:sz w:val="24"/>
        </w:rPr>
        <w:t xml:space="preserve"> </w:t>
      </w:r>
      <w:r>
        <w:rPr>
          <w:sz w:val="24"/>
        </w:rPr>
        <w:t>кефалограмима,</w:t>
      </w:r>
    </w:p>
    <w:p w14:paraId="615015C5" w14:textId="77777777" w:rsidR="00454813" w:rsidRDefault="003575BE">
      <w:pPr>
        <w:pStyle w:val="ListParagraph"/>
        <w:numPr>
          <w:ilvl w:val="1"/>
          <w:numId w:val="10"/>
        </w:numPr>
        <w:tabs>
          <w:tab w:val="left" w:pos="841"/>
        </w:tabs>
        <w:spacing w:line="293" w:lineRule="exact"/>
        <w:ind w:left="840" w:hanging="154"/>
        <w:rPr>
          <w:sz w:val="24"/>
        </w:rPr>
      </w:pPr>
      <w:r>
        <w:rPr>
          <w:sz w:val="24"/>
        </w:rPr>
        <w:t>Описивању морфологије главе на основу</w:t>
      </w:r>
      <w:r>
        <w:rPr>
          <w:spacing w:val="-30"/>
          <w:sz w:val="24"/>
        </w:rPr>
        <w:t xml:space="preserve"> </w:t>
      </w:r>
      <w:r>
        <w:rPr>
          <w:sz w:val="24"/>
        </w:rPr>
        <w:t>кефалограма,</w:t>
      </w:r>
    </w:p>
    <w:p w14:paraId="58600340" w14:textId="77777777" w:rsidR="00454813" w:rsidRDefault="003575BE">
      <w:pPr>
        <w:pStyle w:val="ListParagraph"/>
        <w:numPr>
          <w:ilvl w:val="1"/>
          <w:numId w:val="10"/>
        </w:numPr>
        <w:tabs>
          <w:tab w:val="left" w:pos="841"/>
        </w:tabs>
        <w:spacing w:before="3" w:line="293" w:lineRule="exact"/>
        <w:ind w:left="840" w:hanging="154"/>
        <w:rPr>
          <w:sz w:val="24"/>
        </w:rPr>
      </w:pPr>
      <w:r>
        <w:rPr>
          <w:sz w:val="24"/>
        </w:rPr>
        <w:t>Прављењу цртежа на кефалограмима у норми латералис и фронталис,</w:t>
      </w:r>
    </w:p>
    <w:p w14:paraId="7669A289" w14:textId="77777777" w:rsidR="00454813" w:rsidRDefault="003575BE">
      <w:pPr>
        <w:pStyle w:val="ListParagraph"/>
        <w:numPr>
          <w:ilvl w:val="1"/>
          <w:numId w:val="10"/>
        </w:numPr>
        <w:tabs>
          <w:tab w:val="left" w:pos="841"/>
        </w:tabs>
        <w:spacing w:line="293" w:lineRule="exact"/>
        <w:ind w:left="840" w:hanging="154"/>
        <w:rPr>
          <w:sz w:val="24"/>
        </w:rPr>
      </w:pPr>
      <w:r>
        <w:rPr>
          <w:sz w:val="24"/>
        </w:rPr>
        <w:t>Извршавање појединих кефалометријских дијагностичких анализа на</w:t>
      </w:r>
      <w:r>
        <w:rPr>
          <w:spacing w:val="-10"/>
          <w:sz w:val="24"/>
        </w:rPr>
        <w:t xml:space="preserve"> </w:t>
      </w:r>
      <w:r>
        <w:rPr>
          <w:sz w:val="24"/>
        </w:rPr>
        <w:t>снимцима,</w:t>
      </w:r>
    </w:p>
    <w:p w14:paraId="4D8D5E60" w14:textId="77777777" w:rsidR="00454813" w:rsidRDefault="003575BE">
      <w:pPr>
        <w:pStyle w:val="ListParagraph"/>
        <w:numPr>
          <w:ilvl w:val="1"/>
          <w:numId w:val="10"/>
        </w:numPr>
        <w:tabs>
          <w:tab w:val="left" w:pos="841"/>
        </w:tabs>
        <w:spacing w:line="293" w:lineRule="exact"/>
        <w:ind w:left="840" w:hanging="154"/>
        <w:rPr>
          <w:sz w:val="24"/>
        </w:rPr>
      </w:pPr>
      <w:r>
        <w:rPr>
          <w:sz w:val="24"/>
        </w:rPr>
        <w:t>Упознавање са ограничењима кефалометријских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</w:t>
      </w:r>
    </w:p>
    <w:p w14:paraId="436A6569" w14:textId="77777777" w:rsidR="00454813" w:rsidRDefault="003575BE">
      <w:pPr>
        <w:pStyle w:val="ListParagraph"/>
        <w:numPr>
          <w:ilvl w:val="1"/>
          <w:numId w:val="10"/>
        </w:numPr>
        <w:tabs>
          <w:tab w:val="left" w:pos="841"/>
        </w:tabs>
        <w:spacing w:line="293" w:lineRule="exact"/>
        <w:ind w:left="840" w:hanging="154"/>
        <w:rPr>
          <w:sz w:val="24"/>
        </w:rPr>
      </w:pPr>
      <w:r>
        <w:rPr>
          <w:sz w:val="24"/>
        </w:rPr>
        <w:t>Савладавање својстава и састава ортодонтских</w:t>
      </w:r>
      <w:r>
        <w:rPr>
          <w:spacing w:val="-7"/>
          <w:sz w:val="24"/>
        </w:rPr>
        <w:t xml:space="preserve"> </w:t>
      </w:r>
      <w:r>
        <w:rPr>
          <w:sz w:val="24"/>
        </w:rPr>
        <w:t>материјала.</w:t>
      </w:r>
    </w:p>
    <w:p w14:paraId="63C1537F" w14:textId="77777777" w:rsidR="00454813" w:rsidRDefault="003575BE">
      <w:pPr>
        <w:pStyle w:val="BodyText"/>
        <w:ind w:left="687"/>
        <w:rPr>
          <w:rFonts w:ascii="Symbol" w:hAnsi="Symbol"/>
        </w:rPr>
      </w:pPr>
      <w:r>
        <w:rPr>
          <w:rFonts w:ascii="Symbol" w:hAnsi="Symbol"/>
        </w:rPr>
        <w:t></w:t>
      </w:r>
    </w:p>
    <w:p w14:paraId="0AAD0DA0" w14:textId="77777777" w:rsidR="00454813" w:rsidRDefault="00454813">
      <w:pPr>
        <w:rPr>
          <w:rFonts w:ascii="Symbol" w:hAnsi="Symbol"/>
        </w:rPr>
        <w:sectPr w:rsidR="00454813" w:rsidSect="009C3995">
          <w:pgSz w:w="11920" w:h="16870"/>
          <w:pgMar w:top="620" w:right="80" w:bottom="280" w:left="220" w:header="720" w:footer="720" w:gutter="0"/>
          <w:cols w:space="720"/>
        </w:sectPr>
      </w:pPr>
    </w:p>
    <w:p w14:paraId="2BF0687A" w14:textId="77777777" w:rsidR="00454813" w:rsidRDefault="003575BE">
      <w:pPr>
        <w:pStyle w:val="BodyText"/>
        <w:spacing w:before="62" w:line="274" w:lineRule="exact"/>
        <w:ind w:left="404"/>
      </w:pPr>
      <w:r>
        <w:lastRenderedPageBreak/>
        <w:t>Знање из:</w:t>
      </w:r>
    </w:p>
    <w:p w14:paraId="40E4D062" w14:textId="77777777" w:rsidR="00454813" w:rsidRDefault="003575BE">
      <w:pPr>
        <w:pStyle w:val="ListParagraph"/>
        <w:numPr>
          <w:ilvl w:val="1"/>
          <w:numId w:val="10"/>
        </w:numPr>
        <w:tabs>
          <w:tab w:val="left" w:pos="841"/>
        </w:tabs>
        <w:spacing w:line="291" w:lineRule="exact"/>
        <w:ind w:left="840" w:hanging="154"/>
        <w:rPr>
          <w:sz w:val="24"/>
        </w:rPr>
      </w:pPr>
      <w:r>
        <w:rPr>
          <w:sz w:val="24"/>
        </w:rPr>
        <w:t>Параметара у избору правог материјала за разлитиче ортодонтске</w:t>
      </w:r>
      <w:r>
        <w:rPr>
          <w:spacing w:val="-4"/>
          <w:sz w:val="24"/>
        </w:rPr>
        <w:t xml:space="preserve"> </w:t>
      </w:r>
      <w:r>
        <w:rPr>
          <w:sz w:val="24"/>
        </w:rPr>
        <w:t>поступке,</w:t>
      </w:r>
    </w:p>
    <w:p w14:paraId="251B250E" w14:textId="77777777" w:rsidR="00454813" w:rsidRDefault="003575BE">
      <w:pPr>
        <w:pStyle w:val="ListParagraph"/>
        <w:numPr>
          <w:ilvl w:val="1"/>
          <w:numId w:val="10"/>
        </w:numPr>
        <w:tabs>
          <w:tab w:val="left" w:pos="841"/>
        </w:tabs>
        <w:spacing w:line="293" w:lineRule="exact"/>
        <w:ind w:left="840" w:hanging="154"/>
        <w:rPr>
          <w:sz w:val="24"/>
        </w:rPr>
      </w:pPr>
      <w:bookmarkStart w:id="26" w:name="7.__Ортодонтска_биомеханика"/>
      <w:bookmarkEnd w:id="26"/>
      <w:r>
        <w:rPr>
          <w:sz w:val="24"/>
        </w:rPr>
        <w:t>Исправног руковања и примењивања ортодонтских</w:t>
      </w:r>
      <w:r>
        <w:rPr>
          <w:spacing w:val="9"/>
          <w:sz w:val="24"/>
        </w:rPr>
        <w:t xml:space="preserve"> </w:t>
      </w:r>
      <w:r>
        <w:rPr>
          <w:sz w:val="24"/>
        </w:rPr>
        <w:t>материјала.</w:t>
      </w:r>
    </w:p>
    <w:p w14:paraId="1D6961AE" w14:textId="77777777" w:rsidR="00454813" w:rsidRDefault="003575BE">
      <w:pPr>
        <w:pStyle w:val="Heading4"/>
        <w:numPr>
          <w:ilvl w:val="0"/>
          <w:numId w:val="10"/>
        </w:numPr>
        <w:tabs>
          <w:tab w:val="left" w:pos="840"/>
          <w:tab w:val="left" w:pos="841"/>
        </w:tabs>
        <w:spacing w:before="85"/>
        <w:rPr>
          <w:u w:val="none"/>
        </w:rPr>
      </w:pPr>
      <w:r>
        <w:rPr>
          <w:u w:val="thick"/>
        </w:rPr>
        <w:t>Ортодонтска</w:t>
      </w:r>
      <w:r>
        <w:rPr>
          <w:spacing w:val="-5"/>
          <w:u w:val="thick"/>
        </w:rPr>
        <w:t xml:space="preserve"> </w:t>
      </w:r>
      <w:r>
        <w:rPr>
          <w:u w:val="thick"/>
        </w:rPr>
        <w:t>биомеханика</w:t>
      </w:r>
    </w:p>
    <w:p w14:paraId="6ED510A6" w14:textId="77777777" w:rsidR="00454813" w:rsidRDefault="003575BE">
      <w:pPr>
        <w:pStyle w:val="BodyText"/>
        <w:spacing w:before="79" w:line="272" w:lineRule="exact"/>
        <w:ind w:left="404"/>
      </w:pPr>
      <w:r>
        <w:t>Познавање и разумевање:</w:t>
      </w:r>
    </w:p>
    <w:p w14:paraId="7EEC923C" w14:textId="77777777" w:rsidR="00454813" w:rsidRDefault="003575BE">
      <w:pPr>
        <w:pStyle w:val="ListParagraph"/>
        <w:numPr>
          <w:ilvl w:val="1"/>
          <w:numId w:val="10"/>
        </w:numPr>
        <w:tabs>
          <w:tab w:val="left" w:pos="841"/>
        </w:tabs>
        <w:spacing w:line="290" w:lineRule="exact"/>
        <w:ind w:left="840" w:hanging="154"/>
        <w:rPr>
          <w:sz w:val="24"/>
        </w:rPr>
      </w:pPr>
      <w:r>
        <w:rPr>
          <w:sz w:val="24"/>
        </w:rPr>
        <w:t>Основних принципа статике и</w:t>
      </w:r>
      <w:r>
        <w:rPr>
          <w:spacing w:val="-6"/>
          <w:sz w:val="24"/>
        </w:rPr>
        <w:t xml:space="preserve"> </w:t>
      </w:r>
      <w:r>
        <w:rPr>
          <w:sz w:val="24"/>
        </w:rPr>
        <w:t>механике,</w:t>
      </w:r>
    </w:p>
    <w:p w14:paraId="54B2F138" w14:textId="77777777" w:rsidR="00454813" w:rsidRDefault="003575BE">
      <w:pPr>
        <w:pStyle w:val="ListParagraph"/>
        <w:numPr>
          <w:ilvl w:val="1"/>
          <w:numId w:val="10"/>
        </w:numPr>
        <w:tabs>
          <w:tab w:val="left" w:pos="841"/>
        </w:tabs>
        <w:spacing w:line="293" w:lineRule="exact"/>
        <w:ind w:left="840" w:hanging="154"/>
        <w:rPr>
          <w:sz w:val="24"/>
        </w:rPr>
      </w:pPr>
      <w:r>
        <w:rPr>
          <w:sz w:val="24"/>
        </w:rPr>
        <w:t>Односа механичких принципа и клиничких и научних</w:t>
      </w:r>
      <w:r>
        <w:rPr>
          <w:spacing w:val="-4"/>
          <w:sz w:val="24"/>
        </w:rPr>
        <w:t xml:space="preserve"> </w:t>
      </w:r>
      <w:r>
        <w:rPr>
          <w:sz w:val="24"/>
        </w:rPr>
        <w:t>проблема,</w:t>
      </w:r>
    </w:p>
    <w:p w14:paraId="6FDCE10F" w14:textId="77777777" w:rsidR="00454813" w:rsidRDefault="003575BE">
      <w:pPr>
        <w:pStyle w:val="ListParagraph"/>
        <w:numPr>
          <w:ilvl w:val="1"/>
          <w:numId w:val="10"/>
        </w:numPr>
        <w:tabs>
          <w:tab w:val="left" w:pos="841"/>
        </w:tabs>
        <w:spacing w:line="293" w:lineRule="exact"/>
        <w:ind w:left="840" w:hanging="154"/>
        <w:rPr>
          <w:sz w:val="24"/>
        </w:rPr>
      </w:pPr>
      <w:r>
        <w:rPr>
          <w:sz w:val="24"/>
        </w:rPr>
        <w:t>Решавања проблема који се односе на резултате силе и еквивалентне</w:t>
      </w:r>
      <w:r>
        <w:rPr>
          <w:spacing w:val="-3"/>
          <w:sz w:val="24"/>
        </w:rPr>
        <w:t xml:space="preserve"> </w:t>
      </w:r>
      <w:r>
        <w:rPr>
          <w:sz w:val="24"/>
        </w:rPr>
        <w:t>силе,</w:t>
      </w:r>
    </w:p>
    <w:p w14:paraId="07B2F5FD" w14:textId="77777777" w:rsidR="00454813" w:rsidRDefault="003575BE">
      <w:pPr>
        <w:pStyle w:val="ListParagraph"/>
        <w:numPr>
          <w:ilvl w:val="1"/>
          <w:numId w:val="10"/>
        </w:numPr>
        <w:tabs>
          <w:tab w:val="left" w:pos="841"/>
        </w:tabs>
        <w:spacing w:line="293" w:lineRule="exact"/>
        <w:ind w:left="840" w:hanging="154"/>
        <w:rPr>
          <w:sz w:val="24"/>
        </w:rPr>
      </w:pPr>
      <w:r>
        <w:rPr>
          <w:sz w:val="24"/>
        </w:rPr>
        <w:t>Оцењивања силе произведене различитим ортодонтским</w:t>
      </w:r>
      <w:r>
        <w:rPr>
          <w:spacing w:val="-5"/>
          <w:sz w:val="24"/>
        </w:rPr>
        <w:t xml:space="preserve"> </w:t>
      </w:r>
      <w:r>
        <w:rPr>
          <w:sz w:val="24"/>
        </w:rPr>
        <w:t>апаратима,</w:t>
      </w:r>
    </w:p>
    <w:p w14:paraId="77938FFF" w14:textId="77777777" w:rsidR="00454813" w:rsidRDefault="003575BE">
      <w:pPr>
        <w:pStyle w:val="ListParagraph"/>
        <w:numPr>
          <w:ilvl w:val="1"/>
          <w:numId w:val="10"/>
        </w:numPr>
        <w:tabs>
          <w:tab w:val="left" w:pos="841"/>
        </w:tabs>
        <w:spacing w:line="293" w:lineRule="exact"/>
        <w:ind w:left="840" w:hanging="154"/>
        <w:rPr>
          <w:sz w:val="24"/>
        </w:rPr>
      </w:pPr>
      <w:r>
        <w:rPr>
          <w:sz w:val="24"/>
        </w:rPr>
        <w:t>Оцењивања силе произведене дентофацијалним ортопедским</w:t>
      </w:r>
      <w:r>
        <w:rPr>
          <w:spacing w:val="-2"/>
          <w:sz w:val="24"/>
        </w:rPr>
        <w:t xml:space="preserve"> </w:t>
      </w:r>
      <w:r>
        <w:rPr>
          <w:sz w:val="24"/>
        </w:rPr>
        <w:t>направама.</w:t>
      </w:r>
    </w:p>
    <w:p w14:paraId="73082677" w14:textId="77777777" w:rsidR="00454813" w:rsidRDefault="00454813">
      <w:pPr>
        <w:pStyle w:val="BodyText"/>
        <w:rPr>
          <w:sz w:val="28"/>
        </w:rPr>
      </w:pPr>
    </w:p>
    <w:p w14:paraId="1AB894C0" w14:textId="77777777" w:rsidR="00454813" w:rsidRDefault="003575BE">
      <w:pPr>
        <w:pStyle w:val="Heading3"/>
        <w:numPr>
          <w:ilvl w:val="1"/>
          <w:numId w:val="12"/>
        </w:numPr>
        <w:tabs>
          <w:tab w:val="left" w:pos="840"/>
          <w:tab w:val="left" w:pos="841"/>
        </w:tabs>
        <w:spacing w:before="185"/>
      </w:pPr>
      <w:bookmarkStart w:id="27" w:name="_Општи_ортодонтски_предмети"/>
      <w:bookmarkStart w:id="28" w:name="1.__Етиологија"/>
      <w:bookmarkEnd w:id="27"/>
      <w:bookmarkEnd w:id="28"/>
      <w:r>
        <w:t>Општи ортодонтски</w:t>
      </w:r>
      <w:r>
        <w:rPr>
          <w:spacing w:val="-2"/>
        </w:rPr>
        <w:t xml:space="preserve"> </w:t>
      </w:r>
      <w:r>
        <w:t>предмети</w:t>
      </w:r>
    </w:p>
    <w:p w14:paraId="362F446B" w14:textId="77777777" w:rsidR="00454813" w:rsidRDefault="003575BE">
      <w:pPr>
        <w:pStyle w:val="Heading4"/>
        <w:numPr>
          <w:ilvl w:val="0"/>
          <w:numId w:val="9"/>
        </w:numPr>
        <w:tabs>
          <w:tab w:val="left" w:pos="840"/>
          <w:tab w:val="left" w:pos="841"/>
        </w:tabs>
        <w:spacing w:before="242"/>
        <w:rPr>
          <w:u w:val="none"/>
        </w:rPr>
      </w:pPr>
      <w:r>
        <w:rPr>
          <w:u w:val="thick"/>
        </w:rPr>
        <w:t>Етиологија</w:t>
      </w:r>
    </w:p>
    <w:p w14:paraId="4E609F54" w14:textId="77777777" w:rsidR="00454813" w:rsidRDefault="00454813">
      <w:pPr>
        <w:pStyle w:val="BodyText"/>
        <w:spacing w:before="3"/>
        <w:rPr>
          <w:b/>
          <w:sz w:val="16"/>
        </w:rPr>
      </w:pPr>
    </w:p>
    <w:p w14:paraId="6BCD26EA" w14:textId="77777777" w:rsidR="00454813" w:rsidRDefault="003575BE">
      <w:pPr>
        <w:pStyle w:val="BodyText"/>
        <w:spacing w:before="90"/>
        <w:ind w:left="466"/>
      </w:pPr>
      <w:r>
        <w:t>Усвајање:</w:t>
      </w:r>
    </w:p>
    <w:p w14:paraId="385AD133" w14:textId="77777777" w:rsidR="00454813" w:rsidRDefault="003575BE">
      <w:pPr>
        <w:pStyle w:val="ListParagraph"/>
        <w:numPr>
          <w:ilvl w:val="1"/>
          <w:numId w:val="9"/>
        </w:numPr>
        <w:tabs>
          <w:tab w:val="left" w:pos="842"/>
        </w:tabs>
        <w:spacing w:before="8" w:line="235" w:lineRule="auto"/>
        <w:ind w:right="555" w:firstLine="0"/>
        <w:rPr>
          <w:sz w:val="24"/>
        </w:rPr>
      </w:pPr>
      <w:r>
        <w:rPr>
          <w:sz w:val="24"/>
        </w:rPr>
        <w:t>Генетских</w:t>
      </w:r>
      <w:r>
        <w:rPr>
          <w:spacing w:val="-7"/>
          <w:sz w:val="24"/>
        </w:rPr>
        <w:t xml:space="preserve"> </w:t>
      </w:r>
      <w:r>
        <w:rPr>
          <w:sz w:val="24"/>
        </w:rPr>
        <w:t>фактора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фактора</w:t>
      </w:r>
      <w:r>
        <w:rPr>
          <w:spacing w:val="-7"/>
          <w:sz w:val="24"/>
        </w:rPr>
        <w:t xml:space="preserve"> </w:t>
      </w:r>
      <w:r>
        <w:rPr>
          <w:sz w:val="24"/>
        </w:rPr>
        <w:t>околине</w:t>
      </w:r>
      <w:r>
        <w:rPr>
          <w:spacing w:val="-7"/>
          <w:sz w:val="24"/>
        </w:rPr>
        <w:t xml:space="preserve"> </w:t>
      </w:r>
      <w:r>
        <w:rPr>
          <w:sz w:val="24"/>
        </w:rPr>
        <w:t>који</w:t>
      </w:r>
      <w:r>
        <w:rPr>
          <w:spacing w:val="-9"/>
          <w:sz w:val="24"/>
        </w:rPr>
        <w:t xml:space="preserve"> </w:t>
      </w:r>
      <w:r>
        <w:rPr>
          <w:sz w:val="24"/>
        </w:rPr>
        <w:t>утичу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постнатални</w:t>
      </w:r>
      <w:r>
        <w:rPr>
          <w:spacing w:val="-7"/>
          <w:sz w:val="24"/>
        </w:rPr>
        <w:t xml:space="preserve"> </w:t>
      </w:r>
      <w:r>
        <w:rPr>
          <w:sz w:val="24"/>
        </w:rPr>
        <w:t>развитак</w:t>
      </w:r>
      <w:r>
        <w:rPr>
          <w:spacing w:val="-8"/>
          <w:sz w:val="24"/>
        </w:rPr>
        <w:t xml:space="preserve"> </w:t>
      </w:r>
      <w:r>
        <w:rPr>
          <w:sz w:val="24"/>
        </w:rPr>
        <w:t>дентиције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постнатални раст.</w:t>
      </w:r>
    </w:p>
    <w:p w14:paraId="0F18647A" w14:textId="77777777" w:rsidR="00454813" w:rsidRDefault="003575BE">
      <w:pPr>
        <w:pStyle w:val="BodyText"/>
        <w:spacing w:line="273" w:lineRule="exact"/>
        <w:ind w:left="403"/>
      </w:pPr>
      <w:r>
        <w:t>Упознавање са:</w:t>
      </w:r>
    </w:p>
    <w:p w14:paraId="35D352B8" w14:textId="77777777" w:rsidR="00454813" w:rsidRDefault="003575BE">
      <w:pPr>
        <w:pStyle w:val="ListParagraph"/>
        <w:numPr>
          <w:ilvl w:val="1"/>
          <w:numId w:val="9"/>
        </w:numPr>
        <w:tabs>
          <w:tab w:val="left" w:pos="842"/>
        </w:tabs>
        <w:spacing w:before="8" w:line="240" w:lineRule="auto"/>
        <w:ind w:left="842"/>
        <w:rPr>
          <w:sz w:val="24"/>
        </w:rPr>
      </w:pPr>
      <w:r>
        <w:rPr>
          <w:sz w:val="24"/>
        </w:rPr>
        <w:t>Неповољним утицајима фактора околине на</w:t>
      </w:r>
      <w:r>
        <w:rPr>
          <w:spacing w:val="4"/>
          <w:sz w:val="24"/>
        </w:rPr>
        <w:t xml:space="preserve"> </w:t>
      </w:r>
      <w:r>
        <w:rPr>
          <w:sz w:val="24"/>
        </w:rPr>
        <w:t>раст.</w:t>
      </w:r>
    </w:p>
    <w:p w14:paraId="071931BE" w14:textId="77777777" w:rsidR="00454813" w:rsidRDefault="00454813">
      <w:pPr>
        <w:pStyle w:val="BodyText"/>
        <w:spacing w:before="6"/>
        <w:rPr>
          <w:sz w:val="23"/>
        </w:rPr>
      </w:pPr>
    </w:p>
    <w:p w14:paraId="6C95F1C7" w14:textId="77777777" w:rsidR="00454813" w:rsidRDefault="003575BE">
      <w:pPr>
        <w:pStyle w:val="Heading4"/>
        <w:numPr>
          <w:ilvl w:val="0"/>
          <w:numId w:val="9"/>
        </w:numPr>
        <w:tabs>
          <w:tab w:val="left" w:pos="840"/>
          <w:tab w:val="left" w:pos="841"/>
        </w:tabs>
        <w:rPr>
          <w:u w:val="none"/>
        </w:rPr>
      </w:pPr>
      <w:bookmarkStart w:id="29" w:name="2.__Дијагностички_поступци"/>
      <w:bookmarkEnd w:id="29"/>
      <w:r>
        <w:rPr>
          <w:u w:val="thick"/>
        </w:rPr>
        <w:t>Дијагностички</w:t>
      </w:r>
      <w:r>
        <w:rPr>
          <w:spacing w:val="-5"/>
          <w:u w:val="thick"/>
        </w:rPr>
        <w:t xml:space="preserve"> </w:t>
      </w:r>
      <w:r>
        <w:rPr>
          <w:u w:val="thick"/>
        </w:rPr>
        <w:t>поступци</w:t>
      </w:r>
    </w:p>
    <w:p w14:paraId="4F69627E" w14:textId="77777777" w:rsidR="00454813" w:rsidRDefault="00454813">
      <w:pPr>
        <w:pStyle w:val="BodyText"/>
        <w:spacing w:before="10"/>
        <w:rPr>
          <w:b/>
          <w:sz w:val="15"/>
        </w:rPr>
      </w:pPr>
    </w:p>
    <w:p w14:paraId="18F457B7" w14:textId="77777777" w:rsidR="00454813" w:rsidRDefault="003575BE">
      <w:pPr>
        <w:pStyle w:val="BodyText"/>
        <w:spacing w:before="90" w:line="274" w:lineRule="exact"/>
        <w:ind w:left="404"/>
      </w:pPr>
      <w:r>
        <w:t>Стручност у:</w:t>
      </w:r>
    </w:p>
    <w:p w14:paraId="70D5B615" w14:textId="77777777" w:rsidR="00454813" w:rsidRDefault="003575BE">
      <w:pPr>
        <w:pStyle w:val="ListParagraph"/>
        <w:numPr>
          <w:ilvl w:val="1"/>
          <w:numId w:val="9"/>
        </w:numPr>
        <w:tabs>
          <w:tab w:val="left" w:pos="841"/>
        </w:tabs>
        <w:spacing w:line="291" w:lineRule="exact"/>
        <w:ind w:left="840" w:hanging="154"/>
        <w:rPr>
          <w:sz w:val="24"/>
        </w:rPr>
      </w:pPr>
      <w:r>
        <w:rPr>
          <w:sz w:val="24"/>
        </w:rPr>
        <w:t>Добијању релевантних анамнестичких</w:t>
      </w:r>
      <w:r>
        <w:rPr>
          <w:spacing w:val="-7"/>
          <w:sz w:val="24"/>
        </w:rPr>
        <w:t xml:space="preserve"> </w:t>
      </w:r>
      <w:r>
        <w:rPr>
          <w:sz w:val="24"/>
        </w:rPr>
        <w:t>података,</w:t>
      </w:r>
    </w:p>
    <w:p w14:paraId="51B74315" w14:textId="77777777" w:rsidR="00454813" w:rsidRDefault="003575BE">
      <w:pPr>
        <w:pStyle w:val="ListParagraph"/>
        <w:numPr>
          <w:ilvl w:val="1"/>
          <w:numId w:val="9"/>
        </w:numPr>
        <w:tabs>
          <w:tab w:val="left" w:pos="841"/>
        </w:tabs>
        <w:spacing w:line="293" w:lineRule="exact"/>
        <w:ind w:left="840" w:hanging="154"/>
        <w:rPr>
          <w:sz w:val="24"/>
        </w:rPr>
      </w:pPr>
      <w:r>
        <w:rPr>
          <w:sz w:val="24"/>
        </w:rPr>
        <w:t>Извођењу</w:t>
      </w:r>
      <w:r>
        <w:rPr>
          <w:spacing w:val="-7"/>
          <w:sz w:val="24"/>
        </w:rPr>
        <w:t xml:space="preserve"> </w:t>
      </w:r>
      <w:r>
        <w:rPr>
          <w:sz w:val="24"/>
        </w:rPr>
        <w:t>клиничкихиспитивања,</w:t>
      </w:r>
    </w:p>
    <w:p w14:paraId="7E95556A" w14:textId="77777777" w:rsidR="00454813" w:rsidRDefault="003575BE">
      <w:pPr>
        <w:pStyle w:val="ListParagraph"/>
        <w:numPr>
          <w:ilvl w:val="1"/>
          <w:numId w:val="9"/>
        </w:numPr>
        <w:tabs>
          <w:tab w:val="left" w:pos="841"/>
        </w:tabs>
        <w:spacing w:line="293" w:lineRule="exact"/>
        <w:ind w:left="840" w:hanging="154"/>
        <w:rPr>
          <w:sz w:val="24"/>
        </w:rPr>
      </w:pPr>
      <w:r>
        <w:rPr>
          <w:sz w:val="24"/>
        </w:rPr>
        <w:t>Одређивању хабитуалне</w:t>
      </w:r>
      <w:r>
        <w:rPr>
          <w:spacing w:val="-46"/>
          <w:sz w:val="24"/>
        </w:rPr>
        <w:t xml:space="preserve"> </w:t>
      </w:r>
      <w:r>
        <w:rPr>
          <w:sz w:val="24"/>
        </w:rPr>
        <w:t>оклузије,</w:t>
      </w:r>
    </w:p>
    <w:p w14:paraId="41FACD14" w14:textId="77777777" w:rsidR="00454813" w:rsidRDefault="003575BE">
      <w:pPr>
        <w:pStyle w:val="ListParagraph"/>
        <w:numPr>
          <w:ilvl w:val="1"/>
          <w:numId w:val="9"/>
        </w:numPr>
        <w:tabs>
          <w:tab w:val="left" w:pos="841"/>
        </w:tabs>
        <w:spacing w:line="240" w:lineRule="auto"/>
        <w:ind w:left="840" w:hanging="154"/>
        <w:rPr>
          <w:sz w:val="24"/>
        </w:rPr>
      </w:pPr>
      <w:r>
        <w:rPr>
          <w:sz w:val="24"/>
        </w:rPr>
        <w:t>Испитивању функционалне</w:t>
      </w:r>
      <w:r>
        <w:rPr>
          <w:spacing w:val="-5"/>
          <w:sz w:val="24"/>
        </w:rPr>
        <w:t xml:space="preserve"> </w:t>
      </w:r>
      <w:r>
        <w:rPr>
          <w:sz w:val="24"/>
        </w:rPr>
        <w:t>оклузије,</w:t>
      </w:r>
    </w:p>
    <w:p w14:paraId="4D9A3E9F" w14:textId="77777777" w:rsidR="00454813" w:rsidRDefault="003575BE">
      <w:pPr>
        <w:pStyle w:val="ListParagraph"/>
        <w:numPr>
          <w:ilvl w:val="1"/>
          <w:numId w:val="9"/>
        </w:numPr>
        <w:tabs>
          <w:tab w:val="left" w:pos="841"/>
        </w:tabs>
        <w:spacing w:before="2" w:line="240" w:lineRule="auto"/>
        <w:ind w:left="840" w:hanging="154"/>
        <w:rPr>
          <w:sz w:val="24"/>
        </w:rPr>
      </w:pPr>
      <w:r>
        <w:rPr>
          <w:sz w:val="24"/>
        </w:rPr>
        <w:t>Испитивању утицаја функционалних компоненти меких ткива на дентофацијалну</w:t>
      </w:r>
      <w:r>
        <w:rPr>
          <w:spacing w:val="-35"/>
          <w:sz w:val="24"/>
        </w:rPr>
        <w:t xml:space="preserve"> </w:t>
      </w:r>
      <w:r>
        <w:rPr>
          <w:sz w:val="24"/>
        </w:rPr>
        <w:t>морфологију,</w:t>
      </w:r>
    </w:p>
    <w:p w14:paraId="3161491B" w14:textId="77777777" w:rsidR="00454813" w:rsidRDefault="003575BE">
      <w:pPr>
        <w:pStyle w:val="ListParagraph"/>
        <w:numPr>
          <w:ilvl w:val="1"/>
          <w:numId w:val="9"/>
        </w:numPr>
        <w:tabs>
          <w:tab w:val="left" w:pos="841"/>
          <w:tab w:val="left" w:pos="9484"/>
        </w:tabs>
        <w:spacing w:line="293" w:lineRule="exact"/>
        <w:ind w:left="840" w:hanging="154"/>
        <w:rPr>
          <w:sz w:val="24"/>
        </w:rPr>
      </w:pPr>
      <w:r>
        <w:rPr>
          <w:sz w:val="24"/>
        </w:rPr>
        <w:t>Узимање</w:t>
      </w:r>
      <w:r>
        <w:rPr>
          <w:spacing w:val="-7"/>
          <w:sz w:val="24"/>
        </w:rPr>
        <w:t xml:space="preserve"> </w:t>
      </w:r>
      <w:r>
        <w:rPr>
          <w:sz w:val="24"/>
        </w:rPr>
        <w:t>квалитетних</w:t>
      </w:r>
      <w:r>
        <w:rPr>
          <w:spacing w:val="-11"/>
          <w:sz w:val="24"/>
        </w:rPr>
        <w:t xml:space="preserve"> </w:t>
      </w:r>
      <w:r>
        <w:rPr>
          <w:sz w:val="24"/>
        </w:rPr>
        <w:t>отисака</w:t>
      </w:r>
      <w:r>
        <w:rPr>
          <w:spacing w:val="-7"/>
          <w:sz w:val="24"/>
        </w:rPr>
        <w:t xml:space="preserve"> </w:t>
      </w:r>
      <w:r>
        <w:rPr>
          <w:sz w:val="24"/>
        </w:rPr>
        <w:t>зуба</w:t>
      </w:r>
      <w:r>
        <w:rPr>
          <w:spacing w:val="-8"/>
          <w:sz w:val="24"/>
        </w:rPr>
        <w:t xml:space="preserve"> </w:t>
      </w:r>
      <w:r>
        <w:rPr>
          <w:sz w:val="24"/>
        </w:rPr>
        <w:t>са</w:t>
      </w:r>
      <w:r>
        <w:rPr>
          <w:spacing w:val="-6"/>
          <w:sz w:val="24"/>
        </w:rPr>
        <w:t xml:space="preserve"> </w:t>
      </w:r>
      <w:r>
        <w:rPr>
          <w:sz w:val="24"/>
        </w:rPr>
        <w:t>максималном</w:t>
      </w:r>
      <w:r>
        <w:rPr>
          <w:spacing w:val="-37"/>
          <w:sz w:val="24"/>
        </w:rPr>
        <w:t xml:space="preserve"> </w:t>
      </w:r>
      <w:r>
        <w:rPr>
          <w:sz w:val="24"/>
        </w:rPr>
        <w:t>репродукцијом</w:t>
      </w:r>
      <w:r>
        <w:rPr>
          <w:spacing w:val="-6"/>
          <w:sz w:val="24"/>
        </w:rPr>
        <w:t xml:space="preserve"> </w:t>
      </w:r>
      <w:r>
        <w:rPr>
          <w:sz w:val="24"/>
        </w:rPr>
        <w:t>алвеоларних</w:t>
      </w:r>
      <w:r>
        <w:rPr>
          <w:sz w:val="24"/>
        </w:rPr>
        <w:tab/>
        <w:t>наставака,</w:t>
      </w:r>
    </w:p>
    <w:p w14:paraId="7C3E677F" w14:textId="77777777" w:rsidR="00454813" w:rsidRDefault="003575BE">
      <w:pPr>
        <w:pStyle w:val="ListParagraph"/>
        <w:numPr>
          <w:ilvl w:val="1"/>
          <w:numId w:val="9"/>
        </w:numPr>
        <w:tabs>
          <w:tab w:val="left" w:pos="841"/>
        </w:tabs>
        <w:spacing w:line="293" w:lineRule="exact"/>
        <w:ind w:left="840" w:hanging="154"/>
        <w:rPr>
          <w:sz w:val="24"/>
        </w:rPr>
      </w:pPr>
      <w:r>
        <w:rPr>
          <w:sz w:val="24"/>
        </w:rPr>
        <w:t>Постављање студијских модела у</w:t>
      </w:r>
      <w:r>
        <w:rPr>
          <w:spacing w:val="-3"/>
          <w:sz w:val="24"/>
        </w:rPr>
        <w:t xml:space="preserve"> </w:t>
      </w:r>
      <w:r>
        <w:rPr>
          <w:sz w:val="24"/>
        </w:rPr>
        <w:t>артикулатор,</w:t>
      </w:r>
    </w:p>
    <w:p w14:paraId="0115796A" w14:textId="77777777" w:rsidR="00454813" w:rsidRDefault="003575BE">
      <w:pPr>
        <w:pStyle w:val="ListParagraph"/>
        <w:numPr>
          <w:ilvl w:val="1"/>
          <w:numId w:val="9"/>
        </w:numPr>
        <w:tabs>
          <w:tab w:val="left" w:pos="841"/>
        </w:tabs>
        <w:spacing w:line="293" w:lineRule="exact"/>
        <w:ind w:left="840" w:hanging="154"/>
        <w:rPr>
          <w:sz w:val="24"/>
        </w:rPr>
      </w:pPr>
      <w:r>
        <w:rPr>
          <w:sz w:val="24"/>
        </w:rPr>
        <w:t>Снимање екстра и интраоралних</w:t>
      </w:r>
      <w:r>
        <w:rPr>
          <w:spacing w:val="3"/>
          <w:sz w:val="24"/>
        </w:rPr>
        <w:t xml:space="preserve"> </w:t>
      </w:r>
      <w:r>
        <w:rPr>
          <w:sz w:val="24"/>
        </w:rPr>
        <w:t>фотографија,</w:t>
      </w:r>
    </w:p>
    <w:p w14:paraId="2FDF77CE" w14:textId="77777777" w:rsidR="00454813" w:rsidRDefault="003575BE">
      <w:pPr>
        <w:pStyle w:val="ListParagraph"/>
        <w:numPr>
          <w:ilvl w:val="1"/>
          <w:numId w:val="9"/>
        </w:numPr>
        <w:tabs>
          <w:tab w:val="left" w:pos="841"/>
        </w:tabs>
        <w:spacing w:before="11" w:line="240" w:lineRule="auto"/>
        <w:ind w:left="840" w:hanging="154"/>
        <w:rPr>
          <w:sz w:val="24"/>
        </w:rPr>
      </w:pPr>
      <w:r>
        <w:rPr>
          <w:sz w:val="24"/>
        </w:rPr>
        <w:t>Снимање рендгенских снимака неопходних за</w:t>
      </w:r>
      <w:r>
        <w:rPr>
          <w:spacing w:val="-9"/>
          <w:sz w:val="24"/>
        </w:rPr>
        <w:t xml:space="preserve"> </w:t>
      </w:r>
      <w:r>
        <w:rPr>
          <w:sz w:val="24"/>
        </w:rPr>
        <w:t>ортодонцију.</w:t>
      </w:r>
    </w:p>
    <w:p w14:paraId="2B03D854" w14:textId="77777777" w:rsidR="00454813" w:rsidRDefault="00454813">
      <w:pPr>
        <w:pStyle w:val="BodyText"/>
        <w:spacing w:before="4"/>
        <w:rPr>
          <w:sz w:val="23"/>
        </w:rPr>
      </w:pPr>
    </w:p>
    <w:p w14:paraId="4D8EE039" w14:textId="77777777" w:rsidR="00454813" w:rsidRDefault="003575BE">
      <w:pPr>
        <w:pStyle w:val="Heading4"/>
        <w:numPr>
          <w:ilvl w:val="0"/>
          <w:numId w:val="9"/>
        </w:numPr>
        <w:tabs>
          <w:tab w:val="left" w:pos="840"/>
          <w:tab w:val="left" w:pos="841"/>
        </w:tabs>
        <w:spacing w:before="1"/>
        <w:rPr>
          <w:u w:val="none"/>
        </w:rPr>
      </w:pPr>
      <w:bookmarkStart w:id="30" w:name="3.__Постављање_ортодонтске_дијагнозе,_ци"/>
      <w:bookmarkEnd w:id="30"/>
      <w:r>
        <w:rPr>
          <w:u w:val="thick"/>
        </w:rPr>
        <w:t>Постављање ортодонтске дијагнозе, циљева терапије и планирање</w:t>
      </w:r>
      <w:r>
        <w:rPr>
          <w:spacing w:val="-16"/>
          <w:u w:val="thick"/>
        </w:rPr>
        <w:t xml:space="preserve"> </w:t>
      </w:r>
      <w:r>
        <w:rPr>
          <w:u w:val="thick"/>
        </w:rPr>
        <w:t>третмана</w:t>
      </w:r>
    </w:p>
    <w:p w14:paraId="7D3CDAC2" w14:textId="77777777" w:rsidR="00454813" w:rsidRDefault="00454813">
      <w:pPr>
        <w:pStyle w:val="BodyText"/>
        <w:spacing w:before="10"/>
        <w:rPr>
          <w:b/>
          <w:sz w:val="15"/>
        </w:rPr>
      </w:pPr>
    </w:p>
    <w:p w14:paraId="22A14A27" w14:textId="77777777" w:rsidR="00454813" w:rsidRDefault="003575BE">
      <w:pPr>
        <w:pStyle w:val="BodyText"/>
        <w:spacing w:before="90" w:line="274" w:lineRule="exact"/>
        <w:ind w:left="404"/>
      </w:pPr>
      <w:r>
        <w:t>Стручност у:</w:t>
      </w:r>
    </w:p>
    <w:p w14:paraId="20A66F72" w14:textId="77777777" w:rsidR="00454813" w:rsidRDefault="003575BE">
      <w:pPr>
        <w:pStyle w:val="ListParagraph"/>
        <w:numPr>
          <w:ilvl w:val="1"/>
          <w:numId w:val="9"/>
        </w:numPr>
        <w:tabs>
          <w:tab w:val="left" w:pos="842"/>
        </w:tabs>
        <w:spacing w:line="292" w:lineRule="exact"/>
        <w:ind w:left="842"/>
        <w:rPr>
          <w:sz w:val="24"/>
        </w:rPr>
      </w:pPr>
      <w:r>
        <w:rPr>
          <w:sz w:val="24"/>
        </w:rPr>
        <w:t>Постављању прелиминарне дијагнозе и класификације на основу брзог испитивања</w:t>
      </w:r>
      <w:r>
        <w:rPr>
          <w:spacing w:val="-15"/>
          <w:sz w:val="24"/>
        </w:rPr>
        <w:t xml:space="preserve"> </w:t>
      </w:r>
      <w:r>
        <w:rPr>
          <w:sz w:val="24"/>
        </w:rPr>
        <w:t>пацијента,</w:t>
      </w:r>
    </w:p>
    <w:p w14:paraId="2C0E2183" w14:textId="77777777" w:rsidR="00454813" w:rsidRDefault="003575BE">
      <w:pPr>
        <w:pStyle w:val="ListParagraph"/>
        <w:numPr>
          <w:ilvl w:val="1"/>
          <w:numId w:val="9"/>
        </w:numPr>
        <w:tabs>
          <w:tab w:val="left" w:pos="842"/>
        </w:tabs>
        <w:spacing w:before="9" w:line="235" w:lineRule="auto"/>
        <w:ind w:right="657" w:firstLine="0"/>
        <w:rPr>
          <w:sz w:val="24"/>
        </w:rPr>
      </w:pPr>
      <w:r>
        <w:rPr>
          <w:sz w:val="24"/>
        </w:rPr>
        <w:t>Процени потребних даљих анализа за планирање третмана или консултације са специјалистима</w:t>
      </w:r>
      <w:r>
        <w:rPr>
          <w:spacing w:val="-39"/>
          <w:sz w:val="24"/>
        </w:rPr>
        <w:t xml:space="preserve"> </w:t>
      </w:r>
      <w:r>
        <w:rPr>
          <w:sz w:val="24"/>
        </w:rPr>
        <w:t>из других</w:t>
      </w:r>
      <w:r>
        <w:rPr>
          <w:spacing w:val="-5"/>
          <w:sz w:val="24"/>
        </w:rPr>
        <w:t xml:space="preserve"> </w:t>
      </w:r>
      <w:r>
        <w:rPr>
          <w:sz w:val="24"/>
        </w:rPr>
        <w:t>области,</w:t>
      </w:r>
    </w:p>
    <w:p w14:paraId="352861CD" w14:textId="77777777" w:rsidR="00454813" w:rsidRDefault="003575BE">
      <w:pPr>
        <w:pStyle w:val="ListParagraph"/>
        <w:numPr>
          <w:ilvl w:val="1"/>
          <w:numId w:val="9"/>
        </w:numPr>
        <w:tabs>
          <w:tab w:val="left" w:pos="842"/>
        </w:tabs>
        <w:spacing w:before="8" w:line="237" w:lineRule="auto"/>
        <w:ind w:right="557" w:firstLine="0"/>
        <w:rPr>
          <w:sz w:val="24"/>
        </w:rPr>
      </w:pPr>
      <w:r>
        <w:rPr>
          <w:sz w:val="24"/>
        </w:rPr>
        <w:t>Постављању коначне дијагнозе на основу анамнетичких података, испитивања пацијента, анализе студијских</w:t>
      </w:r>
      <w:r>
        <w:rPr>
          <w:spacing w:val="-6"/>
          <w:sz w:val="24"/>
        </w:rPr>
        <w:t xml:space="preserve"> </w:t>
      </w:r>
      <w:r>
        <w:rPr>
          <w:sz w:val="24"/>
        </w:rPr>
        <w:t>модела,</w:t>
      </w:r>
      <w:r>
        <w:rPr>
          <w:spacing w:val="-4"/>
          <w:sz w:val="24"/>
        </w:rPr>
        <w:t xml:space="preserve"> </w:t>
      </w:r>
      <w:r>
        <w:rPr>
          <w:sz w:val="24"/>
        </w:rPr>
        <w:t>фотографија,</w:t>
      </w:r>
      <w:r>
        <w:rPr>
          <w:spacing w:val="-8"/>
          <w:sz w:val="24"/>
        </w:rPr>
        <w:t xml:space="preserve"> </w:t>
      </w:r>
      <w:r>
        <w:rPr>
          <w:sz w:val="24"/>
        </w:rPr>
        <w:t>рендгенских</w:t>
      </w:r>
      <w:r>
        <w:rPr>
          <w:spacing w:val="-6"/>
          <w:sz w:val="24"/>
        </w:rPr>
        <w:t xml:space="preserve"> </w:t>
      </w:r>
      <w:r>
        <w:rPr>
          <w:sz w:val="24"/>
        </w:rPr>
        <w:t>снимака,</w:t>
      </w:r>
      <w:r>
        <w:rPr>
          <w:spacing w:val="-4"/>
          <w:sz w:val="24"/>
        </w:rPr>
        <w:t xml:space="preserve"> </w:t>
      </w:r>
      <w:r>
        <w:rPr>
          <w:sz w:val="24"/>
        </w:rPr>
        <w:t>кефалометрије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10"/>
          <w:sz w:val="24"/>
        </w:rPr>
        <w:t xml:space="preserve"> </w:t>
      </w:r>
      <w:r>
        <w:rPr>
          <w:sz w:val="24"/>
        </w:rPr>
        <w:t>релеватнихподатака,</w:t>
      </w:r>
    </w:p>
    <w:p w14:paraId="693CCCB0" w14:textId="77777777" w:rsidR="00454813" w:rsidRDefault="003575BE">
      <w:pPr>
        <w:pStyle w:val="ListParagraph"/>
        <w:numPr>
          <w:ilvl w:val="1"/>
          <w:numId w:val="9"/>
        </w:numPr>
        <w:tabs>
          <w:tab w:val="left" w:pos="842"/>
        </w:tabs>
        <w:spacing w:line="277" w:lineRule="exact"/>
        <w:ind w:left="842"/>
        <w:rPr>
          <w:sz w:val="24"/>
        </w:rPr>
      </w:pPr>
      <w:r>
        <w:rPr>
          <w:sz w:val="24"/>
        </w:rPr>
        <w:t>Предвиђању ефеката раста и развоја лица и дентиције уколико се не примени</w:t>
      </w:r>
      <w:r>
        <w:rPr>
          <w:spacing w:val="-7"/>
          <w:sz w:val="24"/>
        </w:rPr>
        <w:t xml:space="preserve"> </w:t>
      </w:r>
      <w:r>
        <w:rPr>
          <w:sz w:val="24"/>
        </w:rPr>
        <w:t>лечење,</w:t>
      </w:r>
    </w:p>
    <w:p w14:paraId="5C856642" w14:textId="77777777" w:rsidR="00454813" w:rsidRDefault="003575BE">
      <w:pPr>
        <w:pStyle w:val="ListParagraph"/>
        <w:numPr>
          <w:ilvl w:val="1"/>
          <w:numId w:val="9"/>
        </w:numPr>
        <w:tabs>
          <w:tab w:val="left" w:pos="842"/>
        </w:tabs>
        <w:spacing w:line="290" w:lineRule="exact"/>
        <w:ind w:left="842"/>
        <w:rPr>
          <w:sz w:val="24"/>
        </w:rPr>
      </w:pPr>
      <w:r>
        <w:rPr>
          <w:sz w:val="24"/>
        </w:rPr>
        <w:t>Дефинисању циљева лечења и разматрању</w:t>
      </w:r>
      <w:r>
        <w:rPr>
          <w:spacing w:val="-14"/>
          <w:sz w:val="24"/>
        </w:rPr>
        <w:t xml:space="preserve"> </w:t>
      </w:r>
      <w:r>
        <w:rPr>
          <w:sz w:val="24"/>
        </w:rPr>
        <w:t>алтернатива,</w:t>
      </w:r>
    </w:p>
    <w:p w14:paraId="04B0E884" w14:textId="77777777" w:rsidR="00454813" w:rsidRDefault="003575BE">
      <w:pPr>
        <w:pStyle w:val="ListParagraph"/>
        <w:numPr>
          <w:ilvl w:val="1"/>
          <w:numId w:val="9"/>
        </w:numPr>
        <w:tabs>
          <w:tab w:val="left" w:pos="842"/>
        </w:tabs>
        <w:spacing w:before="8" w:line="235" w:lineRule="auto"/>
        <w:ind w:right="1294" w:firstLine="0"/>
        <w:rPr>
          <w:sz w:val="24"/>
        </w:rPr>
      </w:pPr>
      <w:r>
        <w:rPr>
          <w:sz w:val="24"/>
        </w:rPr>
        <w:t>Дефинисању плана лечења за различите типове ортодонтских и дентофацијалниханомалија, укључујући стратегију лечења и</w:t>
      </w:r>
      <w:r>
        <w:rPr>
          <w:spacing w:val="1"/>
          <w:sz w:val="24"/>
        </w:rPr>
        <w:t xml:space="preserve"> </w:t>
      </w:r>
      <w:r>
        <w:rPr>
          <w:sz w:val="24"/>
        </w:rPr>
        <w:t>ретенцију,</w:t>
      </w:r>
    </w:p>
    <w:p w14:paraId="11D4D112" w14:textId="77777777" w:rsidR="00454813" w:rsidRDefault="003575BE">
      <w:pPr>
        <w:pStyle w:val="ListParagraph"/>
        <w:numPr>
          <w:ilvl w:val="1"/>
          <w:numId w:val="9"/>
        </w:numPr>
        <w:tabs>
          <w:tab w:val="left" w:pos="842"/>
        </w:tabs>
        <w:spacing w:before="11" w:line="235" w:lineRule="auto"/>
        <w:ind w:right="446" w:firstLine="0"/>
        <w:rPr>
          <w:sz w:val="24"/>
        </w:rPr>
      </w:pPr>
      <w:r>
        <w:rPr>
          <w:sz w:val="24"/>
        </w:rPr>
        <w:t>Дефинисању</w:t>
      </w:r>
      <w:r>
        <w:rPr>
          <w:spacing w:val="-8"/>
          <w:sz w:val="24"/>
        </w:rPr>
        <w:t xml:space="preserve"> </w:t>
      </w:r>
      <w:r>
        <w:rPr>
          <w:sz w:val="24"/>
        </w:rPr>
        <w:t>терапијских</w:t>
      </w:r>
      <w:r>
        <w:rPr>
          <w:spacing w:val="-7"/>
          <w:sz w:val="24"/>
        </w:rPr>
        <w:t xml:space="preserve"> </w:t>
      </w:r>
      <w:r>
        <w:rPr>
          <w:sz w:val="24"/>
        </w:rPr>
        <w:t>мера,</w:t>
      </w:r>
      <w:r>
        <w:rPr>
          <w:spacing w:val="-10"/>
          <w:sz w:val="24"/>
        </w:rPr>
        <w:t xml:space="preserve"> </w:t>
      </w:r>
      <w:r>
        <w:rPr>
          <w:sz w:val="24"/>
        </w:rPr>
        <w:t>времена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секвенци</w:t>
      </w:r>
      <w:r>
        <w:rPr>
          <w:spacing w:val="-6"/>
          <w:sz w:val="24"/>
        </w:rPr>
        <w:t xml:space="preserve"> </w:t>
      </w:r>
      <w:r>
        <w:rPr>
          <w:sz w:val="24"/>
        </w:rPr>
        <w:t>њихове</w:t>
      </w:r>
      <w:r>
        <w:rPr>
          <w:spacing w:val="-7"/>
          <w:sz w:val="24"/>
        </w:rPr>
        <w:t xml:space="preserve"> </w:t>
      </w:r>
      <w:r>
        <w:rPr>
          <w:sz w:val="24"/>
        </w:rPr>
        <w:t>примене,</w:t>
      </w:r>
      <w:r>
        <w:rPr>
          <w:spacing w:val="-11"/>
          <w:sz w:val="24"/>
        </w:rPr>
        <w:t xml:space="preserve"> </w:t>
      </w:r>
      <w:r>
        <w:rPr>
          <w:sz w:val="24"/>
        </w:rPr>
        <w:t>прогнозе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очекиваног</w:t>
      </w:r>
      <w:r>
        <w:rPr>
          <w:spacing w:val="-9"/>
          <w:sz w:val="24"/>
        </w:rPr>
        <w:t xml:space="preserve"> </w:t>
      </w:r>
      <w:r>
        <w:rPr>
          <w:sz w:val="24"/>
        </w:rPr>
        <w:t>времена лечења и</w:t>
      </w:r>
      <w:r>
        <w:rPr>
          <w:spacing w:val="-17"/>
          <w:sz w:val="24"/>
        </w:rPr>
        <w:t xml:space="preserve"> </w:t>
      </w:r>
      <w:r>
        <w:rPr>
          <w:sz w:val="24"/>
        </w:rPr>
        <w:t>ретенције,</w:t>
      </w:r>
    </w:p>
    <w:p w14:paraId="2C654D19" w14:textId="77777777" w:rsidR="00454813" w:rsidRDefault="00454813">
      <w:pPr>
        <w:pStyle w:val="BodyText"/>
        <w:spacing w:before="2"/>
      </w:pPr>
    </w:p>
    <w:p w14:paraId="454B7C57" w14:textId="77777777" w:rsidR="00454813" w:rsidRDefault="003575BE">
      <w:pPr>
        <w:pStyle w:val="Heading4"/>
        <w:numPr>
          <w:ilvl w:val="0"/>
          <w:numId w:val="9"/>
        </w:numPr>
        <w:tabs>
          <w:tab w:val="left" w:pos="840"/>
          <w:tab w:val="left" w:pos="841"/>
        </w:tabs>
        <w:rPr>
          <w:u w:val="none"/>
        </w:rPr>
      </w:pPr>
      <w:bookmarkStart w:id="31" w:name="4.__Процена_раста_и_анализа_резултата_ле"/>
      <w:bookmarkEnd w:id="31"/>
      <w:r>
        <w:rPr>
          <w:u w:val="thick"/>
        </w:rPr>
        <w:t>Процена раста и анализа резултата</w:t>
      </w:r>
      <w:r>
        <w:rPr>
          <w:spacing w:val="-13"/>
          <w:u w:val="thick"/>
        </w:rPr>
        <w:t xml:space="preserve"> </w:t>
      </w:r>
      <w:r>
        <w:rPr>
          <w:u w:val="thick"/>
        </w:rPr>
        <w:t>лечења</w:t>
      </w:r>
    </w:p>
    <w:p w14:paraId="7BEE01A6" w14:textId="77777777" w:rsidR="00454813" w:rsidRDefault="00454813">
      <w:pPr>
        <w:pStyle w:val="BodyText"/>
        <w:spacing w:before="6"/>
        <w:rPr>
          <w:b/>
          <w:sz w:val="23"/>
        </w:rPr>
      </w:pPr>
    </w:p>
    <w:p w14:paraId="74C23AA8" w14:textId="77777777" w:rsidR="00454813" w:rsidRDefault="003575BE">
      <w:pPr>
        <w:pStyle w:val="ListParagraph"/>
        <w:numPr>
          <w:ilvl w:val="1"/>
          <w:numId w:val="9"/>
        </w:numPr>
        <w:tabs>
          <w:tab w:val="left" w:pos="842"/>
        </w:tabs>
        <w:spacing w:line="293" w:lineRule="exact"/>
        <w:ind w:left="842"/>
        <w:rPr>
          <w:sz w:val="24"/>
        </w:rPr>
      </w:pPr>
      <w:r>
        <w:rPr>
          <w:sz w:val="24"/>
        </w:rPr>
        <w:t>Могућности и ограничења услед различитих методалонгитудиналне кефалометријске</w:t>
      </w:r>
      <w:r>
        <w:rPr>
          <w:spacing w:val="-18"/>
          <w:sz w:val="24"/>
        </w:rPr>
        <w:t xml:space="preserve"> </w:t>
      </w:r>
      <w:r>
        <w:rPr>
          <w:sz w:val="24"/>
        </w:rPr>
        <w:t>процене,</w:t>
      </w:r>
    </w:p>
    <w:p w14:paraId="5A513AE3" w14:textId="77777777" w:rsidR="00454813" w:rsidRDefault="003575BE">
      <w:pPr>
        <w:pStyle w:val="ListParagraph"/>
        <w:numPr>
          <w:ilvl w:val="1"/>
          <w:numId w:val="9"/>
        </w:numPr>
        <w:tabs>
          <w:tab w:val="left" w:pos="842"/>
        </w:tabs>
        <w:spacing w:line="293" w:lineRule="exact"/>
        <w:ind w:left="842"/>
        <w:rPr>
          <w:sz w:val="24"/>
        </w:rPr>
      </w:pPr>
      <w:r>
        <w:rPr>
          <w:sz w:val="24"/>
        </w:rPr>
        <w:t>Ограничења анализе раста и промена узрокованих</w:t>
      </w:r>
      <w:r>
        <w:rPr>
          <w:spacing w:val="1"/>
          <w:sz w:val="24"/>
        </w:rPr>
        <w:t xml:space="preserve"> </w:t>
      </w:r>
      <w:r>
        <w:rPr>
          <w:sz w:val="24"/>
        </w:rPr>
        <w:t>лечењем,</w:t>
      </w:r>
    </w:p>
    <w:p w14:paraId="794CFA0B" w14:textId="77777777" w:rsidR="00454813" w:rsidRDefault="003575BE">
      <w:pPr>
        <w:pStyle w:val="ListParagraph"/>
        <w:numPr>
          <w:ilvl w:val="1"/>
          <w:numId w:val="9"/>
        </w:numPr>
        <w:tabs>
          <w:tab w:val="left" w:pos="842"/>
        </w:tabs>
        <w:spacing w:line="293" w:lineRule="exact"/>
        <w:ind w:left="842"/>
        <w:rPr>
          <w:sz w:val="24"/>
        </w:rPr>
      </w:pPr>
      <w:r>
        <w:rPr>
          <w:sz w:val="24"/>
        </w:rPr>
        <w:t>Ограничења предвиђања раста укључујући компјутерско</w:t>
      </w:r>
      <w:r>
        <w:rPr>
          <w:spacing w:val="8"/>
          <w:sz w:val="24"/>
        </w:rPr>
        <w:t xml:space="preserve"> </w:t>
      </w:r>
      <w:r>
        <w:rPr>
          <w:sz w:val="24"/>
        </w:rPr>
        <w:t>предвиђање.</w:t>
      </w:r>
    </w:p>
    <w:p w14:paraId="19216133" w14:textId="77777777" w:rsidR="00454813" w:rsidRDefault="00454813">
      <w:pPr>
        <w:spacing w:line="293" w:lineRule="exact"/>
        <w:rPr>
          <w:sz w:val="24"/>
        </w:rPr>
        <w:sectPr w:rsidR="00454813" w:rsidSect="009C3995">
          <w:pgSz w:w="11920" w:h="16870"/>
          <w:pgMar w:top="620" w:right="80" w:bottom="280" w:left="220" w:header="720" w:footer="720" w:gutter="0"/>
          <w:cols w:space="720"/>
        </w:sectPr>
      </w:pPr>
    </w:p>
    <w:p w14:paraId="309A95E7" w14:textId="77777777" w:rsidR="00454813" w:rsidRDefault="003575BE">
      <w:pPr>
        <w:pStyle w:val="BodyText"/>
        <w:spacing w:before="74" w:line="270" w:lineRule="exact"/>
        <w:ind w:left="687"/>
      </w:pPr>
      <w:r>
        <w:lastRenderedPageBreak/>
        <w:t>Стручност у:</w:t>
      </w:r>
    </w:p>
    <w:p w14:paraId="3575977C" w14:textId="77777777" w:rsidR="00454813" w:rsidRDefault="003575BE">
      <w:pPr>
        <w:pStyle w:val="ListParagraph"/>
        <w:numPr>
          <w:ilvl w:val="1"/>
          <w:numId w:val="9"/>
        </w:numPr>
        <w:tabs>
          <w:tab w:val="left" w:pos="842"/>
        </w:tabs>
        <w:spacing w:line="288" w:lineRule="exact"/>
        <w:ind w:left="842"/>
        <w:rPr>
          <w:sz w:val="24"/>
        </w:rPr>
      </w:pPr>
      <w:r>
        <w:rPr>
          <w:sz w:val="24"/>
        </w:rPr>
        <w:t>Спровођењу анализа раста заснованих на серијама</w:t>
      </w:r>
      <w:r>
        <w:rPr>
          <w:spacing w:val="-11"/>
          <w:sz w:val="24"/>
        </w:rPr>
        <w:t xml:space="preserve"> </w:t>
      </w:r>
      <w:r>
        <w:rPr>
          <w:sz w:val="24"/>
        </w:rPr>
        <w:t>кефалограма,</w:t>
      </w:r>
    </w:p>
    <w:p w14:paraId="7B413E58" w14:textId="77777777" w:rsidR="00454813" w:rsidRDefault="003575BE">
      <w:pPr>
        <w:pStyle w:val="ListParagraph"/>
        <w:numPr>
          <w:ilvl w:val="1"/>
          <w:numId w:val="9"/>
        </w:numPr>
        <w:tabs>
          <w:tab w:val="left" w:pos="842"/>
        </w:tabs>
        <w:spacing w:before="4" w:line="240" w:lineRule="auto"/>
        <w:ind w:right="1530" w:firstLine="0"/>
        <w:rPr>
          <w:sz w:val="24"/>
        </w:rPr>
      </w:pPr>
      <w:r>
        <w:rPr>
          <w:sz w:val="24"/>
        </w:rPr>
        <w:t>Откривању промена узрокованих лечењем помоћу серије снимака направљених у</w:t>
      </w:r>
      <w:r>
        <w:rPr>
          <w:spacing w:val="-35"/>
          <w:sz w:val="24"/>
        </w:rPr>
        <w:t xml:space="preserve"> </w:t>
      </w:r>
      <w:r>
        <w:rPr>
          <w:sz w:val="24"/>
        </w:rPr>
        <w:t>важним стадијумима</w:t>
      </w:r>
      <w:r>
        <w:rPr>
          <w:spacing w:val="-14"/>
          <w:sz w:val="24"/>
        </w:rPr>
        <w:t xml:space="preserve"> </w:t>
      </w:r>
      <w:r>
        <w:rPr>
          <w:sz w:val="24"/>
        </w:rPr>
        <w:t>лечења.</w:t>
      </w:r>
    </w:p>
    <w:p w14:paraId="1101AF0E" w14:textId="77777777" w:rsidR="00454813" w:rsidRDefault="00454813">
      <w:pPr>
        <w:pStyle w:val="BodyText"/>
        <w:spacing w:before="7"/>
        <w:rPr>
          <w:sz w:val="23"/>
        </w:rPr>
      </w:pPr>
    </w:p>
    <w:p w14:paraId="08A573F2" w14:textId="77777777" w:rsidR="00454813" w:rsidRDefault="003575BE">
      <w:pPr>
        <w:pStyle w:val="Heading4"/>
        <w:numPr>
          <w:ilvl w:val="0"/>
          <w:numId w:val="9"/>
        </w:numPr>
        <w:tabs>
          <w:tab w:val="left" w:pos="840"/>
          <w:tab w:val="left" w:pos="841"/>
        </w:tabs>
        <w:rPr>
          <w:u w:val="none"/>
        </w:rPr>
      </w:pPr>
      <w:bookmarkStart w:id="32" w:name="5.__Дуготрајни_ефекти_ортодонтског_лечењ"/>
      <w:bookmarkEnd w:id="32"/>
      <w:r>
        <w:rPr>
          <w:u w:val="thick"/>
        </w:rPr>
        <w:t>Дуготрајни ефекти ортодонтског</w:t>
      </w:r>
      <w:r>
        <w:rPr>
          <w:spacing w:val="-7"/>
          <w:u w:val="thick"/>
        </w:rPr>
        <w:t xml:space="preserve"> </w:t>
      </w:r>
      <w:r>
        <w:rPr>
          <w:u w:val="thick"/>
        </w:rPr>
        <w:t>лечења</w:t>
      </w:r>
    </w:p>
    <w:p w14:paraId="4E5DC5CF" w14:textId="77777777" w:rsidR="00454813" w:rsidRDefault="00454813">
      <w:pPr>
        <w:pStyle w:val="BodyText"/>
        <w:spacing w:before="3"/>
        <w:rPr>
          <w:b/>
          <w:sz w:val="16"/>
        </w:rPr>
      </w:pPr>
    </w:p>
    <w:p w14:paraId="7E7A6731" w14:textId="77777777" w:rsidR="00454813" w:rsidRDefault="003575BE">
      <w:pPr>
        <w:pStyle w:val="BodyText"/>
        <w:spacing w:before="90" w:line="274" w:lineRule="exact"/>
        <w:ind w:left="404"/>
      </w:pPr>
      <w:r>
        <w:t>Познавање:</w:t>
      </w:r>
    </w:p>
    <w:p w14:paraId="38D5D091" w14:textId="77777777" w:rsidR="00454813" w:rsidRDefault="003575BE">
      <w:pPr>
        <w:pStyle w:val="ListParagraph"/>
        <w:numPr>
          <w:ilvl w:val="1"/>
          <w:numId w:val="9"/>
        </w:numPr>
        <w:tabs>
          <w:tab w:val="left" w:pos="841"/>
        </w:tabs>
        <w:spacing w:line="291" w:lineRule="exact"/>
        <w:ind w:left="840" w:hanging="154"/>
        <w:rPr>
          <w:sz w:val="24"/>
        </w:rPr>
      </w:pPr>
      <w:r>
        <w:rPr>
          <w:sz w:val="24"/>
        </w:rPr>
        <w:t>Рецидива удружених с различитим аномалијама и поступцима</w:t>
      </w:r>
      <w:r>
        <w:rPr>
          <w:spacing w:val="-10"/>
          <w:sz w:val="24"/>
        </w:rPr>
        <w:t xml:space="preserve"> </w:t>
      </w:r>
      <w:r>
        <w:rPr>
          <w:sz w:val="24"/>
        </w:rPr>
        <w:t>лечења,</w:t>
      </w:r>
    </w:p>
    <w:p w14:paraId="7DAF17A0" w14:textId="77777777" w:rsidR="00454813" w:rsidRDefault="003575BE">
      <w:pPr>
        <w:pStyle w:val="ListParagraph"/>
        <w:numPr>
          <w:ilvl w:val="1"/>
          <w:numId w:val="9"/>
        </w:numPr>
        <w:tabs>
          <w:tab w:val="left" w:pos="841"/>
        </w:tabs>
        <w:spacing w:line="293" w:lineRule="exact"/>
        <w:ind w:left="840" w:hanging="154"/>
        <w:rPr>
          <w:sz w:val="24"/>
        </w:rPr>
      </w:pPr>
      <w:r>
        <w:rPr>
          <w:sz w:val="24"/>
        </w:rPr>
        <w:t>Промена које се дешавају током ретенционог</w:t>
      </w:r>
      <w:r>
        <w:rPr>
          <w:spacing w:val="-15"/>
          <w:sz w:val="24"/>
        </w:rPr>
        <w:t xml:space="preserve"> </w:t>
      </w:r>
      <w:r>
        <w:rPr>
          <w:sz w:val="24"/>
        </w:rPr>
        <w:t>периода,</w:t>
      </w:r>
    </w:p>
    <w:p w14:paraId="412A43DF" w14:textId="77777777" w:rsidR="00454813" w:rsidRDefault="003575BE">
      <w:pPr>
        <w:pStyle w:val="ListParagraph"/>
        <w:numPr>
          <w:ilvl w:val="1"/>
          <w:numId w:val="9"/>
        </w:numPr>
        <w:tabs>
          <w:tab w:val="left" w:pos="841"/>
        </w:tabs>
        <w:spacing w:line="293" w:lineRule="exact"/>
        <w:ind w:left="840" w:hanging="154"/>
        <w:rPr>
          <w:sz w:val="24"/>
        </w:rPr>
      </w:pPr>
      <w:r>
        <w:rPr>
          <w:sz w:val="24"/>
        </w:rPr>
        <w:t>Промене које се дешавају пошто је ретенција</w:t>
      </w:r>
      <w:r>
        <w:rPr>
          <w:spacing w:val="-13"/>
          <w:sz w:val="24"/>
        </w:rPr>
        <w:t xml:space="preserve"> </w:t>
      </w:r>
      <w:r>
        <w:rPr>
          <w:sz w:val="24"/>
        </w:rPr>
        <w:t>завршена.</w:t>
      </w:r>
    </w:p>
    <w:p w14:paraId="0D7A8779" w14:textId="77777777" w:rsidR="00454813" w:rsidRDefault="00454813">
      <w:pPr>
        <w:pStyle w:val="BodyText"/>
        <w:spacing w:before="7"/>
      </w:pPr>
    </w:p>
    <w:p w14:paraId="30ABEF0C" w14:textId="77777777" w:rsidR="00454813" w:rsidRDefault="003575BE">
      <w:pPr>
        <w:pStyle w:val="Heading4"/>
        <w:numPr>
          <w:ilvl w:val="0"/>
          <w:numId w:val="9"/>
        </w:numPr>
        <w:tabs>
          <w:tab w:val="left" w:pos="840"/>
          <w:tab w:val="left" w:pos="841"/>
        </w:tabs>
        <w:rPr>
          <w:u w:val="none"/>
        </w:rPr>
      </w:pPr>
      <w:bookmarkStart w:id="33" w:name="6.__Јатрогени_ефекти_ортодонтског_лечења"/>
      <w:bookmarkEnd w:id="33"/>
      <w:r>
        <w:rPr>
          <w:u w:val="thick"/>
        </w:rPr>
        <w:t>Јатрогени ефекти ортодонтског</w:t>
      </w:r>
      <w:r>
        <w:rPr>
          <w:spacing w:val="-5"/>
          <w:u w:val="thick"/>
        </w:rPr>
        <w:t xml:space="preserve"> </w:t>
      </w:r>
      <w:r>
        <w:rPr>
          <w:u w:val="thick"/>
        </w:rPr>
        <w:t>лечења</w:t>
      </w:r>
    </w:p>
    <w:p w14:paraId="4EFE5AC7" w14:textId="77777777" w:rsidR="00454813" w:rsidRDefault="00454813">
      <w:pPr>
        <w:pStyle w:val="BodyText"/>
        <w:spacing w:before="10"/>
        <w:rPr>
          <w:b/>
          <w:sz w:val="15"/>
        </w:rPr>
      </w:pPr>
    </w:p>
    <w:p w14:paraId="0EED5FB5" w14:textId="77777777" w:rsidR="00454813" w:rsidRDefault="003575BE">
      <w:pPr>
        <w:pStyle w:val="BodyText"/>
        <w:spacing w:before="90" w:line="275" w:lineRule="exact"/>
        <w:ind w:left="404"/>
      </w:pPr>
      <w:r>
        <w:t>Знање:</w:t>
      </w:r>
    </w:p>
    <w:p w14:paraId="437D6D4F" w14:textId="77777777" w:rsidR="00454813" w:rsidRDefault="003575BE">
      <w:pPr>
        <w:pStyle w:val="ListParagraph"/>
        <w:numPr>
          <w:ilvl w:val="1"/>
          <w:numId w:val="9"/>
        </w:numPr>
        <w:tabs>
          <w:tab w:val="left" w:pos="841"/>
        </w:tabs>
        <w:spacing w:line="293" w:lineRule="exact"/>
        <w:ind w:left="840" w:hanging="154"/>
        <w:rPr>
          <w:sz w:val="24"/>
        </w:rPr>
      </w:pPr>
      <w:r>
        <w:rPr>
          <w:sz w:val="24"/>
        </w:rPr>
        <w:t>Ризика садржаних у различитим поступцима терапије и</w:t>
      </w:r>
      <w:r>
        <w:rPr>
          <w:spacing w:val="-11"/>
          <w:sz w:val="24"/>
        </w:rPr>
        <w:t xml:space="preserve"> </w:t>
      </w:r>
      <w:r>
        <w:rPr>
          <w:sz w:val="24"/>
        </w:rPr>
        <w:t>ретенције,</w:t>
      </w:r>
    </w:p>
    <w:p w14:paraId="3DD73F46" w14:textId="77777777" w:rsidR="00454813" w:rsidRDefault="003575BE">
      <w:pPr>
        <w:pStyle w:val="ListParagraph"/>
        <w:numPr>
          <w:ilvl w:val="1"/>
          <w:numId w:val="9"/>
        </w:numPr>
        <w:tabs>
          <w:tab w:val="left" w:pos="841"/>
        </w:tabs>
        <w:spacing w:before="3" w:line="293" w:lineRule="exact"/>
        <w:ind w:left="840" w:hanging="154"/>
        <w:rPr>
          <w:sz w:val="24"/>
        </w:rPr>
      </w:pPr>
      <w:r>
        <w:rPr>
          <w:sz w:val="24"/>
        </w:rPr>
        <w:t>Утицаја различитих стања и узраста на јатрогене</w:t>
      </w:r>
      <w:r>
        <w:rPr>
          <w:spacing w:val="-6"/>
          <w:sz w:val="24"/>
        </w:rPr>
        <w:t xml:space="preserve"> </w:t>
      </w:r>
      <w:r>
        <w:rPr>
          <w:sz w:val="24"/>
        </w:rPr>
        <w:t>ефекте,</w:t>
      </w:r>
    </w:p>
    <w:p w14:paraId="05A33687" w14:textId="77777777" w:rsidR="00454813" w:rsidRDefault="003575BE">
      <w:pPr>
        <w:pStyle w:val="ListParagraph"/>
        <w:numPr>
          <w:ilvl w:val="1"/>
          <w:numId w:val="9"/>
        </w:numPr>
        <w:tabs>
          <w:tab w:val="left" w:pos="841"/>
        </w:tabs>
        <w:spacing w:line="293" w:lineRule="exact"/>
        <w:ind w:left="840" w:hanging="154"/>
        <w:rPr>
          <w:sz w:val="24"/>
        </w:rPr>
      </w:pPr>
      <w:r>
        <w:rPr>
          <w:sz w:val="24"/>
        </w:rPr>
        <w:t>Могућег утицаја терапије на темпоромандибуларни</w:t>
      </w:r>
      <w:r>
        <w:rPr>
          <w:spacing w:val="2"/>
          <w:sz w:val="24"/>
        </w:rPr>
        <w:t xml:space="preserve"> </w:t>
      </w:r>
      <w:r>
        <w:rPr>
          <w:sz w:val="24"/>
        </w:rPr>
        <w:t>зглоб,</w:t>
      </w:r>
    </w:p>
    <w:p w14:paraId="616F8134" w14:textId="77777777" w:rsidR="00454813" w:rsidRDefault="003575BE">
      <w:pPr>
        <w:pStyle w:val="ListParagraph"/>
        <w:numPr>
          <w:ilvl w:val="1"/>
          <w:numId w:val="9"/>
        </w:numPr>
        <w:tabs>
          <w:tab w:val="left" w:pos="841"/>
        </w:tabs>
        <w:spacing w:line="293" w:lineRule="exact"/>
        <w:ind w:left="840" w:hanging="154"/>
        <w:rPr>
          <w:sz w:val="24"/>
        </w:rPr>
      </w:pPr>
      <w:r>
        <w:rPr>
          <w:sz w:val="24"/>
        </w:rPr>
        <w:t>Ефеката различитих типова лечења на периодонтална</w:t>
      </w:r>
      <w:r>
        <w:rPr>
          <w:spacing w:val="-6"/>
          <w:sz w:val="24"/>
        </w:rPr>
        <w:t xml:space="preserve"> </w:t>
      </w:r>
      <w:r>
        <w:rPr>
          <w:sz w:val="24"/>
        </w:rPr>
        <w:t>ткива,</w:t>
      </w:r>
    </w:p>
    <w:p w14:paraId="0DBC8F85" w14:textId="77777777" w:rsidR="00454813" w:rsidRDefault="003575BE">
      <w:pPr>
        <w:pStyle w:val="ListParagraph"/>
        <w:numPr>
          <w:ilvl w:val="1"/>
          <w:numId w:val="9"/>
        </w:numPr>
        <w:tabs>
          <w:tab w:val="left" w:pos="841"/>
        </w:tabs>
        <w:spacing w:line="293" w:lineRule="exact"/>
        <w:ind w:left="840" w:hanging="154"/>
        <w:rPr>
          <w:sz w:val="24"/>
        </w:rPr>
      </w:pPr>
      <w:r>
        <w:rPr>
          <w:sz w:val="24"/>
        </w:rPr>
        <w:t>Фактора укључених у ресорпцију</w:t>
      </w:r>
      <w:r>
        <w:rPr>
          <w:spacing w:val="-12"/>
          <w:sz w:val="24"/>
        </w:rPr>
        <w:t xml:space="preserve"> </w:t>
      </w:r>
      <w:r>
        <w:rPr>
          <w:sz w:val="24"/>
        </w:rPr>
        <w:t>коренова,</w:t>
      </w:r>
    </w:p>
    <w:p w14:paraId="15DA9CD0" w14:textId="77777777" w:rsidR="00454813" w:rsidRDefault="003575BE">
      <w:pPr>
        <w:pStyle w:val="ListParagraph"/>
        <w:numPr>
          <w:ilvl w:val="1"/>
          <w:numId w:val="9"/>
        </w:numPr>
        <w:tabs>
          <w:tab w:val="left" w:pos="841"/>
        </w:tabs>
        <w:spacing w:line="293" w:lineRule="exact"/>
        <w:ind w:left="840" w:hanging="154"/>
        <w:rPr>
          <w:sz w:val="24"/>
        </w:rPr>
      </w:pPr>
      <w:r>
        <w:rPr>
          <w:sz w:val="24"/>
        </w:rPr>
        <w:t>Могућег утицаја лечења на изражајност</w:t>
      </w:r>
      <w:r>
        <w:rPr>
          <w:spacing w:val="8"/>
          <w:sz w:val="24"/>
        </w:rPr>
        <w:t xml:space="preserve"> </w:t>
      </w:r>
      <w:r>
        <w:rPr>
          <w:sz w:val="24"/>
        </w:rPr>
        <w:t>лица,</w:t>
      </w:r>
    </w:p>
    <w:p w14:paraId="7EBE9394" w14:textId="77777777" w:rsidR="00454813" w:rsidRDefault="003575BE">
      <w:pPr>
        <w:pStyle w:val="ListParagraph"/>
        <w:numPr>
          <w:ilvl w:val="1"/>
          <w:numId w:val="9"/>
        </w:numPr>
        <w:tabs>
          <w:tab w:val="left" w:pos="841"/>
        </w:tabs>
        <w:spacing w:before="10" w:line="240" w:lineRule="auto"/>
        <w:ind w:left="840" w:hanging="154"/>
        <w:rPr>
          <w:sz w:val="24"/>
        </w:rPr>
      </w:pPr>
      <w:r>
        <w:rPr>
          <w:sz w:val="24"/>
        </w:rPr>
        <w:t>Могући утицај лечења на дентофацијални изглед и</w:t>
      </w:r>
      <w:r>
        <w:rPr>
          <w:spacing w:val="-5"/>
          <w:sz w:val="24"/>
        </w:rPr>
        <w:t xml:space="preserve"> </w:t>
      </w:r>
      <w:r>
        <w:rPr>
          <w:sz w:val="24"/>
        </w:rPr>
        <w:t>естетику.</w:t>
      </w:r>
    </w:p>
    <w:p w14:paraId="7030818F" w14:textId="77777777" w:rsidR="00454813" w:rsidRDefault="00454813">
      <w:pPr>
        <w:pStyle w:val="BodyText"/>
        <w:spacing w:before="6"/>
        <w:rPr>
          <w:sz w:val="23"/>
        </w:rPr>
      </w:pPr>
    </w:p>
    <w:p w14:paraId="0FE74144" w14:textId="77777777" w:rsidR="00454813" w:rsidRDefault="003575BE">
      <w:pPr>
        <w:pStyle w:val="Heading4"/>
        <w:numPr>
          <w:ilvl w:val="0"/>
          <w:numId w:val="9"/>
        </w:numPr>
        <w:tabs>
          <w:tab w:val="left" w:pos="840"/>
          <w:tab w:val="left" w:pos="841"/>
        </w:tabs>
        <w:rPr>
          <w:u w:val="none"/>
        </w:rPr>
      </w:pPr>
      <w:bookmarkStart w:id="34" w:name="7.__Епидемиологија_у_ортодонтским_истраж"/>
      <w:bookmarkEnd w:id="34"/>
      <w:r>
        <w:rPr>
          <w:u w:val="thick"/>
        </w:rPr>
        <w:t>Епидемиологија у ортодонтским</w:t>
      </w:r>
      <w:r>
        <w:rPr>
          <w:spacing w:val="-2"/>
          <w:u w:val="thick"/>
        </w:rPr>
        <w:t xml:space="preserve"> </w:t>
      </w:r>
      <w:r>
        <w:rPr>
          <w:u w:val="thick"/>
        </w:rPr>
        <w:t>истраживањима</w:t>
      </w:r>
    </w:p>
    <w:p w14:paraId="35BF79FD" w14:textId="77777777" w:rsidR="00454813" w:rsidRDefault="00454813">
      <w:pPr>
        <w:pStyle w:val="BodyText"/>
        <w:spacing w:before="2"/>
        <w:rPr>
          <w:b/>
          <w:sz w:val="16"/>
        </w:rPr>
      </w:pPr>
    </w:p>
    <w:p w14:paraId="0DB79FCD" w14:textId="77777777" w:rsidR="00454813" w:rsidRDefault="003575BE">
      <w:pPr>
        <w:pStyle w:val="BodyText"/>
        <w:spacing w:before="90" w:line="271" w:lineRule="exact"/>
        <w:ind w:left="687"/>
      </w:pPr>
      <w:r>
        <w:t>Познавање основних принципа епидемиологије:</w:t>
      </w:r>
    </w:p>
    <w:p w14:paraId="587A3A7C" w14:textId="77777777" w:rsidR="00454813" w:rsidRDefault="003575BE">
      <w:pPr>
        <w:pStyle w:val="ListParagraph"/>
        <w:numPr>
          <w:ilvl w:val="1"/>
          <w:numId w:val="9"/>
        </w:numPr>
        <w:tabs>
          <w:tab w:val="left" w:pos="841"/>
        </w:tabs>
        <w:spacing w:line="280" w:lineRule="exact"/>
        <w:ind w:left="840" w:hanging="164"/>
        <w:rPr>
          <w:sz w:val="24"/>
        </w:rPr>
      </w:pPr>
      <w:r>
        <w:rPr>
          <w:sz w:val="24"/>
        </w:rPr>
        <w:t>Преваленца и инциденца ортодонтских</w:t>
      </w:r>
      <w:r>
        <w:rPr>
          <w:spacing w:val="-20"/>
          <w:sz w:val="24"/>
        </w:rPr>
        <w:t xml:space="preserve"> </w:t>
      </w:r>
      <w:r>
        <w:rPr>
          <w:sz w:val="24"/>
        </w:rPr>
        <w:t>аномалија,</w:t>
      </w:r>
    </w:p>
    <w:p w14:paraId="64229E08" w14:textId="77777777" w:rsidR="00454813" w:rsidRDefault="003575BE">
      <w:pPr>
        <w:pStyle w:val="ListParagraph"/>
        <w:numPr>
          <w:ilvl w:val="1"/>
          <w:numId w:val="9"/>
        </w:numPr>
        <w:tabs>
          <w:tab w:val="left" w:pos="841"/>
        </w:tabs>
        <w:spacing w:line="278" w:lineRule="exact"/>
        <w:ind w:left="840" w:hanging="164"/>
        <w:rPr>
          <w:sz w:val="24"/>
        </w:rPr>
      </w:pPr>
      <w:r>
        <w:rPr>
          <w:sz w:val="24"/>
        </w:rPr>
        <w:t>Вредност параметара у потреби за ортодонтским</w:t>
      </w:r>
      <w:r>
        <w:rPr>
          <w:spacing w:val="-2"/>
          <w:sz w:val="24"/>
        </w:rPr>
        <w:t xml:space="preserve"> </w:t>
      </w:r>
      <w:r>
        <w:rPr>
          <w:sz w:val="24"/>
        </w:rPr>
        <w:t>лечењем,</w:t>
      </w:r>
    </w:p>
    <w:p w14:paraId="1F1583D5" w14:textId="77777777" w:rsidR="00454813" w:rsidRDefault="003575BE">
      <w:pPr>
        <w:pStyle w:val="ListParagraph"/>
        <w:numPr>
          <w:ilvl w:val="1"/>
          <w:numId w:val="9"/>
        </w:numPr>
        <w:tabs>
          <w:tab w:val="left" w:pos="841"/>
        </w:tabs>
        <w:spacing w:line="286" w:lineRule="exact"/>
        <w:ind w:left="840" w:hanging="164"/>
        <w:rPr>
          <w:sz w:val="24"/>
        </w:rPr>
      </w:pPr>
      <w:r>
        <w:rPr>
          <w:sz w:val="24"/>
        </w:rPr>
        <w:t>Одређивање потребе за</w:t>
      </w:r>
      <w:r>
        <w:rPr>
          <w:spacing w:val="-1"/>
          <w:sz w:val="24"/>
        </w:rPr>
        <w:t xml:space="preserve"> </w:t>
      </w:r>
      <w:r>
        <w:rPr>
          <w:sz w:val="24"/>
        </w:rPr>
        <w:t>лечењем,</w:t>
      </w:r>
    </w:p>
    <w:p w14:paraId="176F3D93" w14:textId="77777777" w:rsidR="00454813" w:rsidRDefault="003575BE">
      <w:pPr>
        <w:pStyle w:val="ListParagraph"/>
        <w:numPr>
          <w:ilvl w:val="1"/>
          <w:numId w:val="9"/>
        </w:numPr>
        <w:tabs>
          <w:tab w:val="left" w:pos="841"/>
        </w:tabs>
        <w:spacing w:line="292" w:lineRule="exact"/>
        <w:ind w:left="840" w:hanging="164"/>
        <w:rPr>
          <w:sz w:val="24"/>
        </w:rPr>
      </w:pPr>
      <w:r>
        <w:rPr>
          <w:sz w:val="24"/>
        </w:rPr>
        <w:t>Аспеката који проистичу из субјективне потребе за</w:t>
      </w:r>
      <w:r>
        <w:rPr>
          <w:spacing w:val="-18"/>
          <w:sz w:val="24"/>
        </w:rPr>
        <w:t xml:space="preserve"> </w:t>
      </w:r>
      <w:r>
        <w:rPr>
          <w:sz w:val="24"/>
        </w:rPr>
        <w:t>лечењем,</w:t>
      </w:r>
    </w:p>
    <w:p w14:paraId="2199F6E9" w14:textId="77777777" w:rsidR="00454813" w:rsidRDefault="003575BE">
      <w:pPr>
        <w:pStyle w:val="ListParagraph"/>
        <w:numPr>
          <w:ilvl w:val="1"/>
          <w:numId w:val="9"/>
        </w:numPr>
        <w:tabs>
          <w:tab w:val="left" w:pos="841"/>
        </w:tabs>
        <w:spacing w:line="293" w:lineRule="exact"/>
        <w:ind w:left="840" w:hanging="164"/>
        <w:rPr>
          <w:sz w:val="24"/>
        </w:rPr>
      </w:pPr>
      <w:r>
        <w:rPr>
          <w:sz w:val="24"/>
        </w:rPr>
        <w:t>Улоге коју игра ортодонт у захтеву за</w:t>
      </w:r>
      <w:r>
        <w:rPr>
          <w:spacing w:val="-40"/>
          <w:sz w:val="24"/>
        </w:rPr>
        <w:t xml:space="preserve"> </w:t>
      </w:r>
      <w:r>
        <w:rPr>
          <w:sz w:val="24"/>
        </w:rPr>
        <w:t>лечењем,</w:t>
      </w:r>
    </w:p>
    <w:p w14:paraId="2AA21F90" w14:textId="77777777" w:rsidR="00454813" w:rsidRDefault="00454813">
      <w:pPr>
        <w:pStyle w:val="BodyText"/>
        <w:rPr>
          <w:sz w:val="28"/>
        </w:rPr>
      </w:pPr>
    </w:p>
    <w:p w14:paraId="28A1A5C4" w14:textId="77777777" w:rsidR="00454813" w:rsidRDefault="003575BE">
      <w:pPr>
        <w:pStyle w:val="Heading3"/>
        <w:numPr>
          <w:ilvl w:val="1"/>
          <w:numId w:val="12"/>
        </w:numPr>
        <w:tabs>
          <w:tab w:val="left" w:pos="840"/>
          <w:tab w:val="left" w:pos="841"/>
        </w:tabs>
        <w:spacing w:before="191"/>
      </w:pPr>
      <w:bookmarkStart w:id="35" w:name="_Ортодонтске_технике"/>
      <w:bookmarkEnd w:id="35"/>
      <w:r>
        <w:t>Ортодонтске</w:t>
      </w:r>
      <w:r>
        <w:rPr>
          <w:spacing w:val="-2"/>
        </w:rPr>
        <w:t xml:space="preserve"> </w:t>
      </w:r>
      <w:r>
        <w:t>технике</w:t>
      </w:r>
    </w:p>
    <w:p w14:paraId="5C610A7F" w14:textId="77777777" w:rsidR="00454813" w:rsidRDefault="00454813">
      <w:pPr>
        <w:pStyle w:val="BodyText"/>
        <w:spacing w:before="9"/>
        <w:rPr>
          <w:b/>
          <w:sz w:val="42"/>
        </w:rPr>
      </w:pPr>
    </w:p>
    <w:p w14:paraId="11DC901E" w14:textId="77777777" w:rsidR="00454813" w:rsidRDefault="003575BE">
      <w:pPr>
        <w:pStyle w:val="Heading4"/>
        <w:numPr>
          <w:ilvl w:val="0"/>
          <w:numId w:val="8"/>
        </w:numPr>
        <w:tabs>
          <w:tab w:val="left" w:pos="840"/>
          <w:tab w:val="left" w:pos="841"/>
        </w:tabs>
        <w:rPr>
          <w:u w:val="none"/>
        </w:rPr>
      </w:pPr>
      <w:bookmarkStart w:id="36" w:name="1.__Покретни_апарати"/>
      <w:bookmarkEnd w:id="36"/>
      <w:r>
        <w:rPr>
          <w:u w:val="thick"/>
        </w:rPr>
        <w:t>Покретни</w:t>
      </w:r>
      <w:r>
        <w:rPr>
          <w:spacing w:val="-4"/>
          <w:u w:val="thick"/>
        </w:rPr>
        <w:t xml:space="preserve"> </w:t>
      </w:r>
      <w:r>
        <w:rPr>
          <w:u w:val="thick"/>
        </w:rPr>
        <w:t>апарати</w:t>
      </w:r>
    </w:p>
    <w:p w14:paraId="55918A8A" w14:textId="77777777" w:rsidR="00454813" w:rsidRDefault="00454813">
      <w:pPr>
        <w:pStyle w:val="BodyText"/>
        <w:spacing w:before="11"/>
        <w:rPr>
          <w:b/>
          <w:sz w:val="20"/>
        </w:rPr>
      </w:pPr>
    </w:p>
    <w:p w14:paraId="4B7CC073" w14:textId="77777777" w:rsidR="00454813" w:rsidRDefault="003575BE">
      <w:pPr>
        <w:pStyle w:val="ListParagraph"/>
        <w:numPr>
          <w:ilvl w:val="1"/>
          <w:numId w:val="8"/>
        </w:numPr>
        <w:tabs>
          <w:tab w:val="left" w:pos="841"/>
        </w:tabs>
        <w:spacing w:line="293" w:lineRule="exact"/>
        <w:rPr>
          <w:sz w:val="24"/>
        </w:rPr>
      </w:pPr>
      <w:r>
        <w:rPr>
          <w:sz w:val="24"/>
        </w:rPr>
        <w:t>Индикација, конструкције и употребе покретних</w:t>
      </w:r>
      <w:r>
        <w:rPr>
          <w:spacing w:val="5"/>
          <w:sz w:val="24"/>
        </w:rPr>
        <w:t xml:space="preserve"> </w:t>
      </w:r>
      <w:r>
        <w:rPr>
          <w:sz w:val="24"/>
        </w:rPr>
        <w:t>апарата,</w:t>
      </w:r>
    </w:p>
    <w:p w14:paraId="0BEFE056" w14:textId="77777777" w:rsidR="00454813" w:rsidRDefault="003575BE">
      <w:pPr>
        <w:pStyle w:val="ListParagraph"/>
        <w:numPr>
          <w:ilvl w:val="1"/>
          <w:numId w:val="8"/>
        </w:numPr>
        <w:tabs>
          <w:tab w:val="left" w:pos="841"/>
        </w:tabs>
        <w:spacing w:line="293" w:lineRule="exact"/>
        <w:rPr>
          <w:sz w:val="24"/>
        </w:rPr>
      </w:pPr>
      <w:r>
        <w:rPr>
          <w:sz w:val="24"/>
        </w:rPr>
        <w:t>Могућности и ограничења поменутих</w:t>
      </w:r>
      <w:r>
        <w:rPr>
          <w:spacing w:val="-2"/>
          <w:sz w:val="24"/>
        </w:rPr>
        <w:t xml:space="preserve"> </w:t>
      </w:r>
      <w:r>
        <w:rPr>
          <w:sz w:val="24"/>
        </w:rPr>
        <w:t>апарата.</w:t>
      </w:r>
    </w:p>
    <w:p w14:paraId="0C7DED95" w14:textId="77777777" w:rsidR="00454813" w:rsidRDefault="00454813">
      <w:pPr>
        <w:pStyle w:val="BodyText"/>
        <w:spacing w:before="6"/>
      </w:pPr>
    </w:p>
    <w:p w14:paraId="5610124B" w14:textId="77777777" w:rsidR="00454813" w:rsidRDefault="003575BE">
      <w:pPr>
        <w:pStyle w:val="Heading4"/>
        <w:numPr>
          <w:ilvl w:val="0"/>
          <w:numId w:val="8"/>
        </w:numPr>
        <w:tabs>
          <w:tab w:val="left" w:pos="840"/>
          <w:tab w:val="left" w:pos="841"/>
        </w:tabs>
        <w:rPr>
          <w:u w:val="none"/>
        </w:rPr>
      </w:pPr>
      <w:bookmarkStart w:id="37" w:name="2.__Функционални_апарати"/>
      <w:bookmarkEnd w:id="37"/>
      <w:r>
        <w:rPr>
          <w:u w:val="thick"/>
        </w:rPr>
        <w:t>Функционални</w:t>
      </w:r>
      <w:r>
        <w:rPr>
          <w:spacing w:val="-3"/>
          <w:u w:val="thick"/>
        </w:rPr>
        <w:t xml:space="preserve"> </w:t>
      </w:r>
      <w:r>
        <w:rPr>
          <w:u w:val="thick"/>
        </w:rPr>
        <w:t>апарати</w:t>
      </w:r>
    </w:p>
    <w:p w14:paraId="419AA4AF" w14:textId="77777777" w:rsidR="00454813" w:rsidRDefault="00454813">
      <w:pPr>
        <w:pStyle w:val="BodyText"/>
        <w:spacing w:before="6"/>
        <w:rPr>
          <w:b/>
          <w:sz w:val="23"/>
        </w:rPr>
      </w:pPr>
    </w:p>
    <w:p w14:paraId="64AC9474" w14:textId="77777777" w:rsidR="00454813" w:rsidRDefault="003575BE">
      <w:pPr>
        <w:pStyle w:val="ListParagraph"/>
        <w:numPr>
          <w:ilvl w:val="1"/>
          <w:numId w:val="8"/>
        </w:numPr>
        <w:tabs>
          <w:tab w:val="left" w:pos="841"/>
        </w:tabs>
        <w:spacing w:line="293" w:lineRule="exact"/>
        <w:rPr>
          <w:sz w:val="24"/>
        </w:rPr>
      </w:pPr>
      <w:r>
        <w:rPr>
          <w:sz w:val="24"/>
        </w:rPr>
        <w:t>Индикација, конструкције и употребе функционалних</w:t>
      </w:r>
      <w:r>
        <w:rPr>
          <w:spacing w:val="8"/>
          <w:sz w:val="24"/>
        </w:rPr>
        <w:t xml:space="preserve"> </w:t>
      </w:r>
      <w:r>
        <w:rPr>
          <w:sz w:val="24"/>
        </w:rPr>
        <w:t>апарата,</w:t>
      </w:r>
    </w:p>
    <w:p w14:paraId="4BC81FE6" w14:textId="77777777" w:rsidR="00454813" w:rsidRDefault="003575BE">
      <w:pPr>
        <w:pStyle w:val="ListParagraph"/>
        <w:numPr>
          <w:ilvl w:val="1"/>
          <w:numId w:val="8"/>
        </w:numPr>
        <w:tabs>
          <w:tab w:val="left" w:pos="841"/>
        </w:tabs>
        <w:spacing w:line="293" w:lineRule="exact"/>
        <w:rPr>
          <w:sz w:val="24"/>
        </w:rPr>
      </w:pPr>
      <w:r>
        <w:rPr>
          <w:sz w:val="24"/>
        </w:rPr>
        <w:t>Могућности и ограничења функционалних</w:t>
      </w:r>
      <w:r>
        <w:rPr>
          <w:spacing w:val="-6"/>
          <w:sz w:val="24"/>
        </w:rPr>
        <w:t xml:space="preserve"> </w:t>
      </w:r>
      <w:r>
        <w:rPr>
          <w:sz w:val="24"/>
        </w:rPr>
        <w:t>апарата,</w:t>
      </w:r>
    </w:p>
    <w:p w14:paraId="577C9AC3" w14:textId="77777777" w:rsidR="00454813" w:rsidRDefault="003575BE">
      <w:pPr>
        <w:pStyle w:val="ListParagraph"/>
        <w:numPr>
          <w:ilvl w:val="1"/>
          <w:numId w:val="8"/>
        </w:numPr>
        <w:tabs>
          <w:tab w:val="left" w:pos="841"/>
        </w:tabs>
        <w:spacing w:line="293" w:lineRule="exact"/>
        <w:rPr>
          <w:sz w:val="24"/>
        </w:rPr>
      </w:pPr>
      <w:r>
        <w:rPr>
          <w:sz w:val="24"/>
        </w:rPr>
        <w:t>Упознавање са различитим врстама и конструкцијамаразличитих функционалних</w:t>
      </w:r>
      <w:r>
        <w:rPr>
          <w:spacing w:val="-13"/>
          <w:sz w:val="24"/>
        </w:rPr>
        <w:t xml:space="preserve"> </w:t>
      </w:r>
      <w:r>
        <w:rPr>
          <w:sz w:val="24"/>
        </w:rPr>
        <w:t>апарата,</w:t>
      </w:r>
    </w:p>
    <w:p w14:paraId="624A0D5E" w14:textId="77777777" w:rsidR="00454813" w:rsidRDefault="003575BE">
      <w:pPr>
        <w:pStyle w:val="ListParagraph"/>
        <w:numPr>
          <w:ilvl w:val="1"/>
          <w:numId w:val="8"/>
        </w:numPr>
        <w:tabs>
          <w:tab w:val="left" w:pos="841"/>
        </w:tabs>
        <w:spacing w:before="2" w:line="240" w:lineRule="auto"/>
        <w:rPr>
          <w:sz w:val="24"/>
        </w:rPr>
      </w:pPr>
      <w:r>
        <w:rPr>
          <w:sz w:val="24"/>
        </w:rPr>
        <w:t>Стручност у конструкцији и репаратурама функционалних</w:t>
      </w:r>
      <w:r>
        <w:rPr>
          <w:spacing w:val="-3"/>
          <w:sz w:val="24"/>
        </w:rPr>
        <w:t xml:space="preserve"> </w:t>
      </w:r>
      <w:r>
        <w:rPr>
          <w:sz w:val="24"/>
        </w:rPr>
        <w:t>апарата.</w:t>
      </w:r>
    </w:p>
    <w:p w14:paraId="4DEFC9E1" w14:textId="77777777" w:rsidR="00454813" w:rsidRDefault="00454813">
      <w:pPr>
        <w:pStyle w:val="BodyText"/>
        <w:spacing w:before="5"/>
      </w:pPr>
    </w:p>
    <w:p w14:paraId="0320AAD0" w14:textId="77777777" w:rsidR="00454813" w:rsidRDefault="003575BE">
      <w:pPr>
        <w:pStyle w:val="Heading4"/>
        <w:numPr>
          <w:ilvl w:val="0"/>
          <w:numId w:val="8"/>
        </w:numPr>
        <w:tabs>
          <w:tab w:val="left" w:pos="840"/>
          <w:tab w:val="left" w:pos="841"/>
        </w:tabs>
        <w:rPr>
          <w:u w:val="none"/>
        </w:rPr>
      </w:pPr>
      <w:bookmarkStart w:id="38" w:name="3.__Екстраорални_апарати"/>
      <w:bookmarkEnd w:id="38"/>
      <w:r>
        <w:rPr>
          <w:u w:val="thick"/>
        </w:rPr>
        <w:t>Екстраорални апарати</w:t>
      </w:r>
    </w:p>
    <w:p w14:paraId="17459A86" w14:textId="77777777" w:rsidR="00454813" w:rsidRDefault="00454813">
      <w:pPr>
        <w:pStyle w:val="BodyText"/>
        <w:spacing w:before="2"/>
        <w:rPr>
          <w:b/>
          <w:sz w:val="16"/>
        </w:rPr>
      </w:pPr>
    </w:p>
    <w:p w14:paraId="6445B98E" w14:textId="77777777" w:rsidR="00454813" w:rsidRDefault="003575BE">
      <w:pPr>
        <w:pStyle w:val="BodyText"/>
        <w:spacing w:before="90" w:line="274" w:lineRule="exact"/>
        <w:ind w:left="404"/>
      </w:pPr>
      <w:r>
        <w:t>Знање:</w:t>
      </w:r>
    </w:p>
    <w:p w14:paraId="61EC7A3D" w14:textId="77777777" w:rsidR="00454813" w:rsidRDefault="003575BE">
      <w:pPr>
        <w:pStyle w:val="ListParagraph"/>
        <w:numPr>
          <w:ilvl w:val="1"/>
          <w:numId w:val="8"/>
        </w:numPr>
        <w:tabs>
          <w:tab w:val="left" w:pos="841"/>
        </w:tabs>
        <w:spacing w:line="292" w:lineRule="exact"/>
        <w:rPr>
          <w:sz w:val="24"/>
        </w:rPr>
      </w:pPr>
      <w:r>
        <w:rPr>
          <w:sz w:val="24"/>
        </w:rPr>
        <w:t>Индикација, дизајна и употребе различитих типова</w:t>
      </w:r>
      <w:r>
        <w:rPr>
          <w:spacing w:val="-6"/>
          <w:sz w:val="24"/>
        </w:rPr>
        <w:t xml:space="preserve"> </w:t>
      </w:r>
      <w:r>
        <w:rPr>
          <w:sz w:val="24"/>
        </w:rPr>
        <w:t>хедгира,</w:t>
      </w:r>
    </w:p>
    <w:p w14:paraId="481A6774" w14:textId="77777777" w:rsidR="00454813" w:rsidRDefault="003575BE">
      <w:pPr>
        <w:pStyle w:val="ListParagraph"/>
        <w:numPr>
          <w:ilvl w:val="1"/>
          <w:numId w:val="8"/>
        </w:numPr>
        <w:tabs>
          <w:tab w:val="left" w:pos="841"/>
        </w:tabs>
        <w:spacing w:line="293" w:lineRule="exact"/>
        <w:rPr>
          <w:sz w:val="24"/>
        </w:rPr>
      </w:pPr>
      <w:r>
        <w:rPr>
          <w:sz w:val="24"/>
        </w:rPr>
        <w:t>Фацијалне маске, подбрадак капе и комбинације екстраоралних апарата и функционалних</w:t>
      </w:r>
      <w:r>
        <w:rPr>
          <w:spacing w:val="-40"/>
          <w:sz w:val="24"/>
        </w:rPr>
        <w:t xml:space="preserve"> </w:t>
      </w:r>
      <w:r>
        <w:rPr>
          <w:sz w:val="24"/>
        </w:rPr>
        <w:t>апарата,</w:t>
      </w:r>
    </w:p>
    <w:p w14:paraId="37FF9932" w14:textId="77777777" w:rsidR="00454813" w:rsidRDefault="003575BE">
      <w:pPr>
        <w:pStyle w:val="ListParagraph"/>
        <w:numPr>
          <w:ilvl w:val="1"/>
          <w:numId w:val="8"/>
        </w:numPr>
        <w:tabs>
          <w:tab w:val="left" w:pos="841"/>
        </w:tabs>
        <w:spacing w:line="293" w:lineRule="exact"/>
        <w:rPr>
          <w:sz w:val="24"/>
        </w:rPr>
      </w:pPr>
      <w:r>
        <w:rPr>
          <w:sz w:val="24"/>
        </w:rPr>
        <w:t>Могућности и ограничења ових</w:t>
      </w:r>
      <w:r>
        <w:rPr>
          <w:spacing w:val="3"/>
          <w:sz w:val="24"/>
        </w:rPr>
        <w:t xml:space="preserve"> </w:t>
      </w:r>
      <w:r>
        <w:rPr>
          <w:sz w:val="24"/>
        </w:rPr>
        <w:t>апарата.</w:t>
      </w:r>
    </w:p>
    <w:p w14:paraId="63A4D4A6" w14:textId="77777777" w:rsidR="00454813" w:rsidRDefault="00454813">
      <w:pPr>
        <w:spacing w:line="293" w:lineRule="exact"/>
        <w:rPr>
          <w:sz w:val="24"/>
        </w:rPr>
        <w:sectPr w:rsidR="00454813" w:rsidSect="009C3995">
          <w:pgSz w:w="11920" w:h="16870"/>
          <w:pgMar w:top="600" w:right="80" w:bottom="280" w:left="220" w:header="720" w:footer="720" w:gutter="0"/>
          <w:cols w:space="720"/>
        </w:sectPr>
      </w:pPr>
    </w:p>
    <w:p w14:paraId="457EDB11" w14:textId="77777777" w:rsidR="00454813" w:rsidRDefault="003575BE">
      <w:pPr>
        <w:pStyle w:val="Heading4"/>
        <w:numPr>
          <w:ilvl w:val="0"/>
          <w:numId w:val="8"/>
        </w:numPr>
        <w:tabs>
          <w:tab w:val="left" w:pos="840"/>
          <w:tab w:val="left" w:pos="841"/>
        </w:tabs>
        <w:spacing w:before="65"/>
        <w:rPr>
          <w:u w:val="none"/>
        </w:rPr>
      </w:pPr>
      <w:bookmarkStart w:id="39" w:name="4.__Делимично_фиксни_апарати"/>
      <w:bookmarkEnd w:id="39"/>
      <w:r>
        <w:rPr>
          <w:u w:val="thick"/>
        </w:rPr>
        <w:lastRenderedPageBreak/>
        <w:t>Делимично фиксни</w:t>
      </w:r>
      <w:r>
        <w:rPr>
          <w:spacing w:val="-4"/>
          <w:u w:val="thick"/>
        </w:rPr>
        <w:t xml:space="preserve"> </w:t>
      </w:r>
      <w:r>
        <w:rPr>
          <w:u w:val="thick"/>
        </w:rPr>
        <w:t>апарати</w:t>
      </w:r>
    </w:p>
    <w:p w14:paraId="2EA6F132" w14:textId="77777777" w:rsidR="00454813" w:rsidRDefault="00454813">
      <w:pPr>
        <w:pStyle w:val="BodyText"/>
        <w:spacing w:before="10"/>
        <w:rPr>
          <w:b/>
          <w:sz w:val="15"/>
        </w:rPr>
      </w:pPr>
    </w:p>
    <w:p w14:paraId="557FD2B8" w14:textId="77777777" w:rsidR="00454813" w:rsidRDefault="003575BE">
      <w:pPr>
        <w:pStyle w:val="BodyText"/>
        <w:spacing w:before="90"/>
        <w:ind w:left="404"/>
      </w:pPr>
      <w:r>
        <w:t>Знање:</w:t>
      </w:r>
    </w:p>
    <w:p w14:paraId="23C3C898" w14:textId="77777777" w:rsidR="00454813" w:rsidRDefault="003575BE">
      <w:pPr>
        <w:pStyle w:val="ListParagraph"/>
        <w:numPr>
          <w:ilvl w:val="1"/>
          <w:numId w:val="8"/>
        </w:numPr>
        <w:tabs>
          <w:tab w:val="left" w:pos="842"/>
        </w:tabs>
        <w:spacing w:before="7" w:line="235" w:lineRule="auto"/>
        <w:ind w:left="687" w:right="1017" w:firstLine="0"/>
        <w:rPr>
          <w:sz w:val="24"/>
        </w:rPr>
      </w:pPr>
      <w:r>
        <w:rPr>
          <w:sz w:val="24"/>
        </w:rPr>
        <w:t>Индикације за примену делимичних фиксних апарата (лингвални, палатинални ивестибуларни лукови, апарати за цепање</w:t>
      </w:r>
      <w:r>
        <w:rPr>
          <w:spacing w:val="-20"/>
          <w:sz w:val="24"/>
        </w:rPr>
        <w:t xml:space="preserve"> </w:t>
      </w:r>
      <w:r>
        <w:rPr>
          <w:sz w:val="24"/>
        </w:rPr>
        <w:t>непца),</w:t>
      </w:r>
    </w:p>
    <w:p w14:paraId="28F32A57" w14:textId="77777777" w:rsidR="00454813" w:rsidRDefault="003575BE">
      <w:pPr>
        <w:pStyle w:val="ListParagraph"/>
        <w:numPr>
          <w:ilvl w:val="1"/>
          <w:numId w:val="8"/>
        </w:numPr>
        <w:tabs>
          <w:tab w:val="left" w:pos="842"/>
        </w:tabs>
        <w:spacing w:before="8" w:line="240" w:lineRule="auto"/>
        <w:ind w:left="842" w:hanging="155"/>
        <w:rPr>
          <w:sz w:val="24"/>
        </w:rPr>
      </w:pPr>
      <w:r>
        <w:rPr>
          <w:sz w:val="24"/>
        </w:rPr>
        <w:t>Могућности и ограничења ове врсте</w:t>
      </w:r>
      <w:r>
        <w:rPr>
          <w:spacing w:val="-7"/>
          <w:sz w:val="24"/>
        </w:rPr>
        <w:t xml:space="preserve"> </w:t>
      </w:r>
      <w:r>
        <w:rPr>
          <w:sz w:val="24"/>
        </w:rPr>
        <w:t>апарата.</w:t>
      </w:r>
    </w:p>
    <w:p w14:paraId="13AC0B26" w14:textId="77777777" w:rsidR="00454813" w:rsidRDefault="003575BE">
      <w:pPr>
        <w:pStyle w:val="Heading4"/>
        <w:numPr>
          <w:ilvl w:val="0"/>
          <w:numId w:val="8"/>
        </w:numPr>
        <w:tabs>
          <w:tab w:val="left" w:pos="840"/>
          <w:tab w:val="left" w:pos="841"/>
        </w:tabs>
        <w:spacing w:before="78"/>
        <w:rPr>
          <w:u w:val="none"/>
        </w:rPr>
      </w:pPr>
      <w:bookmarkStart w:id="40" w:name="5.__Фиксни_апарати"/>
      <w:bookmarkEnd w:id="40"/>
      <w:r>
        <w:rPr>
          <w:u w:val="thick"/>
        </w:rPr>
        <w:t>Фиксни</w:t>
      </w:r>
      <w:r>
        <w:rPr>
          <w:spacing w:val="-2"/>
          <w:u w:val="thick"/>
        </w:rPr>
        <w:t xml:space="preserve"> </w:t>
      </w:r>
      <w:r>
        <w:rPr>
          <w:u w:val="thick"/>
        </w:rPr>
        <w:t>апарати</w:t>
      </w:r>
    </w:p>
    <w:p w14:paraId="4A34657B" w14:textId="77777777" w:rsidR="00454813" w:rsidRDefault="003575BE">
      <w:pPr>
        <w:pStyle w:val="BodyText"/>
        <w:spacing w:before="70" w:line="275" w:lineRule="exact"/>
        <w:ind w:left="404"/>
      </w:pPr>
      <w:r>
        <w:t>Знање:</w:t>
      </w:r>
    </w:p>
    <w:p w14:paraId="5725EDC2" w14:textId="77777777" w:rsidR="00454813" w:rsidRDefault="003575BE">
      <w:pPr>
        <w:pStyle w:val="ListParagraph"/>
        <w:numPr>
          <w:ilvl w:val="1"/>
          <w:numId w:val="8"/>
        </w:numPr>
        <w:tabs>
          <w:tab w:val="left" w:pos="841"/>
        </w:tabs>
        <w:spacing w:line="293" w:lineRule="exact"/>
        <w:rPr>
          <w:sz w:val="24"/>
        </w:rPr>
      </w:pPr>
      <w:r>
        <w:rPr>
          <w:sz w:val="24"/>
        </w:rPr>
        <w:t>Индикација за примену фиксних</w:t>
      </w:r>
      <w:r>
        <w:rPr>
          <w:spacing w:val="-8"/>
          <w:sz w:val="24"/>
        </w:rPr>
        <w:t xml:space="preserve"> </w:t>
      </w:r>
      <w:r>
        <w:rPr>
          <w:sz w:val="24"/>
        </w:rPr>
        <w:t>апарата,</w:t>
      </w:r>
    </w:p>
    <w:p w14:paraId="651F0FA7" w14:textId="77777777" w:rsidR="00454813" w:rsidRDefault="003575BE">
      <w:pPr>
        <w:pStyle w:val="ListParagraph"/>
        <w:numPr>
          <w:ilvl w:val="1"/>
          <w:numId w:val="8"/>
        </w:numPr>
        <w:tabs>
          <w:tab w:val="left" w:pos="841"/>
        </w:tabs>
        <w:spacing w:before="2" w:line="240" w:lineRule="auto"/>
        <w:rPr>
          <w:sz w:val="24"/>
        </w:rPr>
      </w:pPr>
      <w:r>
        <w:rPr>
          <w:sz w:val="24"/>
        </w:rPr>
        <w:t>Различитих концептата и принципа</w:t>
      </w:r>
      <w:r>
        <w:rPr>
          <w:spacing w:val="-7"/>
          <w:sz w:val="24"/>
        </w:rPr>
        <w:t xml:space="preserve"> </w:t>
      </w:r>
      <w:r>
        <w:rPr>
          <w:sz w:val="24"/>
        </w:rPr>
        <w:t>лечења,</w:t>
      </w:r>
    </w:p>
    <w:p w14:paraId="73A8743F" w14:textId="77777777" w:rsidR="00454813" w:rsidRDefault="003575BE">
      <w:pPr>
        <w:pStyle w:val="ListParagraph"/>
        <w:numPr>
          <w:ilvl w:val="1"/>
          <w:numId w:val="8"/>
        </w:numPr>
        <w:tabs>
          <w:tab w:val="left" w:pos="841"/>
        </w:tabs>
        <w:spacing w:line="240" w:lineRule="auto"/>
        <w:rPr>
          <w:sz w:val="24"/>
        </w:rPr>
      </w:pPr>
      <w:r>
        <w:rPr>
          <w:sz w:val="24"/>
        </w:rPr>
        <w:t>Могућности и ограничења различитих типова</w:t>
      </w:r>
      <w:r>
        <w:rPr>
          <w:spacing w:val="-5"/>
          <w:sz w:val="24"/>
        </w:rPr>
        <w:t xml:space="preserve"> </w:t>
      </w:r>
      <w:r>
        <w:rPr>
          <w:sz w:val="24"/>
        </w:rPr>
        <w:t>апарата,</w:t>
      </w:r>
    </w:p>
    <w:p w14:paraId="20809B63" w14:textId="77777777" w:rsidR="00454813" w:rsidRDefault="003575BE">
      <w:pPr>
        <w:pStyle w:val="ListParagraph"/>
        <w:numPr>
          <w:ilvl w:val="1"/>
          <w:numId w:val="8"/>
        </w:numPr>
        <w:tabs>
          <w:tab w:val="left" w:pos="841"/>
        </w:tabs>
        <w:spacing w:line="240" w:lineRule="auto"/>
        <w:rPr>
          <w:sz w:val="24"/>
        </w:rPr>
      </w:pPr>
      <w:r>
        <w:rPr>
          <w:sz w:val="24"/>
        </w:rPr>
        <w:t>Знање бар једног типа фиксних</w:t>
      </w:r>
      <w:r>
        <w:rPr>
          <w:spacing w:val="-5"/>
          <w:sz w:val="24"/>
        </w:rPr>
        <w:t xml:space="preserve"> </w:t>
      </w:r>
      <w:r>
        <w:rPr>
          <w:sz w:val="24"/>
        </w:rPr>
        <w:t>апарата.</w:t>
      </w:r>
    </w:p>
    <w:p w14:paraId="00D5DA3E" w14:textId="77777777" w:rsidR="00454813" w:rsidRDefault="00454813">
      <w:pPr>
        <w:pStyle w:val="BodyText"/>
        <w:rPr>
          <w:sz w:val="28"/>
        </w:rPr>
      </w:pPr>
    </w:p>
    <w:p w14:paraId="2722359F" w14:textId="77777777" w:rsidR="00454813" w:rsidRDefault="003575BE">
      <w:pPr>
        <w:pStyle w:val="Heading3"/>
        <w:numPr>
          <w:ilvl w:val="1"/>
          <w:numId w:val="12"/>
        </w:numPr>
        <w:tabs>
          <w:tab w:val="left" w:pos="840"/>
          <w:tab w:val="left" w:pos="841"/>
        </w:tabs>
        <w:spacing w:before="248"/>
      </w:pPr>
      <w:bookmarkStart w:id="41" w:name="_Поступци_мултидисциплинарног_лечења"/>
      <w:bookmarkStart w:id="42" w:name="1.__Лечење_урођених_расцепа"/>
      <w:bookmarkEnd w:id="41"/>
      <w:bookmarkEnd w:id="42"/>
      <w:r>
        <w:t>Поступци мултидисциплинарног</w:t>
      </w:r>
      <w:r>
        <w:rPr>
          <w:spacing w:val="-5"/>
        </w:rPr>
        <w:t xml:space="preserve"> </w:t>
      </w:r>
      <w:r>
        <w:t>лечења</w:t>
      </w:r>
    </w:p>
    <w:p w14:paraId="666FD7F9" w14:textId="77777777" w:rsidR="00454813" w:rsidRDefault="003575BE">
      <w:pPr>
        <w:pStyle w:val="Heading4"/>
        <w:numPr>
          <w:ilvl w:val="0"/>
          <w:numId w:val="7"/>
        </w:numPr>
        <w:tabs>
          <w:tab w:val="left" w:pos="840"/>
          <w:tab w:val="left" w:pos="841"/>
        </w:tabs>
        <w:spacing w:before="261"/>
        <w:rPr>
          <w:u w:val="none"/>
        </w:rPr>
      </w:pPr>
      <w:r>
        <w:rPr>
          <w:u w:val="thick"/>
        </w:rPr>
        <w:t>Лечење урођених расцепа</w:t>
      </w:r>
    </w:p>
    <w:p w14:paraId="6BBD4E2C" w14:textId="77777777" w:rsidR="00454813" w:rsidRDefault="00454813">
      <w:pPr>
        <w:pStyle w:val="BodyText"/>
        <w:spacing w:before="6"/>
        <w:rPr>
          <w:b/>
          <w:sz w:val="23"/>
        </w:rPr>
      </w:pPr>
    </w:p>
    <w:p w14:paraId="586CE6EB" w14:textId="77777777" w:rsidR="00454813" w:rsidRDefault="003575BE">
      <w:pPr>
        <w:pStyle w:val="ListParagraph"/>
        <w:numPr>
          <w:ilvl w:val="1"/>
          <w:numId w:val="7"/>
        </w:numPr>
        <w:tabs>
          <w:tab w:val="left" w:pos="841"/>
        </w:tabs>
        <w:spacing w:line="293" w:lineRule="exact"/>
        <w:rPr>
          <w:sz w:val="24"/>
        </w:rPr>
      </w:pPr>
      <w:r>
        <w:rPr>
          <w:sz w:val="24"/>
        </w:rPr>
        <w:t>Мултидисциплинарни приступ у лечењу пацијента са</w:t>
      </w:r>
      <w:r>
        <w:rPr>
          <w:spacing w:val="-15"/>
          <w:sz w:val="24"/>
        </w:rPr>
        <w:t xml:space="preserve"> </w:t>
      </w:r>
      <w:r>
        <w:rPr>
          <w:sz w:val="24"/>
        </w:rPr>
        <w:t>расцепима,</w:t>
      </w:r>
    </w:p>
    <w:p w14:paraId="64E3A5CD" w14:textId="77777777" w:rsidR="00454813" w:rsidRDefault="003575BE">
      <w:pPr>
        <w:pStyle w:val="ListParagraph"/>
        <w:numPr>
          <w:ilvl w:val="1"/>
          <w:numId w:val="7"/>
        </w:numPr>
        <w:tabs>
          <w:tab w:val="left" w:pos="841"/>
        </w:tabs>
        <w:spacing w:line="293" w:lineRule="exact"/>
        <w:rPr>
          <w:sz w:val="24"/>
        </w:rPr>
      </w:pPr>
      <w:r>
        <w:rPr>
          <w:sz w:val="24"/>
        </w:rPr>
        <w:t>Индикације, време лечења, примена мултидисциплинарног лечења пацијента са</w:t>
      </w:r>
      <w:r>
        <w:rPr>
          <w:spacing w:val="-11"/>
          <w:sz w:val="24"/>
        </w:rPr>
        <w:t xml:space="preserve"> </w:t>
      </w:r>
      <w:r>
        <w:rPr>
          <w:sz w:val="24"/>
        </w:rPr>
        <w:t>расцепима,</w:t>
      </w:r>
    </w:p>
    <w:p w14:paraId="0C5CA0E9" w14:textId="77777777" w:rsidR="00454813" w:rsidRDefault="003575BE">
      <w:pPr>
        <w:pStyle w:val="ListParagraph"/>
        <w:numPr>
          <w:ilvl w:val="1"/>
          <w:numId w:val="7"/>
        </w:numPr>
        <w:tabs>
          <w:tab w:val="left" w:pos="841"/>
        </w:tabs>
        <w:spacing w:line="293" w:lineRule="exact"/>
        <w:rPr>
          <w:sz w:val="24"/>
        </w:rPr>
      </w:pPr>
      <w:r>
        <w:rPr>
          <w:sz w:val="24"/>
        </w:rPr>
        <w:t>Специфични аспекти ортодонтског лечења пацијента са</w:t>
      </w:r>
      <w:r>
        <w:rPr>
          <w:spacing w:val="-4"/>
          <w:sz w:val="24"/>
        </w:rPr>
        <w:t xml:space="preserve"> </w:t>
      </w:r>
      <w:r>
        <w:rPr>
          <w:sz w:val="24"/>
        </w:rPr>
        <w:t>расцепима.</w:t>
      </w:r>
    </w:p>
    <w:p w14:paraId="5895D2A6" w14:textId="77777777" w:rsidR="00454813" w:rsidRDefault="00454813">
      <w:pPr>
        <w:pStyle w:val="BodyText"/>
        <w:rPr>
          <w:sz w:val="25"/>
        </w:rPr>
      </w:pPr>
    </w:p>
    <w:p w14:paraId="06BF1981" w14:textId="77777777" w:rsidR="00454813" w:rsidRDefault="003575BE">
      <w:pPr>
        <w:pStyle w:val="Heading4"/>
        <w:numPr>
          <w:ilvl w:val="0"/>
          <w:numId w:val="7"/>
        </w:numPr>
        <w:tabs>
          <w:tab w:val="left" w:pos="840"/>
          <w:tab w:val="left" w:pos="841"/>
        </w:tabs>
        <w:rPr>
          <w:u w:val="none"/>
        </w:rPr>
      </w:pPr>
      <w:bookmarkStart w:id="43" w:name="2.__Ортодонтско-хируршко_лечење"/>
      <w:bookmarkEnd w:id="43"/>
      <w:r>
        <w:rPr>
          <w:u w:val="thick"/>
        </w:rPr>
        <w:t>Ортодонтско-хируршко</w:t>
      </w:r>
      <w:r>
        <w:rPr>
          <w:spacing w:val="-5"/>
          <w:u w:val="thick"/>
        </w:rPr>
        <w:t xml:space="preserve"> </w:t>
      </w:r>
      <w:r>
        <w:rPr>
          <w:u w:val="thick"/>
        </w:rPr>
        <w:t>лечење</w:t>
      </w:r>
    </w:p>
    <w:p w14:paraId="6C420C41" w14:textId="77777777" w:rsidR="00454813" w:rsidRDefault="00454813">
      <w:pPr>
        <w:pStyle w:val="BodyText"/>
        <w:spacing w:before="2"/>
        <w:rPr>
          <w:b/>
          <w:sz w:val="23"/>
        </w:rPr>
      </w:pPr>
    </w:p>
    <w:p w14:paraId="3CDD01C4" w14:textId="77777777" w:rsidR="00454813" w:rsidRDefault="003575BE">
      <w:pPr>
        <w:pStyle w:val="ListParagraph"/>
        <w:numPr>
          <w:ilvl w:val="1"/>
          <w:numId w:val="7"/>
        </w:numPr>
        <w:tabs>
          <w:tab w:val="left" w:pos="841"/>
        </w:tabs>
        <w:spacing w:line="293" w:lineRule="exact"/>
        <w:rPr>
          <w:sz w:val="24"/>
        </w:rPr>
      </w:pPr>
      <w:r>
        <w:rPr>
          <w:sz w:val="24"/>
        </w:rPr>
        <w:t>Индикације и примене комбинованог ортодонтског и</w:t>
      </w:r>
      <w:r>
        <w:rPr>
          <w:spacing w:val="-4"/>
          <w:sz w:val="24"/>
        </w:rPr>
        <w:t xml:space="preserve"> </w:t>
      </w:r>
      <w:r>
        <w:rPr>
          <w:sz w:val="24"/>
        </w:rPr>
        <w:t>хируршкоглечења,</w:t>
      </w:r>
    </w:p>
    <w:p w14:paraId="05998244" w14:textId="77777777" w:rsidR="00454813" w:rsidRDefault="003575BE">
      <w:pPr>
        <w:pStyle w:val="ListParagraph"/>
        <w:numPr>
          <w:ilvl w:val="1"/>
          <w:numId w:val="7"/>
        </w:numPr>
        <w:tabs>
          <w:tab w:val="left" w:pos="841"/>
        </w:tabs>
        <w:spacing w:line="293" w:lineRule="exact"/>
        <w:rPr>
          <w:sz w:val="24"/>
        </w:rPr>
      </w:pPr>
      <w:r>
        <w:rPr>
          <w:sz w:val="24"/>
        </w:rPr>
        <w:t>Специфични аспекти ортодонтског лечења код пацијената код којих је потребна ортогната</w:t>
      </w:r>
      <w:r>
        <w:rPr>
          <w:spacing w:val="-42"/>
          <w:sz w:val="24"/>
        </w:rPr>
        <w:t xml:space="preserve"> </w:t>
      </w:r>
      <w:r>
        <w:rPr>
          <w:sz w:val="24"/>
        </w:rPr>
        <w:t>хирургија.</w:t>
      </w:r>
    </w:p>
    <w:p w14:paraId="6D2717CF" w14:textId="77777777" w:rsidR="00454813" w:rsidRDefault="00454813">
      <w:pPr>
        <w:pStyle w:val="BodyText"/>
        <w:spacing w:before="5"/>
      </w:pPr>
    </w:p>
    <w:p w14:paraId="0FC94761" w14:textId="77777777" w:rsidR="00454813" w:rsidRDefault="003575BE">
      <w:pPr>
        <w:pStyle w:val="Heading4"/>
        <w:numPr>
          <w:ilvl w:val="0"/>
          <w:numId w:val="7"/>
        </w:numPr>
        <w:tabs>
          <w:tab w:val="left" w:pos="840"/>
          <w:tab w:val="left" w:pos="841"/>
        </w:tabs>
        <w:rPr>
          <w:u w:val="none"/>
        </w:rPr>
      </w:pPr>
      <w:bookmarkStart w:id="44" w:name="3.__Ортодонтско-периодонтално_лечење"/>
      <w:bookmarkEnd w:id="44"/>
      <w:r>
        <w:rPr>
          <w:u w:val="thick"/>
        </w:rPr>
        <w:t>Ортодонтско-периодонтално</w:t>
      </w:r>
      <w:r>
        <w:rPr>
          <w:spacing w:val="-3"/>
          <w:u w:val="thick"/>
        </w:rPr>
        <w:t xml:space="preserve"> </w:t>
      </w:r>
      <w:r>
        <w:rPr>
          <w:u w:val="thick"/>
        </w:rPr>
        <w:t>лечење</w:t>
      </w:r>
    </w:p>
    <w:p w14:paraId="37C40C5C" w14:textId="77777777" w:rsidR="00454813" w:rsidRDefault="00454813">
      <w:pPr>
        <w:pStyle w:val="BodyText"/>
        <w:spacing w:before="6"/>
        <w:rPr>
          <w:b/>
          <w:sz w:val="23"/>
        </w:rPr>
      </w:pPr>
    </w:p>
    <w:p w14:paraId="771B0122" w14:textId="77777777" w:rsidR="00454813" w:rsidRDefault="003575BE">
      <w:pPr>
        <w:pStyle w:val="ListParagraph"/>
        <w:numPr>
          <w:ilvl w:val="1"/>
          <w:numId w:val="7"/>
        </w:numPr>
        <w:tabs>
          <w:tab w:val="left" w:pos="841"/>
        </w:tabs>
        <w:spacing w:line="293" w:lineRule="exact"/>
        <w:rPr>
          <w:sz w:val="24"/>
        </w:rPr>
      </w:pPr>
      <w:r>
        <w:rPr>
          <w:sz w:val="24"/>
        </w:rPr>
        <w:t>Индикације и контраиндикације за ортодонтско лечењекод периодонтално угрожених</w:t>
      </w:r>
      <w:r>
        <w:rPr>
          <w:spacing w:val="-19"/>
          <w:sz w:val="24"/>
        </w:rPr>
        <w:t xml:space="preserve"> </w:t>
      </w:r>
      <w:r>
        <w:rPr>
          <w:sz w:val="24"/>
        </w:rPr>
        <w:t>пацијената,</w:t>
      </w:r>
    </w:p>
    <w:p w14:paraId="62075BC7" w14:textId="77777777" w:rsidR="00454813" w:rsidRDefault="003575BE">
      <w:pPr>
        <w:pStyle w:val="ListParagraph"/>
        <w:numPr>
          <w:ilvl w:val="1"/>
          <w:numId w:val="7"/>
        </w:numPr>
        <w:tabs>
          <w:tab w:val="left" w:pos="841"/>
        </w:tabs>
        <w:spacing w:line="293" w:lineRule="exact"/>
        <w:rPr>
          <w:sz w:val="24"/>
        </w:rPr>
      </w:pPr>
      <w:r>
        <w:rPr>
          <w:sz w:val="24"/>
        </w:rPr>
        <w:t>Специфични аспекти ортодонтског лечења код периодонтолошких</w:t>
      </w:r>
      <w:r>
        <w:rPr>
          <w:spacing w:val="-8"/>
          <w:sz w:val="24"/>
        </w:rPr>
        <w:t xml:space="preserve"> </w:t>
      </w:r>
      <w:r>
        <w:rPr>
          <w:sz w:val="24"/>
        </w:rPr>
        <w:t>пацијената,</w:t>
      </w:r>
    </w:p>
    <w:p w14:paraId="4F58C6D2" w14:textId="77777777" w:rsidR="00454813" w:rsidRDefault="003575BE">
      <w:pPr>
        <w:pStyle w:val="ListParagraph"/>
        <w:numPr>
          <w:ilvl w:val="1"/>
          <w:numId w:val="7"/>
        </w:numPr>
        <w:tabs>
          <w:tab w:val="left" w:pos="841"/>
        </w:tabs>
        <w:spacing w:line="240" w:lineRule="auto"/>
        <w:rPr>
          <w:sz w:val="24"/>
        </w:rPr>
      </w:pPr>
      <w:r>
        <w:rPr>
          <w:sz w:val="24"/>
        </w:rPr>
        <w:t>Учешће ортодонтског третмана у периодонталном стању</w:t>
      </w:r>
      <w:r>
        <w:rPr>
          <w:spacing w:val="-13"/>
          <w:sz w:val="24"/>
        </w:rPr>
        <w:t xml:space="preserve"> </w:t>
      </w:r>
      <w:r>
        <w:rPr>
          <w:sz w:val="24"/>
        </w:rPr>
        <w:t>пацијената.</w:t>
      </w:r>
    </w:p>
    <w:p w14:paraId="1BD044DA" w14:textId="77777777" w:rsidR="00454813" w:rsidRDefault="00454813">
      <w:pPr>
        <w:pStyle w:val="BodyText"/>
        <w:spacing w:before="6"/>
      </w:pPr>
    </w:p>
    <w:p w14:paraId="1FEE1B84" w14:textId="77777777" w:rsidR="00454813" w:rsidRDefault="003575BE">
      <w:pPr>
        <w:pStyle w:val="Heading4"/>
        <w:numPr>
          <w:ilvl w:val="0"/>
          <w:numId w:val="7"/>
        </w:numPr>
        <w:tabs>
          <w:tab w:val="left" w:pos="840"/>
          <w:tab w:val="left" w:pos="841"/>
        </w:tabs>
        <w:spacing w:before="1"/>
        <w:rPr>
          <w:u w:val="none"/>
        </w:rPr>
      </w:pPr>
      <w:bookmarkStart w:id="45" w:name="4.__Ортодонтско-протетско_лечење"/>
      <w:bookmarkEnd w:id="45"/>
      <w:r>
        <w:rPr>
          <w:u w:val="thick"/>
        </w:rPr>
        <w:t>Ортодонтско-протетско</w:t>
      </w:r>
      <w:r>
        <w:rPr>
          <w:spacing w:val="-4"/>
          <w:u w:val="thick"/>
        </w:rPr>
        <w:t xml:space="preserve"> </w:t>
      </w:r>
      <w:r>
        <w:rPr>
          <w:u w:val="thick"/>
        </w:rPr>
        <w:t>лечење</w:t>
      </w:r>
    </w:p>
    <w:p w14:paraId="0CA252E6" w14:textId="77777777" w:rsidR="00454813" w:rsidRDefault="00454813">
      <w:pPr>
        <w:pStyle w:val="BodyText"/>
        <w:spacing w:before="5"/>
        <w:rPr>
          <w:b/>
          <w:sz w:val="23"/>
        </w:rPr>
      </w:pPr>
    </w:p>
    <w:p w14:paraId="4A530105" w14:textId="77777777" w:rsidR="00454813" w:rsidRDefault="003575BE">
      <w:pPr>
        <w:pStyle w:val="ListParagraph"/>
        <w:numPr>
          <w:ilvl w:val="1"/>
          <w:numId w:val="7"/>
        </w:numPr>
        <w:tabs>
          <w:tab w:val="left" w:pos="841"/>
        </w:tabs>
        <w:spacing w:line="293" w:lineRule="exact"/>
        <w:rPr>
          <w:sz w:val="24"/>
        </w:rPr>
      </w:pPr>
      <w:r>
        <w:rPr>
          <w:sz w:val="24"/>
        </w:rPr>
        <w:t>Индикације и примена комбинованог ортодонтско-протетског</w:t>
      </w:r>
      <w:r>
        <w:rPr>
          <w:spacing w:val="-9"/>
          <w:sz w:val="24"/>
        </w:rPr>
        <w:t xml:space="preserve"> </w:t>
      </w:r>
      <w:r>
        <w:rPr>
          <w:sz w:val="24"/>
        </w:rPr>
        <w:t>лечења,</w:t>
      </w:r>
    </w:p>
    <w:p w14:paraId="6D5AF0E2" w14:textId="77777777" w:rsidR="00454813" w:rsidRDefault="003575BE">
      <w:pPr>
        <w:pStyle w:val="ListParagraph"/>
        <w:numPr>
          <w:ilvl w:val="1"/>
          <w:numId w:val="7"/>
        </w:numPr>
        <w:tabs>
          <w:tab w:val="left" w:pos="841"/>
        </w:tabs>
        <w:spacing w:line="293" w:lineRule="exact"/>
        <w:rPr>
          <w:sz w:val="24"/>
        </w:rPr>
      </w:pPr>
      <w:r>
        <w:rPr>
          <w:sz w:val="24"/>
        </w:rPr>
        <w:t>Специфични аспекти ортодонтског лечења.</w:t>
      </w:r>
    </w:p>
    <w:p w14:paraId="54D806A9" w14:textId="77777777" w:rsidR="00454813" w:rsidRDefault="00454813">
      <w:pPr>
        <w:pStyle w:val="BodyText"/>
        <w:spacing w:before="1"/>
      </w:pPr>
    </w:p>
    <w:p w14:paraId="7E846545" w14:textId="77777777" w:rsidR="00454813" w:rsidRDefault="003575BE">
      <w:pPr>
        <w:pStyle w:val="Heading3"/>
        <w:numPr>
          <w:ilvl w:val="1"/>
          <w:numId w:val="12"/>
        </w:numPr>
        <w:tabs>
          <w:tab w:val="left" w:pos="840"/>
          <w:tab w:val="left" w:pos="841"/>
        </w:tabs>
        <w:spacing w:before="1"/>
      </w:pPr>
      <w:bookmarkStart w:id="46" w:name="_Специфични_поступци_лечења"/>
      <w:bookmarkEnd w:id="46"/>
      <w:r>
        <w:t>Специфични поступци</w:t>
      </w:r>
      <w:r>
        <w:rPr>
          <w:spacing w:val="-4"/>
        </w:rPr>
        <w:t xml:space="preserve"> </w:t>
      </w:r>
      <w:r>
        <w:t>лечења</w:t>
      </w:r>
    </w:p>
    <w:p w14:paraId="382E0D24" w14:textId="77777777" w:rsidR="00454813" w:rsidRDefault="003575BE">
      <w:pPr>
        <w:pStyle w:val="Heading4"/>
        <w:numPr>
          <w:ilvl w:val="0"/>
          <w:numId w:val="6"/>
        </w:numPr>
        <w:tabs>
          <w:tab w:val="left" w:pos="840"/>
          <w:tab w:val="left" w:pos="841"/>
        </w:tabs>
        <w:spacing w:before="255"/>
        <w:rPr>
          <w:u w:val="none"/>
        </w:rPr>
      </w:pPr>
      <w:bookmarkStart w:id="47" w:name="1.__Вођење_развоја_оклузије"/>
      <w:bookmarkEnd w:id="47"/>
      <w:r>
        <w:rPr>
          <w:u w:val="thick"/>
        </w:rPr>
        <w:t>Вођење развоја</w:t>
      </w:r>
      <w:r>
        <w:rPr>
          <w:spacing w:val="-3"/>
          <w:u w:val="thick"/>
        </w:rPr>
        <w:t xml:space="preserve"> </w:t>
      </w:r>
      <w:r>
        <w:rPr>
          <w:u w:val="thick"/>
        </w:rPr>
        <w:t>оклузије</w:t>
      </w:r>
    </w:p>
    <w:p w14:paraId="59BAE855" w14:textId="77777777" w:rsidR="00454813" w:rsidRDefault="00454813">
      <w:pPr>
        <w:pStyle w:val="BodyText"/>
        <w:spacing w:before="2"/>
        <w:rPr>
          <w:b/>
          <w:sz w:val="16"/>
        </w:rPr>
      </w:pPr>
    </w:p>
    <w:p w14:paraId="726FDEF1" w14:textId="77777777" w:rsidR="00454813" w:rsidRDefault="003575BE">
      <w:pPr>
        <w:pStyle w:val="BodyText"/>
        <w:spacing w:before="90"/>
        <w:ind w:left="687"/>
      </w:pPr>
      <w:r>
        <w:t>Познавање индикација и контраиндикација за спровођење интерцептивних мера</w:t>
      </w:r>
    </w:p>
    <w:p w14:paraId="48C8AA21" w14:textId="77777777" w:rsidR="00454813" w:rsidRDefault="00454813">
      <w:pPr>
        <w:pStyle w:val="BodyText"/>
      </w:pPr>
    </w:p>
    <w:p w14:paraId="55338117" w14:textId="77777777" w:rsidR="00454813" w:rsidRDefault="003575BE">
      <w:pPr>
        <w:pStyle w:val="Heading4"/>
        <w:numPr>
          <w:ilvl w:val="0"/>
          <w:numId w:val="6"/>
        </w:numPr>
        <w:tabs>
          <w:tab w:val="left" w:pos="840"/>
          <w:tab w:val="left" w:pos="841"/>
        </w:tabs>
        <w:rPr>
          <w:u w:val="none"/>
        </w:rPr>
      </w:pPr>
      <w:bookmarkStart w:id="48" w:name="2.__Ортодонција_код_одраслих_пацијената"/>
      <w:bookmarkEnd w:id="48"/>
      <w:r>
        <w:rPr>
          <w:u w:val="thick"/>
        </w:rPr>
        <w:t>Ортодонција код одраслих</w:t>
      </w:r>
      <w:r>
        <w:rPr>
          <w:spacing w:val="-10"/>
          <w:u w:val="thick"/>
        </w:rPr>
        <w:t xml:space="preserve"> </w:t>
      </w:r>
      <w:r>
        <w:rPr>
          <w:u w:val="thick"/>
        </w:rPr>
        <w:t>пацијената</w:t>
      </w:r>
    </w:p>
    <w:p w14:paraId="33EC25AD" w14:textId="77777777" w:rsidR="00454813" w:rsidRDefault="00454813">
      <w:pPr>
        <w:pStyle w:val="BodyText"/>
        <w:spacing w:before="8"/>
        <w:rPr>
          <w:b/>
          <w:sz w:val="23"/>
        </w:rPr>
      </w:pPr>
    </w:p>
    <w:p w14:paraId="056E1AEB" w14:textId="77777777" w:rsidR="00454813" w:rsidRDefault="003575BE">
      <w:pPr>
        <w:pStyle w:val="ListParagraph"/>
        <w:numPr>
          <w:ilvl w:val="1"/>
          <w:numId w:val="6"/>
        </w:numPr>
        <w:tabs>
          <w:tab w:val="left" w:pos="841"/>
        </w:tabs>
        <w:spacing w:line="293" w:lineRule="exact"/>
        <w:rPr>
          <w:sz w:val="24"/>
        </w:rPr>
      </w:pPr>
      <w:r>
        <w:rPr>
          <w:sz w:val="24"/>
        </w:rPr>
        <w:t>Индикације и специфични аспекти ортодонтског лечења код</w:t>
      </w:r>
      <w:r>
        <w:rPr>
          <w:spacing w:val="-7"/>
          <w:sz w:val="24"/>
        </w:rPr>
        <w:t xml:space="preserve"> </w:t>
      </w:r>
      <w:r>
        <w:rPr>
          <w:sz w:val="24"/>
        </w:rPr>
        <w:t>одраслих</w:t>
      </w:r>
    </w:p>
    <w:p w14:paraId="6C0B5E45" w14:textId="77777777" w:rsidR="00454813" w:rsidRDefault="003575BE">
      <w:pPr>
        <w:pStyle w:val="ListParagraph"/>
        <w:numPr>
          <w:ilvl w:val="1"/>
          <w:numId w:val="6"/>
        </w:numPr>
        <w:tabs>
          <w:tab w:val="left" w:pos="841"/>
        </w:tabs>
        <w:spacing w:line="293" w:lineRule="exact"/>
        <w:rPr>
          <w:sz w:val="24"/>
        </w:rPr>
      </w:pPr>
      <w:r>
        <w:rPr>
          <w:sz w:val="24"/>
        </w:rPr>
        <w:t>Ортодонтско лечење одраслих пацијената у сарадњи са стоматологом опште</w:t>
      </w:r>
      <w:r>
        <w:rPr>
          <w:spacing w:val="-3"/>
          <w:sz w:val="24"/>
        </w:rPr>
        <w:t xml:space="preserve"> </w:t>
      </w:r>
      <w:r>
        <w:rPr>
          <w:sz w:val="24"/>
        </w:rPr>
        <w:t>праксе</w:t>
      </w:r>
    </w:p>
    <w:p w14:paraId="0B2C600D" w14:textId="77777777" w:rsidR="00454813" w:rsidRDefault="00454813">
      <w:pPr>
        <w:pStyle w:val="BodyText"/>
        <w:spacing w:before="5"/>
      </w:pPr>
    </w:p>
    <w:p w14:paraId="406D8440" w14:textId="77777777" w:rsidR="00454813" w:rsidRDefault="003575BE">
      <w:pPr>
        <w:pStyle w:val="Heading4"/>
        <w:numPr>
          <w:ilvl w:val="0"/>
          <w:numId w:val="6"/>
        </w:numPr>
        <w:tabs>
          <w:tab w:val="left" w:pos="840"/>
          <w:tab w:val="left" w:pos="841"/>
        </w:tabs>
        <w:rPr>
          <w:u w:val="none"/>
        </w:rPr>
      </w:pPr>
      <w:bookmarkStart w:id="49" w:name="3.__Краниомандибуларне_дисфункције"/>
      <w:bookmarkEnd w:id="49"/>
      <w:r>
        <w:rPr>
          <w:u w:val="thick"/>
        </w:rPr>
        <w:t>Краниомандибуларне</w:t>
      </w:r>
      <w:r>
        <w:rPr>
          <w:spacing w:val="-3"/>
          <w:u w:val="thick"/>
        </w:rPr>
        <w:t xml:space="preserve"> </w:t>
      </w:r>
      <w:r>
        <w:rPr>
          <w:u w:val="thick"/>
        </w:rPr>
        <w:t>дисфункције</w:t>
      </w:r>
    </w:p>
    <w:p w14:paraId="44776790" w14:textId="77777777" w:rsidR="00454813" w:rsidRDefault="00454813">
      <w:pPr>
        <w:pStyle w:val="BodyText"/>
        <w:spacing w:before="6"/>
        <w:rPr>
          <w:b/>
          <w:sz w:val="23"/>
        </w:rPr>
      </w:pPr>
    </w:p>
    <w:p w14:paraId="33CCD0C3" w14:textId="77777777" w:rsidR="00454813" w:rsidRDefault="003575BE">
      <w:pPr>
        <w:pStyle w:val="ListParagraph"/>
        <w:numPr>
          <w:ilvl w:val="1"/>
          <w:numId w:val="6"/>
        </w:numPr>
        <w:tabs>
          <w:tab w:val="left" w:pos="842"/>
        </w:tabs>
        <w:spacing w:line="293" w:lineRule="exact"/>
        <w:ind w:left="842" w:hanging="155"/>
        <w:rPr>
          <w:sz w:val="24"/>
        </w:rPr>
      </w:pPr>
      <w:r>
        <w:rPr>
          <w:sz w:val="24"/>
        </w:rPr>
        <w:t>Етиологија краниомандибуларних</w:t>
      </w:r>
      <w:r>
        <w:rPr>
          <w:spacing w:val="-1"/>
          <w:sz w:val="24"/>
        </w:rPr>
        <w:t xml:space="preserve"> </w:t>
      </w:r>
      <w:r>
        <w:rPr>
          <w:sz w:val="24"/>
        </w:rPr>
        <w:t>дисфункција</w:t>
      </w:r>
    </w:p>
    <w:p w14:paraId="53718D53" w14:textId="77777777" w:rsidR="00454813" w:rsidRDefault="003575BE">
      <w:pPr>
        <w:pStyle w:val="ListParagraph"/>
        <w:numPr>
          <w:ilvl w:val="1"/>
          <w:numId w:val="6"/>
        </w:numPr>
        <w:tabs>
          <w:tab w:val="left" w:pos="842"/>
        </w:tabs>
        <w:spacing w:line="293" w:lineRule="exact"/>
        <w:ind w:left="842" w:hanging="155"/>
        <w:rPr>
          <w:sz w:val="24"/>
        </w:rPr>
      </w:pPr>
      <w:r>
        <w:rPr>
          <w:sz w:val="24"/>
        </w:rPr>
        <w:t>Опште мере за побољшање краниомандибуларних</w:t>
      </w:r>
      <w:r>
        <w:rPr>
          <w:spacing w:val="-2"/>
          <w:sz w:val="24"/>
        </w:rPr>
        <w:t xml:space="preserve"> </w:t>
      </w:r>
      <w:r>
        <w:rPr>
          <w:sz w:val="24"/>
        </w:rPr>
        <w:t>дисфункција</w:t>
      </w:r>
    </w:p>
    <w:p w14:paraId="464783BE" w14:textId="77777777" w:rsidR="00454813" w:rsidRDefault="003575BE">
      <w:pPr>
        <w:pStyle w:val="ListParagraph"/>
        <w:numPr>
          <w:ilvl w:val="1"/>
          <w:numId w:val="6"/>
        </w:numPr>
        <w:tabs>
          <w:tab w:val="left" w:pos="842"/>
        </w:tabs>
        <w:spacing w:before="11" w:line="235" w:lineRule="auto"/>
        <w:ind w:left="687" w:right="1298" w:firstLine="0"/>
        <w:rPr>
          <w:sz w:val="24"/>
        </w:rPr>
      </w:pPr>
      <w:r>
        <w:rPr>
          <w:sz w:val="24"/>
        </w:rPr>
        <w:t>Индикације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контраиндикације</w:t>
      </w:r>
      <w:r>
        <w:rPr>
          <w:spacing w:val="-14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ортодонтско</w:t>
      </w:r>
      <w:r>
        <w:rPr>
          <w:spacing w:val="-15"/>
          <w:sz w:val="24"/>
        </w:rPr>
        <w:t xml:space="preserve"> </w:t>
      </w:r>
      <w:r>
        <w:rPr>
          <w:sz w:val="24"/>
        </w:rPr>
        <w:t>лечење</w:t>
      </w:r>
      <w:r>
        <w:rPr>
          <w:spacing w:val="-14"/>
          <w:sz w:val="24"/>
        </w:rPr>
        <w:t xml:space="preserve"> </w:t>
      </w:r>
      <w:r>
        <w:rPr>
          <w:sz w:val="24"/>
        </w:rPr>
        <w:t>пацијената</w:t>
      </w:r>
      <w:r>
        <w:rPr>
          <w:spacing w:val="-31"/>
          <w:sz w:val="24"/>
        </w:rPr>
        <w:t xml:space="preserve"> </w:t>
      </w:r>
      <w:r>
        <w:rPr>
          <w:sz w:val="24"/>
        </w:rPr>
        <w:t>са</w:t>
      </w:r>
      <w:r>
        <w:rPr>
          <w:spacing w:val="-10"/>
          <w:sz w:val="24"/>
        </w:rPr>
        <w:t xml:space="preserve"> </w:t>
      </w:r>
      <w:r>
        <w:rPr>
          <w:sz w:val="24"/>
        </w:rPr>
        <w:t>краниомандибуларним дисфункцијама</w:t>
      </w:r>
    </w:p>
    <w:p w14:paraId="4095DAA7" w14:textId="77777777" w:rsidR="00454813" w:rsidRDefault="00454813">
      <w:pPr>
        <w:spacing w:line="235" w:lineRule="auto"/>
        <w:rPr>
          <w:sz w:val="24"/>
        </w:rPr>
        <w:sectPr w:rsidR="00454813" w:rsidSect="009C3995">
          <w:pgSz w:w="11920" w:h="16870"/>
          <w:pgMar w:top="620" w:right="80" w:bottom="0" w:left="220" w:header="720" w:footer="720" w:gutter="0"/>
          <w:cols w:space="720"/>
        </w:sectPr>
      </w:pPr>
    </w:p>
    <w:p w14:paraId="4FF20F36" w14:textId="77777777" w:rsidR="00454813" w:rsidRDefault="003575BE">
      <w:pPr>
        <w:pStyle w:val="ListParagraph"/>
        <w:numPr>
          <w:ilvl w:val="1"/>
          <w:numId w:val="6"/>
        </w:numPr>
        <w:tabs>
          <w:tab w:val="left" w:pos="842"/>
        </w:tabs>
        <w:spacing w:before="80" w:line="293" w:lineRule="exact"/>
        <w:ind w:left="842" w:hanging="155"/>
        <w:rPr>
          <w:sz w:val="24"/>
        </w:rPr>
      </w:pPr>
      <w:r>
        <w:rPr>
          <w:sz w:val="24"/>
        </w:rPr>
        <w:lastRenderedPageBreak/>
        <w:t>Могуће импликације ортодонтског лечења код пацијената са краниомандибуларним</w:t>
      </w:r>
      <w:r>
        <w:rPr>
          <w:spacing w:val="-29"/>
          <w:sz w:val="24"/>
        </w:rPr>
        <w:t xml:space="preserve"> </w:t>
      </w:r>
      <w:r>
        <w:rPr>
          <w:sz w:val="24"/>
        </w:rPr>
        <w:t>дисфункцијама</w:t>
      </w:r>
    </w:p>
    <w:p w14:paraId="143E5C97" w14:textId="77777777" w:rsidR="00454813" w:rsidRDefault="003575BE">
      <w:pPr>
        <w:pStyle w:val="ListParagraph"/>
        <w:numPr>
          <w:ilvl w:val="1"/>
          <w:numId w:val="6"/>
        </w:numPr>
        <w:tabs>
          <w:tab w:val="left" w:pos="842"/>
        </w:tabs>
        <w:spacing w:line="293" w:lineRule="exact"/>
        <w:ind w:left="842" w:hanging="155"/>
        <w:rPr>
          <w:sz w:val="24"/>
        </w:rPr>
      </w:pPr>
      <w:r>
        <w:rPr>
          <w:sz w:val="24"/>
        </w:rPr>
        <w:t>Тимско лечење пацијената са краниомандибуларним</w:t>
      </w:r>
      <w:r>
        <w:rPr>
          <w:spacing w:val="1"/>
          <w:sz w:val="24"/>
        </w:rPr>
        <w:t xml:space="preserve"> </w:t>
      </w:r>
      <w:r>
        <w:rPr>
          <w:sz w:val="24"/>
        </w:rPr>
        <w:t>дисфункцијама</w:t>
      </w:r>
    </w:p>
    <w:p w14:paraId="3772DBC1" w14:textId="77777777" w:rsidR="00454813" w:rsidRDefault="003575BE">
      <w:pPr>
        <w:pStyle w:val="Heading3"/>
        <w:numPr>
          <w:ilvl w:val="1"/>
          <w:numId w:val="12"/>
        </w:numPr>
        <w:tabs>
          <w:tab w:val="left" w:pos="840"/>
          <w:tab w:val="left" w:pos="841"/>
        </w:tabs>
        <w:spacing w:before="70"/>
      </w:pPr>
      <w:bookmarkStart w:id="50" w:name="_Поступци_за_очување_оралног_здравља"/>
      <w:bookmarkEnd w:id="50"/>
      <w:r>
        <w:t>Поступци за очување оралног</w:t>
      </w:r>
      <w:r>
        <w:rPr>
          <w:spacing w:val="-3"/>
        </w:rPr>
        <w:t xml:space="preserve"> </w:t>
      </w:r>
      <w:r>
        <w:t>здравља</w:t>
      </w:r>
    </w:p>
    <w:p w14:paraId="4C655F38" w14:textId="77777777" w:rsidR="00454813" w:rsidRDefault="00454813">
      <w:pPr>
        <w:pStyle w:val="BodyText"/>
        <w:spacing w:before="10"/>
        <w:rPr>
          <w:b/>
          <w:sz w:val="27"/>
        </w:rPr>
      </w:pPr>
    </w:p>
    <w:p w14:paraId="6802B498" w14:textId="77777777" w:rsidR="00454813" w:rsidRDefault="003575BE">
      <w:pPr>
        <w:pStyle w:val="Heading4"/>
        <w:numPr>
          <w:ilvl w:val="0"/>
          <w:numId w:val="5"/>
        </w:numPr>
        <w:tabs>
          <w:tab w:val="left" w:pos="841"/>
        </w:tabs>
        <w:ind w:hanging="361"/>
        <w:rPr>
          <w:u w:val="none"/>
        </w:rPr>
      </w:pPr>
      <w:bookmarkStart w:id="51" w:name="1.__Очување_оралног_здравља"/>
      <w:bookmarkEnd w:id="51"/>
      <w:r>
        <w:rPr>
          <w:u w:val="thick"/>
        </w:rPr>
        <w:t>Очување оралног</w:t>
      </w:r>
      <w:r>
        <w:rPr>
          <w:spacing w:val="-1"/>
          <w:u w:val="thick"/>
        </w:rPr>
        <w:t xml:space="preserve"> </w:t>
      </w:r>
      <w:r>
        <w:rPr>
          <w:u w:val="thick"/>
        </w:rPr>
        <w:t>здравља</w:t>
      </w:r>
    </w:p>
    <w:p w14:paraId="4AD70F79" w14:textId="77777777" w:rsidR="00454813" w:rsidRDefault="003575BE">
      <w:pPr>
        <w:pStyle w:val="ListParagraph"/>
        <w:numPr>
          <w:ilvl w:val="1"/>
          <w:numId w:val="5"/>
        </w:numPr>
        <w:tabs>
          <w:tab w:val="left" w:pos="841"/>
        </w:tabs>
        <w:spacing w:before="254" w:line="293" w:lineRule="exact"/>
        <w:rPr>
          <w:sz w:val="24"/>
        </w:rPr>
      </w:pPr>
      <w:r>
        <w:rPr>
          <w:sz w:val="24"/>
        </w:rPr>
        <w:t>Поступци за откривање ризика за појаву каријеса код пацијената који носе ортодонтске</w:t>
      </w:r>
      <w:r>
        <w:rPr>
          <w:spacing w:val="-25"/>
          <w:sz w:val="24"/>
        </w:rPr>
        <w:t xml:space="preserve"> </w:t>
      </w:r>
      <w:r>
        <w:rPr>
          <w:sz w:val="24"/>
        </w:rPr>
        <w:t>апарате</w:t>
      </w:r>
    </w:p>
    <w:p w14:paraId="37797025" w14:textId="77777777" w:rsidR="00454813" w:rsidRDefault="003575BE">
      <w:pPr>
        <w:pStyle w:val="ListParagraph"/>
        <w:numPr>
          <w:ilvl w:val="1"/>
          <w:numId w:val="5"/>
        </w:numPr>
        <w:tabs>
          <w:tab w:val="left" w:pos="841"/>
        </w:tabs>
        <w:spacing w:line="293" w:lineRule="exact"/>
        <w:rPr>
          <w:sz w:val="24"/>
        </w:rPr>
      </w:pPr>
      <w:r>
        <w:rPr>
          <w:sz w:val="24"/>
        </w:rPr>
        <w:t>Поступци за откривање ризика за развој периодинталних проблема код ортодонтских</w:t>
      </w:r>
      <w:r>
        <w:rPr>
          <w:spacing w:val="-34"/>
          <w:sz w:val="24"/>
        </w:rPr>
        <w:t xml:space="preserve"> </w:t>
      </w:r>
      <w:r>
        <w:rPr>
          <w:sz w:val="24"/>
        </w:rPr>
        <w:t>пацијената</w:t>
      </w:r>
    </w:p>
    <w:p w14:paraId="48D01774" w14:textId="77777777" w:rsidR="00454813" w:rsidRDefault="00454813">
      <w:pPr>
        <w:pStyle w:val="BodyText"/>
        <w:spacing w:before="6"/>
      </w:pPr>
    </w:p>
    <w:p w14:paraId="72209913" w14:textId="77777777" w:rsidR="00454813" w:rsidRDefault="003575BE">
      <w:pPr>
        <w:pStyle w:val="Heading4"/>
        <w:numPr>
          <w:ilvl w:val="0"/>
          <w:numId w:val="5"/>
        </w:numPr>
        <w:tabs>
          <w:tab w:val="left" w:pos="841"/>
        </w:tabs>
        <w:ind w:hanging="361"/>
        <w:rPr>
          <w:u w:val="none"/>
        </w:rPr>
      </w:pPr>
      <w:bookmarkStart w:id="52" w:name="2.__Хигијенски_и_сигурносни_поступци_у_о"/>
      <w:bookmarkEnd w:id="52"/>
      <w:r>
        <w:rPr>
          <w:u w:val="thick"/>
        </w:rPr>
        <w:t>Хигијенски и сигурносни поступци у ортодонтској</w:t>
      </w:r>
      <w:r>
        <w:rPr>
          <w:spacing w:val="-10"/>
          <w:u w:val="thick"/>
        </w:rPr>
        <w:t xml:space="preserve"> </w:t>
      </w:r>
      <w:r>
        <w:rPr>
          <w:u w:val="thick"/>
        </w:rPr>
        <w:t>ординацији</w:t>
      </w:r>
    </w:p>
    <w:p w14:paraId="679D693B" w14:textId="77777777" w:rsidR="00454813" w:rsidRDefault="003575BE">
      <w:pPr>
        <w:pStyle w:val="ListParagraph"/>
        <w:numPr>
          <w:ilvl w:val="1"/>
          <w:numId w:val="5"/>
        </w:numPr>
        <w:tabs>
          <w:tab w:val="left" w:pos="841"/>
        </w:tabs>
        <w:spacing w:before="250" w:line="293" w:lineRule="exact"/>
        <w:rPr>
          <w:sz w:val="24"/>
        </w:rPr>
      </w:pPr>
      <w:r>
        <w:rPr>
          <w:sz w:val="24"/>
        </w:rPr>
        <w:t>Превенција</w:t>
      </w:r>
      <w:r>
        <w:rPr>
          <w:spacing w:val="-5"/>
          <w:sz w:val="24"/>
        </w:rPr>
        <w:t xml:space="preserve"> </w:t>
      </w:r>
      <w:r>
        <w:rPr>
          <w:sz w:val="24"/>
        </w:rPr>
        <w:t>инфекције</w:t>
      </w:r>
    </w:p>
    <w:p w14:paraId="1CDAFC0A" w14:textId="77777777" w:rsidR="00454813" w:rsidRDefault="003575BE">
      <w:pPr>
        <w:pStyle w:val="ListParagraph"/>
        <w:numPr>
          <w:ilvl w:val="1"/>
          <w:numId w:val="5"/>
        </w:numPr>
        <w:tabs>
          <w:tab w:val="left" w:pos="841"/>
        </w:tabs>
        <w:spacing w:line="293" w:lineRule="exact"/>
        <w:rPr>
          <w:sz w:val="24"/>
        </w:rPr>
      </w:pPr>
      <w:r>
        <w:rPr>
          <w:sz w:val="24"/>
        </w:rPr>
        <w:t>Методе стерилизације</w:t>
      </w:r>
      <w:r>
        <w:rPr>
          <w:spacing w:val="-3"/>
          <w:sz w:val="24"/>
        </w:rPr>
        <w:t xml:space="preserve"> </w:t>
      </w:r>
      <w:r>
        <w:rPr>
          <w:sz w:val="24"/>
        </w:rPr>
        <w:t>инструмената</w:t>
      </w:r>
    </w:p>
    <w:p w14:paraId="1803CBED" w14:textId="77777777" w:rsidR="00454813" w:rsidRDefault="003575BE">
      <w:pPr>
        <w:pStyle w:val="ListParagraph"/>
        <w:numPr>
          <w:ilvl w:val="1"/>
          <w:numId w:val="5"/>
        </w:numPr>
        <w:tabs>
          <w:tab w:val="left" w:pos="841"/>
        </w:tabs>
        <w:spacing w:before="1" w:line="293" w:lineRule="exact"/>
        <w:rPr>
          <w:sz w:val="24"/>
        </w:rPr>
      </w:pPr>
      <w:r>
        <w:rPr>
          <w:sz w:val="24"/>
        </w:rPr>
        <w:t>Поступци код високо ризичних</w:t>
      </w:r>
      <w:r>
        <w:rPr>
          <w:spacing w:val="8"/>
          <w:sz w:val="24"/>
        </w:rPr>
        <w:t xml:space="preserve"> </w:t>
      </w:r>
      <w:r>
        <w:rPr>
          <w:sz w:val="24"/>
        </w:rPr>
        <w:t>пацијената</w:t>
      </w:r>
    </w:p>
    <w:p w14:paraId="64B2F0BA" w14:textId="77777777" w:rsidR="00454813" w:rsidRDefault="003575BE">
      <w:pPr>
        <w:pStyle w:val="ListParagraph"/>
        <w:numPr>
          <w:ilvl w:val="1"/>
          <w:numId w:val="5"/>
        </w:numPr>
        <w:tabs>
          <w:tab w:val="left" w:pos="841"/>
        </w:tabs>
        <w:spacing w:line="293" w:lineRule="exact"/>
        <w:rPr>
          <w:sz w:val="24"/>
        </w:rPr>
      </w:pPr>
      <w:r>
        <w:rPr>
          <w:sz w:val="24"/>
        </w:rPr>
        <w:t>Контрола супстанци опасних по здравље пацијената и</w:t>
      </w:r>
      <w:r>
        <w:rPr>
          <w:spacing w:val="-8"/>
          <w:sz w:val="24"/>
        </w:rPr>
        <w:t xml:space="preserve"> </w:t>
      </w:r>
      <w:r>
        <w:rPr>
          <w:sz w:val="24"/>
        </w:rPr>
        <w:t>особља</w:t>
      </w:r>
    </w:p>
    <w:p w14:paraId="3FCA0129" w14:textId="77777777" w:rsidR="00454813" w:rsidRDefault="00454813">
      <w:pPr>
        <w:pStyle w:val="BodyText"/>
        <w:spacing w:before="11"/>
        <w:rPr>
          <w:sz w:val="25"/>
        </w:rPr>
      </w:pPr>
    </w:p>
    <w:p w14:paraId="439B69D2" w14:textId="77777777" w:rsidR="00454813" w:rsidRDefault="003575BE">
      <w:pPr>
        <w:pStyle w:val="Heading3"/>
        <w:numPr>
          <w:ilvl w:val="1"/>
          <w:numId w:val="12"/>
        </w:numPr>
        <w:tabs>
          <w:tab w:val="left" w:pos="840"/>
          <w:tab w:val="left" w:pos="841"/>
        </w:tabs>
      </w:pPr>
      <w:bookmarkStart w:id="53" w:name="_Руковођење_ортодонтском_ординацијом_и_"/>
      <w:bookmarkEnd w:id="53"/>
      <w:r>
        <w:t>Руковођење ортодонтском ординацијом и професионална</w:t>
      </w:r>
      <w:r>
        <w:rPr>
          <w:spacing w:val="-1"/>
        </w:rPr>
        <w:t xml:space="preserve"> </w:t>
      </w:r>
      <w:r>
        <w:t>етика</w:t>
      </w:r>
    </w:p>
    <w:p w14:paraId="3C3774A8" w14:textId="77777777" w:rsidR="00454813" w:rsidRDefault="003575BE">
      <w:pPr>
        <w:pStyle w:val="Heading4"/>
        <w:numPr>
          <w:ilvl w:val="0"/>
          <w:numId w:val="4"/>
        </w:numPr>
        <w:tabs>
          <w:tab w:val="left" w:pos="840"/>
          <w:tab w:val="left" w:pos="841"/>
        </w:tabs>
        <w:spacing w:before="260"/>
        <w:rPr>
          <w:u w:val="none"/>
        </w:rPr>
      </w:pPr>
      <w:bookmarkStart w:id="54" w:name="1.__Руковођење_ординацијом"/>
      <w:bookmarkEnd w:id="54"/>
      <w:r>
        <w:rPr>
          <w:u w:val="thick"/>
        </w:rPr>
        <w:t>Руковођење</w:t>
      </w:r>
      <w:r>
        <w:rPr>
          <w:spacing w:val="-5"/>
          <w:u w:val="thick"/>
        </w:rPr>
        <w:t xml:space="preserve"> </w:t>
      </w:r>
      <w:r>
        <w:rPr>
          <w:u w:val="thick"/>
        </w:rPr>
        <w:t>ординацијом</w:t>
      </w:r>
    </w:p>
    <w:p w14:paraId="368322EE" w14:textId="77777777" w:rsidR="00454813" w:rsidRDefault="00454813">
      <w:pPr>
        <w:pStyle w:val="BodyText"/>
        <w:spacing w:before="7"/>
        <w:rPr>
          <w:b/>
          <w:sz w:val="23"/>
        </w:rPr>
      </w:pPr>
    </w:p>
    <w:p w14:paraId="5FDFCC64" w14:textId="77777777" w:rsidR="00454813" w:rsidRDefault="003575BE">
      <w:pPr>
        <w:pStyle w:val="ListParagraph"/>
        <w:numPr>
          <w:ilvl w:val="1"/>
          <w:numId w:val="4"/>
        </w:numPr>
        <w:tabs>
          <w:tab w:val="left" w:pos="841"/>
        </w:tabs>
        <w:spacing w:line="293" w:lineRule="exact"/>
        <w:rPr>
          <w:sz w:val="24"/>
        </w:rPr>
      </w:pPr>
      <w:r>
        <w:rPr>
          <w:sz w:val="24"/>
        </w:rPr>
        <w:t>Пројекат ортодонтске</w:t>
      </w:r>
      <w:r>
        <w:rPr>
          <w:spacing w:val="1"/>
          <w:sz w:val="24"/>
        </w:rPr>
        <w:t xml:space="preserve"> </w:t>
      </w:r>
      <w:r>
        <w:rPr>
          <w:sz w:val="24"/>
        </w:rPr>
        <w:t>ординације</w:t>
      </w:r>
    </w:p>
    <w:p w14:paraId="27B1008E" w14:textId="77777777" w:rsidR="00454813" w:rsidRDefault="003575BE">
      <w:pPr>
        <w:pStyle w:val="ListParagraph"/>
        <w:numPr>
          <w:ilvl w:val="1"/>
          <w:numId w:val="4"/>
        </w:numPr>
        <w:tabs>
          <w:tab w:val="left" w:pos="841"/>
        </w:tabs>
        <w:spacing w:line="293" w:lineRule="exact"/>
        <w:rPr>
          <w:sz w:val="24"/>
        </w:rPr>
      </w:pPr>
      <w:r>
        <w:rPr>
          <w:sz w:val="24"/>
        </w:rPr>
        <w:t>Опрема и инструменти неопходни у ортодонтској</w:t>
      </w:r>
      <w:r>
        <w:rPr>
          <w:spacing w:val="-6"/>
          <w:sz w:val="24"/>
        </w:rPr>
        <w:t xml:space="preserve"> </w:t>
      </w:r>
      <w:r>
        <w:rPr>
          <w:sz w:val="24"/>
        </w:rPr>
        <w:t>ординацији</w:t>
      </w:r>
    </w:p>
    <w:p w14:paraId="4C6F1476" w14:textId="77777777" w:rsidR="00454813" w:rsidRDefault="00454813">
      <w:pPr>
        <w:pStyle w:val="BodyText"/>
      </w:pPr>
    </w:p>
    <w:p w14:paraId="5C70DAA4" w14:textId="77777777" w:rsidR="00454813" w:rsidRDefault="003575BE">
      <w:pPr>
        <w:pStyle w:val="Heading4"/>
        <w:numPr>
          <w:ilvl w:val="0"/>
          <w:numId w:val="4"/>
        </w:numPr>
        <w:tabs>
          <w:tab w:val="left" w:pos="840"/>
          <w:tab w:val="left" w:pos="841"/>
        </w:tabs>
        <w:rPr>
          <w:u w:val="none"/>
        </w:rPr>
      </w:pPr>
      <w:bookmarkStart w:id="55" w:name="2.__Употреба_компјутера"/>
      <w:bookmarkEnd w:id="55"/>
      <w:r>
        <w:rPr>
          <w:u w:val="thick"/>
        </w:rPr>
        <w:t>Употреба</w:t>
      </w:r>
      <w:r>
        <w:rPr>
          <w:spacing w:val="-7"/>
          <w:u w:val="thick"/>
        </w:rPr>
        <w:t xml:space="preserve"> </w:t>
      </w:r>
      <w:r>
        <w:rPr>
          <w:u w:val="thick"/>
        </w:rPr>
        <w:t>компјутера</w:t>
      </w:r>
    </w:p>
    <w:p w14:paraId="7080B55E" w14:textId="77777777" w:rsidR="00454813" w:rsidRDefault="00454813">
      <w:pPr>
        <w:pStyle w:val="BodyText"/>
        <w:spacing w:before="2"/>
        <w:rPr>
          <w:b/>
          <w:sz w:val="16"/>
        </w:rPr>
      </w:pPr>
    </w:p>
    <w:p w14:paraId="14BAD7A7" w14:textId="77777777" w:rsidR="00454813" w:rsidRDefault="003575BE">
      <w:pPr>
        <w:pStyle w:val="ListParagraph"/>
        <w:numPr>
          <w:ilvl w:val="0"/>
          <w:numId w:val="4"/>
        </w:numPr>
        <w:tabs>
          <w:tab w:val="left" w:pos="840"/>
          <w:tab w:val="left" w:pos="841"/>
        </w:tabs>
        <w:spacing w:before="90" w:line="240" w:lineRule="auto"/>
        <w:rPr>
          <w:b/>
          <w:sz w:val="24"/>
        </w:rPr>
      </w:pPr>
      <w:r>
        <w:rPr>
          <w:b/>
          <w:sz w:val="24"/>
          <w:u w:val="thick"/>
        </w:rPr>
        <w:t>Професионална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етика</w:t>
      </w:r>
    </w:p>
    <w:p w14:paraId="5EEFE8EC" w14:textId="77777777" w:rsidR="00454813" w:rsidRDefault="003575BE">
      <w:pPr>
        <w:pStyle w:val="ListParagraph"/>
        <w:numPr>
          <w:ilvl w:val="0"/>
          <w:numId w:val="3"/>
        </w:numPr>
        <w:tabs>
          <w:tab w:val="left" w:pos="616"/>
        </w:tabs>
        <w:spacing w:before="173" w:line="240" w:lineRule="auto"/>
        <w:jc w:val="left"/>
        <w:rPr>
          <w:sz w:val="24"/>
        </w:rPr>
      </w:pPr>
      <w:r>
        <w:rPr>
          <w:b/>
          <w:i/>
          <w:sz w:val="28"/>
          <w:u w:val="thick"/>
        </w:rPr>
        <w:t>МАКСИЛОФАЦИЈАЛНА ХИРУРГИЈА</w:t>
      </w:r>
      <w:r>
        <w:rPr>
          <w:b/>
          <w:i/>
          <w:sz w:val="28"/>
        </w:rPr>
        <w:t xml:space="preserve"> </w:t>
      </w:r>
      <w:r>
        <w:rPr>
          <w:sz w:val="24"/>
        </w:rPr>
        <w:t>– 1</w:t>
      </w:r>
      <w:r>
        <w:rPr>
          <w:spacing w:val="-2"/>
          <w:sz w:val="24"/>
        </w:rPr>
        <w:t xml:space="preserve"> </w:t>
      </w:r>
      <w:r>
        <w:rPr>
          <w:sz w:val="24"/>
        </w:rPr>
        <w:t>месец</w:t>
      </w:r>
    </w:p>
    <w:p w14:paraId="34C79BF9" w14:textId="77777777" w:rsidR="00454813" w:rsidRDefault="00454813">
      <w:pPr>
        <w:pStyle w:val="BodyText"/>
        <w:rPr>
          <w:sz w:val="20"/>
        </w:rPr>
      </w:pPr>
    </w:p>
    <w:p w14:paraId="68B76B0F" w14:textId="77777777" w:rsidR="00454813" w:rsidRDefault="00454813">
      <w:pPr>
        <w:pStyle w:val="BodyText"/>
        <w:spacing w:before="2"/>
        <w:rPr>
          <w:sz w:val="21"/>
        </w:rPr>
      </w:pPr>
    </w:p>
    <w:p w14:paraId="5F9302DA" w14:textId="77777777" w:rsidR="00454813" w:rsidRDefault="003575BE">
      <w:pPr>
        <w:pStyle w:val="BodyText"/>
        <w:ind w:left="404"/>
      </w:pPr>
      <w:r>
        <w:t>Упознавање са хируршким лечењем тешких деформација вилица и</w:t>
      </w:r>
    </w:p>
    <w:p w14:paraId="25E14E52" w14:textId="77777777" w:rsidR="00454813" w:rsidRDefault="003575BE">
      <w:pPr>
        <w:pStyle w:val="BodyText"/>
        <w:spacing w:before="3"/>
        <w:ind w:left="404" w:right="1813"/>
      </w:pPr>
      <w:r>
        <w:t>лица (скелетне II и III класе, скелетног отвореног и дубоког загрижаја, асиметрије лица, урођених расцепа лица, усана и непца, хируршким захватима код разних синдрома везаних за орофацијални систем и др.</w:t>
      </w:r>
    </w:p>
    <w:p w14:paraId="4F86738F" w14:textId="77777777" w:rsidR="00454813" w:rsidRDefault="00454813">
      <w:pPr>
        <w:pStyle w:val="BodyText"/>
        <w:spacing w:before="8"/>
        <w:rPr>
          <w:sz w:val="25"/>
        </w:rPr>
      </w:pPr>
    </w:p>
    <w:p w14:paraId="740C11A2" w14:textId="77777777" w:rsidR="00454813" w:rsidRDefault="003575BE">
      <w:pPr>
        <w:pStyle w:val="ListParagraph"/>
        <w:numPr>
          <w:ilvl w:val="0"/>
          <w:numId w:val="3"/>
        </w:numPr>
        <w:tabs>
          <w:tab w:val="left" w:pos="678"/>
        </w:tabs>
        <w:spacing w:line="240" w:lineRule="auto"/>
        <w:ind w:left="677"/>
        <w:jc w:val="left"/>
        <w:rPr>
          <w:sz w:val="24"/>
        </w:rPr>
      </w:pPr>
      <w:r>
        <w:rPr>
          <w:b/>
          <w:i/>
          <w:sz w:val="28"/>
          <w:u w:val="thick"/>
        </w:rPr>
        <w:t>ОРАЛНА ХИРУРГИЈА</w:t>
      </w:r>
      <w:r>
        <w:rPr>
          <w:sz w:val="24"/>
        </w:rPr>
        <w:t>- 1</w:t>
      </w:r>
      <w:r>
        <w:rPr>
          <w:spacing w:val="-1"/>
          <w:sz w:val="24"/>
        </w:rPr>
        <w:t xml:space="preserve"> </w:t>
      </w:r>
      <w:r>
        <w:rPr>
          <w:sz w:val="24"/>
        </w:rPr>
        <w:t>месец</w:t>
      </w:r>
    </w:p>
    <w:p w14:paraId="0E0D6825" w14:textId="77777777" w:rsidR="00454813" w:rsidRDefault="00454813">
      <w:pPr>
        <w:pStyle w:val="BodyText"/>
        <w:spacing w:before="3"/>
        <w:rPr>
          <w:sz w:val="16"/>
        </w:rPr>
      </w:pPr>
    </w:p>
    <w:p w14:paraId="33610352" w14:textId="77777777" w:rsidR="00454813" w:rsidRDefault="003575BE">
      <w:pPr>
        <w:pStyle w:val="BodyText"/>
        <w:spacing w:before="90"/>
        <w:ind w:left="404" w:right="2153"/>
      </w:pPr>
      <w:r>
        <w:t>Упознавање са хируршким лечењем прекобројних зуба, гермектомијом, откривањем и хируршким отклањањем ретинираних зуба, аутотрансплантацијом зуба, френектомијом и другим интервенцијама у оквиру ортодонтско-хируршког лечења</w:t>
      </w:r>
    </w:p>
    <w:p w14:paraId="2BC93D41" w14:textId="77777777" w:rsidR="00454813" w:rsidRDefault="00454813">
      <w:pPr>
        <w:pStyle w:val="BodyText"/>
        <w:spacing w:before="3"/>
      </w:pPr>
    </w:p>
    <w:p w14:paraId="623F9FA2" w14:textId="77777777" w:rsidR="00454813" w:rsidRDefault="003575BE">
      <w:pPr>
        <w:pStyle w:val="ListParagraph"/>
        <w:numPr>
          <w:ilvl w:val="0"/>
          <w:numId w:val="3"/>
        </w:numPr>
        <w:tabs>
          <w:tab w:val="left" w:pos="616"/>
        </w:tabs>
        <w:spacing w:line="240" w:lineRule="auto"/>
        <w:jc w:val="left"/>
        <w:rPr>
          <w:sz w:val="24"/>
        </w:rPr>
      </w:pPr>
      <w:r>
        <w:rPr>
          <w:b/>
          <w:i/>
          <w:sz w:val="28"/>
          <w:u w:val="thick"/>
        </w:rPr>
        <w:t>СТОМАТОЛОШКА ПРОТЕТИКА-</w:t>
      </w:r>
      <w:r>
        <w:rPr>
          <w:b/>
          <w:i/>
          <w:sz w:val="28"/>
        </w:rPr>
        <w:t xml:space="preserve"> </w:t>
      </w:r>
      <w:r>
        <w:rPr>
          <w:sz w:val="24"/>
        </w:rPr>
        <w:t>1 месец</w:t>
      </w:r>
    </w:p>
    <w:p w14:paraId="3DDBEC75" w14:textId="77777777" w:rsidR="00454813" w:rsidRDefault="00454813">
      <w:pPr>
        <w:pStyle w:val="BodyText"/>
        <w:spacing w:before="3"/>
        <w:rPr>
          <w:sz w:val="16"/>
        </w:rPr>
      </w:pPr>
    </w:p>
    <w:p w14:paraId="390B1FD8" w14:textId="77777777" w:rsidR="00454813" w:rsidRDefault="003575BE">
      <w:pPr>
        <w:pStyle w:val="BodyText"/>
        <w:spacing w:before="90"/>
        <w:ind w:left="404" w:right="2097"/>
      </w:pPr>
      <w:r>
        <w:t>Упознавање са изналажењем и регистровањем централног положаја доње вилице, рад са образним луком, рад са полуподесивим артикулатором, анализа постојеће оклузије на моделима у артикулатору.</w:t>
      </w:r>
    </w:p>
    <w:p w14:paraId="7AD1650D" w14:textId="77777777" w:rsidR="00454813" w:rsidRDefault="00454813">
      <w:pPr>
        <w:pStyle w:val="BodyText"/>
        <w:spacing w:before="3"/>
        <w:rPr>
          <w:sz w:val="21"/>
        </w:rPr>
      </w:pPr>
    </w:p>
    <w:p w14:paraId="4E1E9DC8" w14:textId="77777777" w:rsidR="00454813" w:rsidRDefault="003575BE">
      <w:pPr>
        <w:pStyle w:val="ListParagraph"/>
        <w:numPr>
          <w:ilvl w:val="0"/>
          <w:numId w:val="3"/>
        </w:numPr>
        <w:tabs>
          <w:tab w:val="left" w:pos="616"/>
        </w:tabs>
        <w:spacing w:line="240" w:lineRule="auto"/>
        <w:jc w:val="left"/>
        <w:rPr>
          <w:sz w:val="24"/>
        </w:rPr>
      </w:pPr>
      <w:r>
        <w:rPr>
          <w:b/>
          <w:i/>
          <w:sz w:val="28"/>
          <w:u w:val="thick"/>
        </w:rPr>
        <w:t>ПАРОДОНТОЛОГИЈА И ОРАЛНА МЕДИЦИНА</w:t>
      </w:r>
      <w:r>
        <w:rPr>
          <w:sz w:val="24"/>
        </w:rPr>
        <w:t>- 1</w:t>
      </w:r>
      <w:r>
        <w:rPr>
          <w:spacing w:val="-2"/>
          <w:sz w:val="24"/>
        </w:rPr>
        <w:t xml:space="preserve"> </w:t>
      </w:r>
      <w:r>
        <w:rPr>
          <w:sz w:val="24"/>
        </w:rPr>
        <w:t>месец</w:t>
      </w:r>
    </w:p>
    <w:p w14:paraId="0797D774" w14:textId="77777777" w:rsidR="00454813" w:rsidRDefault="00454813">
      <w:pPr>
        <w:pStyle w:val="BodyText"/>
        <w:rPr>
          <w:sz w:val="15"/>
        </w:rPr>
      </w:pPr>
    </w:p>
    <w:p w14:paraId="67312FCA" w14:textId="77777777" w:rsidR="00454813" w:rsidRDefault="003575BE">
      <w:pPr>
        <w:pStyle w:val="BodyText"/>
        <w:spacing w:before="90"/>
        <w:ind w:left="403" w:right="2234"/>
      </w:pPr>
      <w:r>
        <w:t>Упознавање са: поремећајима оклузије и артикулације зуба и њиховим последицама на пародонцијум, оклузалним уравнотежењем, гингивектомијом и гингивопластиком, и могућностима ортодонтског померања зуба и регенеративне терапије</w:t>
      </w:r>
    </w:p>
    <w:p w14:paraId="6503507E" w14:textId="77777777" w:rsidR="00454813" w:rsidRDefault="00454813">
      <w:pPr>
        <w:sectPr w:rsidR="00454813" w:rsidSect="009C3995">
          <w:pgSz w:w="11920" w:h="16870"/>
          <w:pgMar w:top="600" w:right="80" w:bottom="280" w:left="220" w:header="720" w:footer="720" w:gutter="0"/>
          <w:cols w:space="720"/>
        </w:sectPr>
      </w:pPr>
    </w:p>
    <w:p w14:paraId="4B33D222" w14:textId="77777777" w:rsidR="00454813" w:rsidRDefault="003575BE">
      <w:pPr>
        <w:pStyle w:val="Heading2"/>
        <w:spacing w:before="75"/>
        <w:ind w:left="1520" w:right="804"/>
        <w:jc w:val="center"/>
      </w:pPr>
      <w:bookmarkStart w:id="56" w:name="РАСПОРЕД_ПРЕДАВАЊА"/>
      <w:bookmarkEnd w:id="56"/>
      <w:r>
        <w:lastRenderedPageBreak/>
        <w:t>РАСПОРЕД ПРЕДАВАЊА</w:t>
      </w:r>
    </w:p>
    <w:p w14:paraId="1E112C75" w14:textId="77777777" w:rsidR="00454813" w:rsidRDefault="00454813">
      <w:pPr>
        <w:pStyle w:val="BodyText"/>
        <w:rPr>
          <w:b/>
          <w:sz w:val="20"/>
        </w:rPr>
      </w:pPr>
    </w:p>
    <w:p w14:paraId="13E350A2" w14:textId="77777777" w:rsidR="00454813" w:rsidRDefault="00454813">
      <w:pPr>
        <w:pStyle w:val="BodyText"/>
        <w:rPr>
          <w:b/>
          <w:sz w:val="20"/>
        </w:rPr>
      </w:pPr>
    </w:p>
    <w:p w14:paraId="12991F4F" w14:textId="0BA158A7" w:rsidR="00454813" w:rsidRDefault="00BE1401">
      <w:pPr>
        <w:pStyle w:val="BodyText"/>
        <w:spacing w:before="4"/>
        <w:rPr>
          <w:b/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7056" behindDoc="1" locked="0" layoutInCell="1" allowOverlap="1" wp14:anchorId="6B441047" wp14:editId="791A93B4">
                <wp:simplePos x="0" y="0"/>
                <wp:positionH relativeFrom="page">
                  <wp:posOffset>2216150</wp:posOffset>
                </wp:positionH>
                <wp:positionV relativeFrom="paragraph">
                  <wp:posOffset>231775</wp:posOffset>
                </wp:positionV>
                <wp:extent cx="4017010" cy="2294890"/>
                <wp:effectExtent l="0" t="1905" r="5715" b="0"/>
                <wp:wrapTopAndBottom/>
                <wp:docPr id="157586700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17010" cy="2294890"/>
                          <a:chOff x="3490" y="365"/>
                          <a:chExt cx="6000" cy="3614"/>
                        </a:xfrm>
                      </wpg:grpSpPr>
                      <pic:pic xmlns:pic="http://schemas.openxmlformats.org/drawingml/2006/picture">
                        <pic:nvPicPr>
                          <pic:cNvPr id="2083524095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90" y="365"/>
                            <a:ext cx="6000" cy="36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14676088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3490" y="365"/>
                            <a:ext cx="6000" cy="3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B2809C" w14:textId="77777777" w:rsidR="00B75FF9" w:rsidRDefault="00B75FF9">
                              <w:pPr>
                                <w:rPr>
                                  <w:b/>
                                  <w:sz w:val="35"/>
                                </w:rPr>
                              </w:pPr>
                            </w:p>
                            <w:p w14:paraId="32FCC035" w14:textId="77777777" w:rsidR="00B75FF9" w:rsidRDefault="00B75FF9">
                              <w:pPr>
                                <w:spacing w:before="1" w:line="237" w:lineRule="auto"/>
                                <w:ind w:left="2417" w:right="645" w:hanging="1749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>ЗАВОД ЗА СТОМАТОЛОГИЈУ САЛА 2</w:t>
                              </w:r>
                            </w:p>
                            <w:p w14:paraId="25667B6F" w14:textId="77777777" w:rsidR="00B75FF9" w:rsidRDefault="00B75FF9">
                              <w:pPr>
                                <w:spacing w:before="3"/>
                                <w:ind w:left="1678"/>
                                <w:jc w:val="both"/>
                                <w:rPr>
                                  <w:b/>
                                  <w:i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z w:val="32"/>
                                  <w:u w:val="thick"/>
                                </w:rPr>
                                <w:t>(зимски семестар)</w:t>
                              </w:r>
                            </w:p>
                            <w:p w14:paraId="679A246B" w14:textId="77777777" w:rsidR="00B75FF9" w:rsidRDefault="00B75FF9">
                              <w:pPr>
                                <w:ind w:left="1570"/>
                                <w:jc w:val="both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>Понедељак од 13:00</w:t>
                              </w:r>
                            </w:p>
                            <w:p w14:paraId="1F740792" w14:textId="162E41A9" w:rsidR="00B75FF9" w:rsidRDefault="00B75FF9">
                              <w:pPr>
                                <w:spacing w:before="2"/>
                                <w:ind w:left="1697" w:right="1685" w:hanging="3"/>
                                <w:jc w:val="both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 xml:space="preserve">Четвртак од 14:00 </w:t>
                              </w:r>
                              <w:r>
                                <w:rPr>
                                  <w:b/>
                                  <w:i/>
                                  <w:sz w:val="32"/>
                                  <w:u w:val="thick"/>
                                </w:rPr>
                                <w:t>(летњи семестар)</w:t>
                              </w:r>
                              <w:r>
                                <w:rPr>
                                  <w:b/>
                                  <w:i/>
                                  <w:sz w:val="32"/>
                                </w:rPr>
                                <w:t xml:space="preserve"> </w:t>
                              </w:r>
                              <w:r w:rsidR="005F73FA">
                                <w:rPr>
                                  <w:b/>
                                  <w:sz w:val="32"/>
                                  <w:lang w:val="sr-Cyrl-RS"/>
                                </w:rPr>
                                <w:t xml:space="preserve">Понедељак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 xml:space="preserve">од </w:t>
                              </w:r>
                              <w:r w:rsidR="005F73FA">
                                <w:rPr>
                                  <w:b/>
                                  <w:sz w:val="32"/>
                                  <w:lang w:val="sr-Cyrl-RS"/>
                                </w:rPr>
                                <w:t>1</w:t>
                              </w:r>
                              <w:r w:rsidR="00481C6C">
                                <w:rPr>
                                  <w:b/>
                                  <w:sz w:val="32"/>
                                </w:rPr>
                                <w:t>4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:00</w:t>
                              </w:r>
                            </w:p>
                            <w:p w14:paraId="415338B1" w14:textId="2AFFC165" w:rsidR="00B75FF9" w:rsidRDefault="00B75FF9">
                              <w:pPr>
                                <w:spacing w:line="365" w:lineRule="exact"/>
                                <w:ind w:left="1695"/>
                                <w:jc w:val="both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>Четвртак од 1</w:t>
                              </w:r>
                              <w:r w:rsidR="00481C6C">
                                <w:rPr>
                                  <w:b/>
                                  <w:sz w:val="32"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:00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441047" id="Group 3" o:spid="_x0000_s1036" style="position:absolute;margin-left:174.5pt;margin-top:18.25pt;width:316.3pt;height:180.7pt;z-index:-15719424;mso-wrap-distance-left:0;mso-wrap-distance-right:0;mso-position-horizontal-relative:page" coordorigin="3490,365" coordsize="6000,36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37" type="#_x0000_t75" style="position:absolute;left:3490;top:365;width:6000;height:36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">
                  <v:imagedata r:id="rId11" o:title=""/>
                </v:shape>
                <v:shape id="Text Box 8" o:spid="_x0000_s1038" type="#_x0000_t202" style="position:absolute;left:3490;top:365;width:6000;height:36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" filled="f" stroked="f">
                  <v:textbox inset="0,0,0,0">
                    <w:txbxContent>
                      <w:p w14:paraId="38B2809C" w14:textId="77777777" w:rsidR="00B75FF9" w:rsidRDefault="00B75FF9">
                        <w:pPr>
                          <w:rPr>
                            <w:b/>
                            <w:sz w:val="35"/>
                          </w:rPr>
                        </w:pPr>
                      </w:p>
                      <w:p w14:paraId="32FCC035" w14:textId="77777777" w:rsidR="00B75FF9" w:rsidRDefault="00B75FF9">
                        <w:pPr>
                          <w:spacing w:before="1" w:line="237" w:lineRule="auto"/>
                          <w:ind w:left="2417" w:right="645" w:hanging="1749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>ЗАВОД ЗА СТОМАТОЛОГИЈУ САЛА 2</w:t>
                        </w:r>
                      </w:p>
                      <w:p w14:paraId="25667B6F" w14:textId="77777777" w:rsidR="00B75FF9" w:rsidRDefault="00B75FF9">
                        <w:pPr>
                          <w:spacing w:before="3"/>
                          <w:ind w:left="1678"/>
                          <w:jc w:val="both"/>
                          <w:rPr>
                            <w:b/>
                            <w:i/>
                            <w:sz w:val="32"/>
                          </w:rPr>
                        </w:pPr>
                        <w:r>
                          <w:rPr>
                            <w:b/>
                            <w:i/>
                            <w:sz w:val="32"/>
                            <w:u w:val="thick"/>
                          </w:rPr>
                          <w:t>(зимски семестар)</w:t>
                        </w:r>
                      </w:p>
                      <w:p w14:paraId="679A246B" w14:textId="77777777" w:rsidR="00B75FF9" w:rsidRDefault="00B75FF9">
                        <w:pPr>
                          <w:ind w:left="1570"/>
                          <w:jc w:val="both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>Понедељак од 13:00</w:t>
                        </w:r>
                      </w:p>
                      <w:p w14:paraId="1F740792" w14:textId="162E41A9" w:rsidR="00B75FF9" w:rsidRDefault="00B75FF9">
                        <w:pPr>
                          <w:spacing w:before="2"/>
                          <w:ind w:left="1697" w:right="1685" w:hanging="3"/>
                          <w:jc w:val="both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 xml:space="preserve">Четвртак од 14:00 </w:t>
                        </w:r>
                        <w:r>
                          <w:rPr>
                            <w:b/>
                            <w:i/>
                            <w:sz w:val="32"/>
                            <w:u w:val="thick"/>
                          </w:rPr>
                          <w:t>(летњи семестар)</w:t>
                        </w:r>
                        <w:r>
                          <w:rPr>
                            <w:b/>
                            <w:i/>
                            <w:sz w:val="32"/>
                          </w:rPr>
                          <w:t xml:space="preserve"> </w:t>
                        </w:r>
                        <w:r w:rsidR="005F73FA">
                          <w:rPr>
                            <w:b/>
                            <w:sz w:val="32"/>
                            <w:lang w:val="sr-Cyrl-RS"/>
                          </w:rPr>
                          <w:t xml:space="preserve">Понедељак </w:t>
                        </w:r>
                        <w:r>
                          <w:rPr>
                            <w:b/>
                            <w:sz w:val="32"/>
                          </w:rPr>
                          <w:t xml:space="preserve">од </w:t>
                        </w:r>
                        <w:r w:rsidR="005F73FA">
                          <w:rPr>
                            <w:b/>
                            <w:sz w:val="32"/>
                            <w:lang w:val="sr-Cyrl-RS"/>
                          </w:rPr>
                          <w:t>1</w:t>
                        </w:r>
                        <w:r w:rsidR="00481C6C">
                          <w:rPr>
                            <w:b/>
                            <w:sz w:val="32"/>
                          </w:rPr>
                          <w:t>4</w:t>
                        </w:r>
                        <w:r>
                          <w:rPr>
                            <w:b/>
                            <w:sz w:val="32"/>
                          </w:rPr>
                          <w:t>:00</w:t>
                        </w:r>
                      </w:p>
                      <w:p w14:paraId="415338B1" w14:textId="2AFFC165" w:rsidR="00B75FF9" w:rsidRDefault="00B75FF9">
                        <w:pPr>
                          <w:spacing w:line="365" w:lineRule="exact"/>
                          <w:ind w:left="1695"/>
                          <w:jc w:val="both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>Четвртак од 1</w:t>
                        </w:r>
                        <w:r w:rsidR="00481C6C">
                          <w:rPr>
                            <w:b/>
                            <w:sz w:val="32"/>
                          </w:rPr>
                          <w:t>3</w:t>
                        </w:r>
                        <w:r>
                          <w:rPr>
                            <w:b/>
                            <w:sz w:val="32"/>
                          </w:rPr>
                          <w:t>:00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752E5FB" w14:textId="77777777" w:rsidR="00454813" w:rsidRDefault="00454813">
      <w:pPr>
        <w:pStyle w:val="BodyText"/>
        <w:rPr>
          <w:b/>
          <w:sz w:val="49"/>
        </w:rPr>
      </w:pPr>
    </w:p>
    <w:p w14:paraId="624D7E36" w14:textId="77777777" w:rsidR="00454813" w:rsidRDefault="003575BE">
      <w:pPr>
        <w:ind w:left="1520" w:right="807"/>
        <w:jc w:val="center"/>
        <w:rPr>
          <w:b/>
          <w:sz w:val="32"/>
        </w:rPr>
      </w:pPr>
      <w:r>
        <w:rPr>
          <w:b/>
          <w:sz w:val="32"/>
        </w:rPr>
        <w:t>РАСПОРЕД ВЕЖБИ</w:t>
      </w:r>
    </w:p>
    <w:p w14:paraId="51EFC804" w14:textId="77777777" w:rsidR="00454813" w:rsidRDefault="00454813">
      <w:pPr>
        <w:pStyle w:val="BodyText"/>
        <w:rPr>
          <w:b/>
          <w:sz w:val="20"/>
        </w:rPr>
      </w:pPr>
    </w:p>
    <w:p w14:paraId="76D91897" w14:textId="77777777" w:rsidR="00454813" w:rsidRDefault="00454813">
      <w:pPr>
        <w:pStyle w:val="BodyText"/>
        <w:rPr>
          <w:b/>
          <w:sz w:val="20"/>
        </w:rPr>
      </w:pPr>
    </w:p>
    <w:p w14:paraId="01916294" w14:textId="0676DA6A" w:rsidR="00454813" w:rsidRDefault="00BE1401">
      <w:pPr>
        <w:pStyle w:val="BodyText"/>
        <w:spacing w:before="2"/>
        <w:rPr>
          <w:b/>
          <w:sz w:val="1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8592" behindDoc="1" locked="0" layoutInCell="1" allowOverlap="1" wp14:anchorId="2D315B45" wp14:editId="6756C2AA">
                <wp:simplePos x="0" y="0"/>
                <wp:positionH relativeFrom="page">
                  <wp:posOffset>1405890</wp:posOffset>
                </wp:positionH>
                <wp:positionV relativeFrom="paragraph">
                  <wp:posOffset>165100</wp:posOffset>
                </wp:positionV>
                <wp:extent cx="5337810" cy="2727325"/>
                <wp:effectExtent l="0" t="19050" r="0" b="0"/>
                <wp:wrapTopAndBottom/>
                <wp:docPr id="1122675908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37810" cy="2727325"/>
                          <a:chOff x="2214" y="260"/>
                          <a:chExt cx="8406" cy="4295"/>
                        </a:xfrm>
                      </wpg:grpSpPr>
                      <pic:pic xmlns:pic="http://schemas.openxmlformats.org/drawingml/2006/picture">
                        <pic:nvPicPr>
                          <pic:cNvPr id="108052879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14" y="259"/>
                            <a:ext cx="8406" cy="4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57694994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2214" y="259"/>
                            <a:ext cx="8406" cy="4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243BAC7" w14:textId="77777777" w:rsidR="00B75FF9" w:rsidRDefault="00B75FF9">
                              <w:pPr>
                                <w:rPr>
                                  <w:b/>
                                  <w:sz w:val="34"/>
                                </w:rPr>
                              </w:pPr>
                            </w:p>
                            <w:p w14:paraId="0B613D50" w14:textId="77777777" w:rsidR="00B75FF9" w:rsidRDefault="00B75FF9">
                              <w:pPr>
                                <w:spacing w:before="262" w:line="235" w:lineRule="auto"/>
                                <w:ind w:left="2999" w:right="1850" w:hanging="1130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>ЗАВОД ЗА СТОМАТОЛОГИЈУ САЛА 11/12/13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9399397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4181" y="1762"/>
                            <a:ext cx="4454" cy="19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64E2C5" w14:textId="77777777" w:rsidR="00B75FF9" w:rsidRDefault="00B75FF9">
                              <w:pPr>
                                <w:spacing w:before="71"/>
                                <w:ind w:left="793" w:right="788"/>
                                <w:jc w:val="center"/>
                                <w:rPr>
                                  <w:b/>
                                  <w:i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z w:val="32"/>
                                  <w:u w:val="thick"/>
                                </w:rPr>
                                <w:t>(зимски семестар)</w:t>
                              </w:r>
                            </w:p>
                            <w:p w14:paraId="315C9009" w14:textId="77777777" w:rsidR="00B75FF9" w:rsidRDefault="00B75FF9">
                              <w:pPr>
                                <w:ind w:left="798" w:right="788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Понедељак од 09:30 до 13:00</w:t>
                              </w:r>
                            </w:p>
                            <w:p w14:paraId="470E7566" w14:textId="7A5C25D8" w:rsidR="00B75FF9" w:rsidRDefault="00B75FF9">
                              <w:pPr>
                                <w:spacing w:before="4"/>
                                <w:ind w:left="795" w:right="788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Четвртак од 1</w:t>
                              </w:r>
                              <w:r w:rsidR="00481C6C">
                                <w:rPr>
                                  <w:b/>
                                  <w:lang w:val="sr-Cyrl-RS"/>
                                </w:rPr>
                                <w:t>1</w:t>
                              </w:r>
                              <w:r>
                                <w:rPr>
                                  <w:b/>
                                </w:rPr>
                                <w:t>:00 до</w:t>
                              </w:r>
                              <w:r>
                                <w:rPr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13:00</w:t>
                              </w:r>
                            </w:p>
                            <w:p w14:paraId="10BA9283" w14:textId="77777777" w:rsidR="00B75FF9" w:rsidRDefault="00B75FF9">
                              <w:pPr>
                                <w:ind w:left="797" w:right="788"/>
                                <w:jc w:val="center"/>
                                <w:rPr>
                                  <w:b/>
                                  <w:i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z w:val="32"/>
                                  <w:u w:val="thick"/>
                                </w:rPr>
                                <w:t>(летњи</w:t>
                              </w:r>
                              <w:r>
                                <w:rPr>
                                  <w:b/>
                                  <w:i/>
                                  <w:spacing w:val="-6"/>
                                  <w:sz w:val="32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32"/>
                                  <w:u w:val="thick"/>
                                </w:rPr>
                                <w:t>семестар)</w:t>
                              </w:r>
                            </w:p>
                            <w:p w14:paraId="609377DD" w14:textId="1B78B248" w:rsidR="00B75FF9" w:rsidRDefault="00481C6C">
                              <w:pPr>
                                <w:spacing w:before="1"/>
                                <w:ind w:left="796" w:right="788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lang w:val="sr-Cyrl-RS"/>
                                </w:rPr>
                                <w:t>Понедељак</w:t>
                              </w:r>
                              <w:r w:rsidR="00B75FF9">
                                <w:rPr>
                                  <w:b/>
                                </w:rPr>
                                <w:t xml:space="preserve"> од 1</w:t>
                              </w:r>
                              <w:r>
                                <w:rPr>
                                  <w:b/>
                                  <w:lang w:val="sr-Cyrl-RS"/>
                                </w:rPr>
                                <w:t>6</w:t>
                              </w:r>
                              <w:r w:rsidR="00B75FF9">
                                <w:rPr>
                                  <w:b/>
                                </w:rPr>
                                <w:t>:00 до 1</w:t>
                              </w:r>
                              <w:r>
                                <w:rPr>
                                  <w:b/>
                                  <w:lang w:val="sr-Cyrl-RS"/>
                                </w:rPr>
                                <w:t>9</w:t>
                              </w:r>
                              <w:r w:rsidR="00B75FF9">
                                <w:rPr>
                                  <w:b/>
                                </w:rPr>
                                <w:t>:00</w:t>
                              </w:r>
                            </w:p>
                            <w:p w14:paraId="146A560B" w14:textId="77777777" w:rsidR="00B75FF9" w:rsidRDefault="00B75FF9">
                              <w:pPr>
                                <w:spacing w:before="5"/>
                                <w:ind w:left="795" w:right="788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Четвртак од 10:00 до 13:00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315B45" id="Group 5" o:spid="_x0000_s1039" style="position:absolute;margin-left:110.7pt;margin-top:13pt;width:420.3pt;height:214.75pt;z-index:-15717888;mso-wrap-distance-left:0;mso-wrap-distance-right:0;mso-position-horizontal-relative:page" coordorigin="2214,260" coordsize="8406,4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">
                <v:shape id="Picture 6" o:spid="_x0000_s1040" type="#_x0000_t75" style="position:absolute;left:2214;top:259;width:8406;height:42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">
                  <v:imagedata r:id="rId13" o:title=""/>
                </v:shape>
                <v:shape id="Text Box 5" o:spid="_x0000_s1041" type="#_x0000_t202" style="position:absolute;left:2214;top:259;width:8406;height:4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" filled="f" stroked="f">
                  <v:textbox inset="0,0,0,0">
                    <w:txbxContent>
                      <w:p w14:paraId="5243BAC7" w14:textId="77777777" w:rsidR="00B75FF9" w:rsidRDefault="00B75FF9">
                        <w:pPr>
                          <w:rPr>
                            <w:b/>
                            <w:sz w:val="34"/>
                          </w:rPr>
                        </w:pPr>
                      </w:p>
                      <w:p w14:paraId="0B613D50" w14:textId="77777777" w:rsidR="00B75FF9" w:rsidRDefault="00B75FF9">
                        <w:pPr>
                          <w:spacing w:before="262" w:line="235" w:lineRule="auto"/>
                          <w:ind w:left="2999" w:right="1850" w:hanging="1130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>ЗАВОД ЗА СТОМАТОЛОГИЈУ САЛА 11/12/13</w:t>
                        </w:r>
                      </w:p>
                    </w:txbxContent>
                  </v:textbox>
                </v:shape>
                <v:shape id="Text Box 4" o:spid="_x0000_s1042" type="#_x0000_t202" style="position:absolute;left:4181;top:1762;width:4454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" filled="f">
                  <v:textbox inset="0,0,0,0">
                    <w:txbxContent>
                      <w:p w14:paraId="5864E2C5" w14:textId="77777777" w:rsidR="00B75FF9" w:rsidRDefault="00B75FF9">
                        <w:pPr>
                          <w:spacing w:before="71"/>
                          <w:ind w:left="793" w:right="788"/>
                          <w:jc w:val="center"/>
                          <w:rPr>
                            <w:b/>
                            <w:i/>
                            <w:sz w:val="32"/>
                          </w:rPr>
                        </w:pPr>
                        <w:r>
                          <w:rPr>
                            <w:b/>
                            <w:i/>
                            <w:sz w:val="32"/>
                            <w:u w:val="thick"/>
                          </w:rPr>
                          <w:t>(зимски семестар)</w:t>
                        </w:r>
                      </w:p>
                      <w:p w14:paraId="315C9009" w14:textId="77777777" w:rsidR="00B75FF9" w:rsidRDefault="00B75FF9">
                        <w:pPr>
                          <w:ind w:left="798" w:right="788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Понедељак од 09:30 до 13:00</w:t>
                        </w:r>
                      </w:p>
                      <w:p w14:paraId="470E7566" w14:textId="7A5C25D8" w:rsidR="00B75FF9" w:rsidRDefault="00B75FF9">
                        <w:pPr>
                          <w:spacing w:before="4"/>
                          <w:ind w:left="795" w:right="788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Четвртак од 1</w:t>
                        </w:r>
                        <w:r w:rsidR="00481C6C">
                          <w:rPr>
                            <w:b/>
                            <w:lang w:val="sr-Cyrl-RS"/>
                          </w:rPr>
                          <w:t>1</w:t>
                        </w:r>
                        <w:r>
                          <w:rPr>
                            <w:b/>
                          </w:rPr>
                          <w:t>:00 до</w:t>
                        </w:r>
                        <w:r>
                          <w:rPr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13:00</w:t>
                        </w:r>
                      </w:p>
                      <w:p w14:paraId="10BA9283" w14:textId="77777777" w:rsidR="00B75FF9" w:rsidRDefault="00B75FF9">
                        <w:pPr>
                          <w:ind w:left="797" w:right="788"/>
                          <w:jc w:val="center"/>
                          <w:rPr>
                            <w:b/>
                            <w:i/>
                            <w:sz w:val="32"/>
                          </w:rPr>
                        </w:pPr>
                        <w:r>
                          <w:rPr>
                            <w:b/>
                            <w:i/>
                            <w:sz w:val="32"/>
                            <w:u w:val="thick"/>
                          </w:rPr>
                          <w:t>(летњи</w:t>
                        </w:r>
                        <w:r>
                          <w:rPr>
                            <w:b/>
                            <w:i/>
                            <w:spacing w:val="-6"/>
                            <w:sz w:val="32"/>
                            <w:u w:val="thick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32"/>
                            <w:u w:val="thick"/>
                          </w:rPr>
                          <w:t>семестар)</w:t>
                        </w:r>
                      </w:p>
                      <w:p w14:paraId="609377DD" w14:textId="1B78B248" w:rsidR="00B75FF9" w:rsidRDefault="00481C6C">
                        <w:pPr>
                          <w:spacing w:before="1"/>
                          <w:ind w:left="796" w:right="788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lang w:val="sr-Cyrl-RS"/>
                          </w:rPr>
                          <w:t>Понедељак</w:t>
                        </w:r>
                        <w:r w:rsidR="00B75FF9">
                          <w:rPr>
                            <w:b/>
                          </w:rPr>
                          <w:t xml:space="preserve"> од 1</w:t>
                        </w:r>
                        <w:r>
                          <w:rPr>
                            <w:b/>
                            <w:lang w:val="sr-Cyrl-RS"/>
                          </w:rPr>
                          <w:t>6</w:t>
                        </w:r>
                        <w:r w:rsidR="00B75FF9">
                          <w:rPr>
                            <w:b/>
                          </w:rPr>
                          <w:t>:00 до 1</w:t>
                        </w:r>
                        <w:r>
                          <w:rPr>
                            <w:b/>
                            <w:lang w:val="sr-Cyrl-RS"/>
                          </w:rPr>
                          <w:t>9</w:t>
                        </w:r>
                        <w:r w:rsidR="00B75FF9">
                          <w:rPr>
                            <w:b/>
                          </w:rPr>
                          <w:t>:00</w:t>
                        </w:r>
                      </w:p>
                      <w:p w14:paraId="146A560B" w14:textId="77777777" w:rsidR="00B75FF9" w:rsidRDefault="00B75FF9">
                        <w:pPr>
                          <w:spacing w:before="5"/>
                          <w:ind w:left="795" w:right="788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Четвртак од 10:00 до 13:00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17F75D9" w14:textId="77777777" w:rsidR="00454813" w:rsidRDefault="00454813">
      <w:pPr>
        <w:pStyle w:val="BodyText"/>
        <w:rPr>
          <w:b/>
          <w:sz w:val="34"/>
        </w:rPr>
      </w:pPr>
    </w:p>
    <w:p w14:paraId="51D8D482" w14:textId="77777777" w:rsidR="00454813" w:rsidRDefault="003575BE">
      <w:pPr>
        <w:spacing w:before="213" w:line="366" w:lineRule="exact"/>
        <w:ind w:left="1520" w:right="806"/>
        <w:jc w:val="center"/>
        <w:rPr>
          <w:b/>
          <w:sz w:val="32"/>
        </w:rPr>
      </w:pPr>
      <w:r>
        <w:rPr>
          <w:b/>
          <w:sz w:val="32"/>
        </w:rPr>
        <w:t>Консултативна настава са руководиоцем предмета:</w:t>
      </w:r>
    </w:p>
    <w:p w14:paraId="065D59E5" w14:textId="77777777" w:rsidR="00454813" w:rsidRDefault="003575BE">
      <w:pPr>
        <w:spacing w:line="320" w:lineRule="exact"/>
        <w:ind w:left="1022" w:right="822"/>
        <w:jc w:val="center"/>
        <w:rPr>
          <w:sz w:val="28"/>
        </w:rPr>
      </w:pPr>
      <w:r>
        <w:rPr>
          <w:b/>
          <w:i/>
          <w:sz w:val="28"/>
          <w:u w:val="thick"/>
        </w:rPr>
        <w:t>(зимски семестар)</w:t>
      </w:r>
      <w:r>
        <w:rPr>
          <w:b/>
          <w:i/>
          <w:sz w:val="28"/>
        </w:rPr>
        <w:t xml:space="preserve"> </w:t>
      </w:r>
      <w:r w:rsidR="00B75FF9">
        <w:rPr>
          <w:sz w:val="28"/>
        </w:rPr>
        <w:t>ПОНЕДЕЉАК 14</w:t>
      </w:r>
      <w:r>
        <w:rPr>
          <w:sz w:val="28"/>
        </w:rPr>
        <w:t>:00</w:t>
      </w:r>
    </w:p>
    <w:p w14:paraId="464E516D" w14:textId="7E0C20AD" w:rsidR="00454813" w:rsidRDefault="003575BE">
      <w:pPr>
        <w:spacing w:before="5"/>
        <w:ind w:left="1033" w:right="822"/>
        <w:jc w:val="center"/>
        <w:rPr>
          <w:sz w:val="28"/>
        </w:rPr>
      </w:pPr>
      <w:r>
        <w:rPr>
          <w:b/>
          <w:i/>
          <w:sz w:val="28"/>
          <w:u w:val="thick"/>
        </w:rPr>
        <w:t>(летњи семестар</w:t>
      </w:r>
      <w:r w:rsidR="00481C6C">
        <w:rPr>
          <w:b/>
          <w:i/>
          <w:sz w:val="28"/>
          <w:u w:val="thick"/>
          <w:lang w:val="sr-Cyrl-RS"/>
        </w:rPr>
        <w:t>)</w:t>
      </w:r>
      <w:r w:rsidR="00481C6C">
        <w:rPr>
          <w:bCs/>
          <w:iCs/>
          <w:sz w:val="28"/>
          <w:lang w:val="sr-Cyrl-RS"/>
        </w:rPr>
        <w:t xml:space="preserve"> ПОНЕДЕЉАК</w:t>
      </w:r>
      <w:r w:rsidR="00B75FF9">
        <w:rPr>
          <w:sz w:val="28"/>
        </w:rPr>
        <w:t xml:space="preserve"> 1</w:t>
      </w:r>
      <w:r w:rsidR="00481C6C">
        <w:rPr>
          <w:sz w:val="28"/>
          <w:lang w:val="sr-Cyrl-RS"/>
        </w:rPr>
        <w:t>5</w:t>
      </w:r>
      <w:r>
        <w:rPr>
          <w:sz w:val="28"/>
        </w:rPr>
        <w:t>:00</w:t>
      </w:r>
    </w:p>
    <w:p w14:paraId="45969505" w14:textId="77777777" w:rsidR="00454813" w:rsidRDefault="00454813">
      <w:pPr>
        <w:pStyle w:val="BodyText"/>
        <w:rPr>
          <w:sz w:val="20"/>
        </w:rPr>
      </w:pPr>
    </w:p>
    <w:p w14:paraId="3CDFB32A" w14:textId="77777777" w:rsidR="00454813" w:rsidRDefault="00454813">
      <w:pPr>
        <w:pStyle w:val="BodyText"/>
        <w:rPr>
          <w:sz w:val="20"/>
        </w:rPr>
      </w:pPr>
    </w:p>
    <w:p w14:paraId="6CE91DA2" w14:textId="77777777" w:rsidR="00454813" w:rsidRDefault="00454813">
      <w:pPr>
        <w:pStyle w:val="BodyText"/>
        <w:spacing w:before="5"/>
        <w:rPr>
          <w:sz w:val="16"/>
        </w:rPr>
      </w:pPr>
    </w:p>
    <w:p w14:paraId="4622C5B7" w14:textId="77777777" w:rsidR="00454813" w:rsidRDefault="003575BE">
      <w:pPr>
        <w:pStyle w:val="BodyText"/>
        <w:spacing w:before="90" w:line="480" w:lineRule="auto"/>
        <w:ind w:left="687" w:right="83"/>
      </w:pPr>
      <w:r>
        <w:t>Сви специјализани су у обавези да проведу 2 месеца великог кружења у Заводу за стоматологију ФМН-а. Специјализант је обавезан да редовно похађа теоријску и практичну наставу.</w:t>
      </w:r>
    </w:p>
    <w:p w14:paraId="3F07CCAE" w14:textId="77777777" w:rsidR="00454813" w:rsidRDefault="00454813">
      <w:pPr>
        <w:spacing w:line="480" w:lineRule="auto"/>
        <w:sectPr w:rsidR="00454813" w:rsidSect="009C3995">
          <w:pgSz w:w="11920" w:h="16870"/>
          <w:pgMar w:top="1600" w:right="80" w:bottom="280" w:left="220" w:header="720" w:footer="720" w:gutter="0"/>
          <w:cols w:space="720"/>
        </w:sectPr>
      </w:pPr>
    </w:p>
    <w:p w14:paraId="294408D4" w14:textId="77777777" w:rsidR="00454813" w:rsidRDefault="003575BE">
      <w:pPr>
        <w:pStyle w:val="Heading2"/>
        <w:spacing w:before="61"/>
      </w:pPr>
      <w:bookmarkStart w:id="57" w:name="ПРОГРАМ:"/>
      <w:bookmarkEnd w:id="57"/>
      <w:r>
        <w:lastRenderedPageBreak/>
        <w:t>ПРОГРАМ:</w:t>
      </w:r>
    </w:p>
    <w:p w14:paraId="321369C9" w14:textId="77777777" w:rsidR="00454813" w:rsidRDefault="00454813">
      <w:pPr>
        <w:pStyle w:val="BodyText"/>
        <w:rPr>
          <w:b/>
          <w:sz w:val="34"/>
        </w:rPr>
      </w:pPr>
    </w:p>
    <w:p w14:paraId="2DCE0369" w14:textId="77777777" w:rsidR="00454813" w:rsidRDefault="003575BE">
      <w:pPr>
        <w:pStyle w:val="BodyText"/>
        <w:spacing w:before="282"/>
        <w:ind w:right="6239"/>
        <w:jc w:val="right"/>
      </w:pPr>
      <w:r>
        <w:t>НАСТАВНА ЈЕДИНИЦА 1 (ПРВА НЕДЕЉА):</w:t>
      </w:r>
    </w:p>
    <w:p w14:paraId="5365A03F" w14:textId="77777777" w:rsidR="00454813" w:rsidRDefault="00454813">
      <w:pPr>
        <w:pStyle w:val="BodyText"/>
        <w:spacing w:before="3" w:after="1"/>
        <w:rPr>
          <w:sz w:val="9"/>
        </w:rPr>
      </w:pPr>
    </w:p>
    <w:tbl>
      <w:tblPr>
        <w:tblW w:w="0" w:type="auto"/>
        <w:tblInd w:w="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1"/>
        <w:gridCol w:w="5075"/>
      </w:tblGrid>
      <w:tr w:rsidR="00454813" w14:paraId="22A11953" w14:textId="77777777">
        <w:trPr>
          <w:trHeight w:val="362"/>
        </w:trPr>
        <w:tc>
          <w:tcPr>
            <w:tcW w:w="10146" w:type="dxa"/>
            <w:gridSpan w:val="2"/>
            <w:tcBorders>
              <w:top w:val="nil"/>
              <w:left w:val="nil"/>
              <w:right w:val="nil"/>
            </w:tcBorders>
          </w:tcPr>
          <w:p w14:paraId="7CC16733" w14:textId="77777777" w:rsidR="00454813" w:rsidRDefault="003575BE">
            <w:pPr>
              <w:pStyle w:val="TableParagraph"/>
              <w:spacing w:line="266" w:lineRule="exact"/>
              <w:ind w:left="1400" w:right="14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УВОД У ОРТОПЕДИЈУ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ВИЛИЦА</w:t>
            </w:r>
          </w:p>
        </w:tc>
      </w:tr>
      <w:tr w:rsidR="00454813" w14:paraId="272C2619" w14:textId="77777777">
        <w:trPr>
          <w:trHeight w:val="286"/>
        </w:trPr>
        <w:tc>
          <w:tcPr>
            <w:tcW w:w="5071" w:type="dxa"/>
            <w:tcBorders>
              <w:left w:val="nil"/>
            </w:tcBorders>
          </w:tcPr>
          <w:p w14:paraId="19553A21" w14:textId="77777777" w:rsidR="00454813" w:rsidRDefault="003575BE">
            <w:pPr>
              <w:pStyle w:val="TableParagraph"/>
              <w:spacing w:line="266" w:lineRule="exact"/>
              <w:ind w:left="1508"/>
              <w:rPr>
                <w:sz w:val="24"/>
              </w:rPr>
            </w:pPr>
            <w:r>
              <w:rPr>
                <w:sz w:val="24"/>
              </w:rPr>
              <w:t>предавања 10 часова</w:t>
            </w:r>
          </w:p>
        </w:tc>
        <w:tc>
          <w:tcPr>
            <w:tcW w:w="5075" w:type="dxa"/>
            <w:tcBorders>
              <w:right w:val="nil"/>
            </w:tcBorders>
          </w:tcPr>
          <w:p w14:paraId="75A3C792" w14:textId="77777777" w:rsidR="00454813" w:rsidRDefault="003575BE">
            <w:pPr>
              <w:pStyle w:val="TableParagraph"/>
              <w:spacing w:line="266" w:lineRule="exact"/>
              <w:ind w:left="1579"/>
              <w:rPr>
                <w:sz w:val="24"/>
              </w:rPr>
            </w:pPr>
            <w:r>
              <w:rPr>
                <w:sz w:val="24"/>
              </w:rPr>
              <w:t>практична настава</w:t>
            </w:r>
          </w:p>
        </w:tc>
      </w:tr>
      <w:tr w:rsidR="00454813" w14:paraId="2F464CF4" w14:textId="77777777">
        <w:trPr>
          <w:trHeight w:val="1766"/>
        </w:trPr>
        <w:tc>
          <w:tcPr>
            <w:tcW w:w="5071" w:type="dxa"/>
            <w:tcBorders>
              <w:left w:val="nil"/>
              <w:bottom w:val="nil"/>
            </w:tcBorders>
          </w:tcPr>
          <w:p w14:paraId="63BE62E0" w14:textId="77777777" w:rsidR="00454813" w:rsidRDefault="003575BE">
            <w:pPr>
              <w:pStyle w:val="TableParagraph"/>
              <w:spacing w:before="1"/>
              <w:ind w:left="99" w:right="540"/>
            </w:pPr>
            <w:r>
              <w:t>Дефиниција и назив предмета, задаци, значај и циљеви</w:t>
            </w:r>
          </w:p>
          <w:p w14:paraId="19E40464" w14:textId="77777777" w:rsidR="00454813" w:rsidRDefault="003575BE">
            <w:pPr>
              <w:pStyle w:val="TableParagraph"/>
              <w:spacing w:line="249" w:lineRule="exact"/>
              <w:ind w:left="99"/>
            </w:pPr>
            <w:r>
              <w:t>Ортодонтска дијагностика</w:t>
            </w:r>
          </w:p>
          <w:p w14:paraId="5B894213" w14:textId="77777777" w:rsidR="00454813" w:rsidRDefault="003575BE">
            <w:pPr>
              <w:pStyle w:val="TableParagraph"/>
              <w:spacing w:before="5" w:line="237" w:lineRule="auto"/>
              <w:ind w:left="99" w:right="120"/>
            </w:pPr>
            <w:r>
              <w:t>Анамнеза, процена сарадње пацијента, медицинска анамнеза, процена физичког развитка</w:t>
            </w:r>
          </w:p>
          <w:p w14:paraId="3BB8B343" w14:textId="77777777" w:rsidR="00454813" w:rsidRDefault="003575BE">
            <w:pPr>
              <w:pStyle w:val="TableParagraph"/>
              <w:spacing w:before="15" w:line="240" w:lineRule="exact"/>
              <w:ind w:left="99" w:right="586"/>
            </w:pPr>
            <w:r>
              <w:t>Специфичности ортодонтског отиска и израда студијских модела</w:t>
            </w:r>
          </w:p>
        </w:tc>
        <w:tc>
          <w:tcPr>
            <w:tcW w:w="5075" w:type="dxa"/>
            <w:tcBorders>
              <w:bottom w:val="nil"/>
              <w:right w:val="nil"/>
            </w:tcBorders>
          </w:tcPr>
          <w:p w14:paraId="37C1DB72" w14:textId="77777777" w:rsidR="00454813" w:rsidRDefault="003575BE">
            <w:pPr>
              <w:pStyle w:val="TableParagraph"/>
              <w:spacing w:before="1"/>
              <w:ind w:left="99" w:right="891"/>
            </w:pPr>
            <w:r>
              <w:t>Стоматолошки преглед, Анамнеза, лична и породична</w:t>
            </w:r>
          </w:p>
          <w:p w14:paraId="230C708B" w14:textId="77777777" w:rsidR="00454813" w:rsidRDefault="003575BE">
            <w:pPr>
              <w:pStyle w:val="TableParagraph"/>
              <w:spacing w:before="1"/>
              <w:ind w:left="99" w:right="2484"/>
            </w:pPr>
            <w:r>
              <w:t>Поступак узимања отиска Израда студијских модела</w:t>
            </w:r>
          </w:p>
        </w:tc>
      </w:tr>
    </w:tbl>
    <w:p w14:paraId="3702F8EB" w14:textId="77777777" w:rsidR="00454813" w:rsidRDefault="00454813">
      <w:pPr>
        <w:pStyle w:val="BodyText"/>
        <w:spacing w:before="7"/>
        <w:rPr>
          <w:sz w:val="22"/>
        </w:rPr>
      </w:pPr>
    </w:p>
    <w:p w14:paraId="081425C4" w14:textId="77777777" w:rsidR="00454813" w:rsidRDefault="003575BE">
      <w:pPr>
        <w:pStyle w:val="BodyText"/>
        <w:ind w:right="6288"/>
        <w:jc w:val="right"/>
      </w:pPr>
      <w:r>
        <w:t>НАСТАВНА ЈЕДИНИЦА 2 (ДРУГА НЕДЕЉА):</w:t>
      </w:r>
    </w:p>
    <w:p w14:paraId="07F9943E" w14:textId="77777777" w:rsidR="00454813" w:rsidRDefault="00454813">
      <w:pPr>
        <w:pStyle w:val="BodyText"/>
        <w:spacing w:before="5" w:after="1"/>
        <w:rPr>
          <w:sz w:val="9"/>
        </w:rPr>
      </w:pPr>
    </w:p>
    <w:tbl>
      <w:tblPr>
        <w:tblW w:w="0" w:type="auto"/>
        <w:tblInd w:w="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1"/>
        <w:gridCol w:w="5075"/>
      </w:tblGrid>
      <w:tr w:rsidR="00454813" w14:paraId="268FD054" w14:textId="77777777">
        <w:trPr>
          <w:trHeight w:val="362"/>
        </w:trPr>
        <w:tc>
          <w:tcPr>
            <w:tcW w:w="10146" w:type="dxa"/>
            <w:gridSpan w:val="2"/>
            <w:tcBorders>
              <w:top w:val="nil"/>
              <w:left w:val="nil"/>
              <w:right w:val="nil"/>
            </w:tcBorders>
          </w:tcPr>
          <w:p w14:paraId="0CB8BF4E" w14:textId="77777777" w:rsidR="00454813" w:rsidRDefault="003575BE">
            <w:pPr>
              <w:pStyle w:val="TableParagraph"/>
              <w:spacing w:line="266" w:lineRule="exact"/>
              <w:ind w:left="1392" w:right="14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ФУНКЦИЈЕ ОРОФАЦИЈАЛНОГ СИСТЕМА</w:t>
            </w:r>
          </w:p>
        </w:tc>
      </w:tr>
      <w:tr w:rsidR="00454813" w14:paraId="2A9A676A" w14:textId="77777777">
        <w:trPr>
          <w:trHeight w:val="286"/>
        </w:trPr>
        <w:tc>
          <w:tcPr>
            <w:tcW w:w="5071" w:type="dxa"/>
            <w:tcBorders>
              <w:left w:val="nil"/>
            </w:tcBorders>
          </w:tcPr>
          <w:p w14:paraId="7637FACF" w14:textId="77777777" w:rsidR="00454813" w:rsidRDefault="003575BE">
            <w:pPr>
              <w:pStyle w:val="TableParagraph"/>
              <w:spacing w:line="262" w:lineRule="exact"/>
              <w:ind w:left="1508"/>
              <w:rPr>
                <w:sz w:val="24"/>
              </w:rPr>
            </w:pPr>
            <w:r>
              <w:rPr>
                <w:sz w:val="24"/>
              </w:rPr>
              <w:t>предавања 10 часова</w:t>
            </w:r>
          </w:p>
        </w:tc>
        <w:tc>
          <w:tcPr>
            <w:tcW w:w="5075" w:type="dxa"/>
            <w:tcBorders>
              <w:right w:val="nil"/>
            </w:tcBorders>
          </w:tcPr>
          <w:p w14:paraId="5C9DBE4D" w14:textId="77777777" w:rsidR="00454813" w:rsidRDefault="003575BE">
            <w:pPr>
              <w:pStyle w:val="TableParagraph"/>
              <w:spacing w:line="262" w:lineRule="exact"/>
              <w:ind w:left="1579"/>
              <w:rPr>
                <w:sz w:val="24"/>
              </w:rPr>
            </w:pPr>
            <w:r>
              <w:rPr>
                <w:sz w:val="24"/>
              </w:rPr>
              <w:t>практична настава</w:t>
            </w:r>
          </w:p>
        </w:tc>
      </w:tr>
      <w:tr w:rsidR="00454813" w14:paraId="3D1FCE79" w14:textId="77777777">
        <w:trPr>
          <w:trHeight w:val="1517"/>
        </w:trPr>
        <w:tc>
          <w:tcPr>
            <w:tcW w:w="5071" w:type="dxa"/>
            <w:tcBorders>
              <w:left w:val="nil"/>
              <w:bottom w:val="nil"/>
            </w:tcBorders>
          </w:tcPr>
          <w:p w14:paraId="007E2661" w14:textId="77777777" w:rsidR="00454813" w:rsidRDefault="003575BE">
            <w:pPr>
              <w:pStyle w:val="TableParagraph"/>
              <w:spacing w:before="1"/>
              <w:ind w:left="99"/>
            </w:pPr>
            <w:r>
              <w:t>Клиничка процена пацијента, процена фацијалне естетике, процена оралног здравља, испитивање оклузије</w:t>
            </w:r>
          </w:p>
          <w:p w14:paraId="0292F4B0" w14:textId="77777777" w:rsidR="00454813" w:rsidRDefault="003575BE">
            <w:pPr>
              <w:pStyle w:val="TableParagraph"/>
              <w:spacing w:before="1" w:line="237" w:lineRule="auto"/>
              <w:ind w:left="99" w:right="516"/>
            </w:pPr>
            <w:r>
              <w:t>Испитивање орофацијалних функција (дисање, гутање, говор, сисање, мастикација)</w:t>
            </w:r>
          </w:p>
          <w:p w14:paraId="5AC1C62D" w14:textId="77777777" w:rsidR="00454813" w:rsidRDefault="003575BE">
            <w:pPr>
              <w:pStyle w:val="TableParagraph"/>
              <w:spacing w:line="235" w:lineRule="exact"/>
              <w:ind w:left="99"/>
            </w:pPr>
            <w:r>
              <w:t>Функције ТМЗ</w:t>
            </w:r>
          </w:p>
        </w:tc>
        <w:tc>
          <w:tcPr>
            <w:tcW w:w="5075" w:type="dxa"/>
            <w:tcBorders>
              <w:bottom w:val="nil"/>
              <w:right w:val="nil"/>
            </w:tcBorders>
          </w:tcPr>
          <w:p w14:paraId="56DC8133" w14:textId="77777777" w:rsidR="00454813" w:rsidRDefault="003575BE">
            <w:pPr>
              <w:pStyle w:val="TableParagraph"/>
              <w:spacing w:before="3" w:line="237" w:lineRule="auto"/>
              <w:ind w:left="99" w:right="794"/>
            </w:pPr>
            <w:r>
              <w:t>Клинички налаз на пацијенту, анализа лица, анализа фотографије</w:t>
            </w:r>
          </w:p>
          <w:p w14:paraId="645572BE" w14:textId="77777777" w:rsidR="00454813" w:rsidRDefault="003575BE">
            <w:pPr>
              <w:pStyle w:val="TableParagraph"/>
              <w:ind w:left="99"/>
            </w:pPr>
            <w:r>
              <w:t>Испитивање орофацијалних функција</w:t>
            </w:r>
          </w:p>
        </w:tc>
      </w:tr>
    </w:tbl>
    <w:p w14:paraId="0840BD92" w14:textId="77777777" w:rsidR="00454813" w:rsidRDefault="00454813">
      <w:pPr>
        <w:pStyle w:val="BodyText"/>
        <w:spacing w:before="2"/>
        <w:rPr>
          <w:sz w:val="22"/>
        </w:rPr>
      </w:pPr>
    </w:p>
    <w:p w14:paraId="36B533B3" w14:textId="77777777" w:rsidR="00454813" w:rsidRDefault="003575BE">
      <w:pPr>
        <w:pStyle w:val="BodyText"/>
        <w:spacing w:before="1"/>
        <w:ind w:left="327" w:right="5892"/>
        <w:jc w:val="center"/>
      </w:pPr>
      <w:r>
        <w:t>НАСТАВНА ЈЕДИНИЦА 3 (ТРЕЋА НЕДЕЉА):</w:t>
      </w:r>
    </w:p>
    <w:p w14:paraId="608D3391" w14:textId="77777777" w:rsidR="00454813" w:rsidRDefault="00454813">
      <w:pPr>
        <w:pStyle w:val="BodyText"/>
        <w:spacing w:before="3" w:after="1"/>
        <w:rPr>
          <w:sz w:val="9"/>
        </w:rPr>
      </w:pPr>
    </w:p>
    <w:tbl>
      <w:tblPr>
        <w:tblW w:w="0" w:type="auto"/>
        <w:tblInd w:w="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1"/>
        <w:gridCol w:w="5075"/>
      </w:tblGrid>
      <w:tr w:rsidR="00454813" w14:paraId="3385849E" w14:textId="77777777">
        <w:trPr>
          <w:trHeight w:val="362"/>
        </w:trPr>
        <w:tc>
          <w:tcPr>
            <w:tcW w:w="10146" w:type="dxa"/>
            <w:gridSpan w:val="2"/>
            <w:tcBorders>
              <w:top w:val="nil"/>
              <w:left w:val="nil"/>
              <w:right w:val="nil"/>
            </w:tcBorders>
          </w:tcPr>
          <w:p w14:paraId="24001DD7" w14:textId="77777777" w:rsidR="00454813" w:rsidRDefault="003575BE">
            <w:pPr>
              <w:pStyle w:val="TableParagraph"/>
              <w:spacing w:line="266" w:lineRule="exact"/>
              <w:ind w:left="1398" w:right="14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РАЗВИТАК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ДЕНТИЦИЈЕ</w:t>
            </w:r>
          </w:p>
        </w:tc>
      </w:tr>
      <w:tr w:rsidR="00454813" w14:paraId="6F76F5E6" w14:textId="77777777">
        <w:trPr>
          <w:trHeight w:val="287"/>
        </w:trPr>
        <w:tc>
          <w:tcPr>
            <w:tcW w:w="5071" w:type="dxa"/>
            <w:tcBorders>
              <w:left w:val="nil"/>
            </w:tcBorders>
          </w:tcPr>
          <w:p w14:paraId="243D6E21" w14:textId="77777777" w:rsidR="00454813" w:rsidRDefault="003575BE">
            <w:pPr>
              <w:pStyle w:val="TableParagraph"/>
              <w:spacing w:line="263" w:lineRule="exact"/>
              <w:ind w:left="1508"/>
              <w:rPr>
                <w:sz w:val="24"/>
              </w:rPr>
            </w:pPr>
            <w:r>
              <w:rPr>
                <w:sz w:val="24"/>
              </w:rPr>
              <w:t>предавања 10 часова</w:t>
            </w:r>
          </w:p>
        </w:tc>
        <w:tc>
          <w:tcPr>
            <w:tcW w:w="5075" w:type="dxa"/>
            <w:tcBorders>
              <w:right w:val="nil"/>
            </w:tcBorders>
          </w:tcPr>
          <w:p w14:paraId="63B69B76" w14:textId="77777777" w:rsidR="00454813" w:rsidRDefault="003575BE">
            <w:pPr>
              <w:pStyle w:val="TableParagraph"/>
              <w:spacing w:line="263" w:lineRule="exact"/>
              <w:ind w:left="1579"/>
              <w:rPr>
                <w:sz w:val="24"/>
              </w:rPr>
            </w:pPr>
            <w:r>
              <w:rPr>
                <w:sz w:val="24"/>
              </w:rPr>
              <w:t>практична настава</w:t>
            </w:r>
          </w:p>
        </w:tc>
      </w:tr>
      <w:tr w:rsidR="00454813" w14:paraId="63183711" w14:textId="77777777">
        <w:trPr>
          <w:trHeight w:val="1267"/>
        </w:trPr>
        <w:tc>
          <w:tcPr>
            <w:tcW w:w="5071" w:type="dxa"/>
            <w:tcBorders>
              <w:left w:val="nil"/>
              <w:bottom w:val="nil"/>
            </w:tcBorders>
          </w:tcPr>
          <w:p w14:paraId="41C4784F" w14:textId="77777777" w:rsidR="00454813" w:rsidRDefault="003575BE">
            <w:pPr>
              <w:pStyle w:val="TableParagraph"/>
              <w:spacing w:before="1"/>
              <w:ind w:left="99" w:right="883"/>
            </w:pPr>
            <w:r>
              <w:t>Развитак нормалне дентиције од рођења до одраслог доба</w:t>
            </w:r>
          </w:p>
          <w:p w14:paraId="29483D00" w14:textId="77777777" w:rsidR="00454813" w:rsidRDefault="003575BE">
            <w:pPr>
              <w:pStyle w:val="TableParagraph"/>
              <w:spacing w:line="247" w:lineRule="exact"/>
              <w:ind w:left="99"/>
            </w:pPr>
            <w:r>
              <w:t>Варијације у развоју оклузије</w:t>
            </w:r>
          </w:p>
          <w:p w14:paraId="5358FBB8" w14:textId="77777777" w:rsidR="00454813" w:rsidRDefault="003575BE">
            <w:pPr>
              <w:pStyle w:val="TableParagraph"/>
              <w:spacing w:before="4" w:line="250" w:lineRule="exact"/>
              <w:ind w:left="99" w:right="246"/>
            </w:pPr>
            <w:r>
              <w:t>Последица анодонције и прекобројних зуба, као и превременог губитка зуба на развој дентиције</w:t>
            </w:r>
          </w:p>
        </w:tc>
        <w:tc>
          <w:tcPr>
            <w:tcW w:w="5075" w:type="dxa"/>
            <w:tcBorders>
              <w:bottom w:val="nil"/>
              <w:right w:val="nil"/>
            </w:tcBorders>
          </w:tcPr>
          <w:p w14:paraId="17BDB011" w14:textId="77777777" w:rsidR="00454813" w:rsidRDefault="003575BE">
            <w:pPr>
              <w:pStyle w:val="TableParagraph"/>
              <w:spacing w:before="1"/>
              <w:ind w:left="99" w:right="217"/>
            </w:pPr>
            <w:r>
              <w:t>Стручност у препознавању и идентификацији термина: правилно и неправилно, постигнутост развојног стадијума, будући развитак, могућности интерцептивних мера</w:t>
            </w:r>
          </w:p>
        </w:tc>
      </w:tr>
    </w:tbl>
    <w:p w14:paraId="33057E8A" w14:textId="77777777" w:rsidR="00454813" w:rsidRDefault="00454813">
      <w:pPr>
        <w:pStyle w:val="BodyText"/>
        <w:spacing w:before="2"/>
        <w:rPr>
          <w:sz w:val="22"/>
        </w:rPr>
      </w:pPr>
    </w:p>
    <w:p w14:paraId="74D4352B" w14:textId="77777777" w:rsidR="00454813" w:rsidRDefault="003575BE">
      <w:pPr>
        <w:pStyle w:val="BodyText"/>
        <w:spacing w:before="1"/>
        <w:ind w:left="327" w:right="5987"/>
        <w:jc w:val="center"/>
      </w:pPr>
      <w:r>
        <w:t>НАСТАВНА ЈЕДИНИЦА 4 (ЧЕТВРТА НЕДЕЉА):</w:t>
      </w:r>
    </w:p>
    <w:p w14:paraId="0C08A5F0" w14:textId="77777777" w:rsidR="00454813" w:rsidRDefault="00454813">
      <w:pPr>
        <w:pStyle w:val="BodyText"/>
        <w:spacing w:before="3" w:after="1"/>
        <w:rPr>
          <w:sz w:val="9"/>
        </w:rPr>
      </w:pPr>
    </w:p>
    <w:tbl>
      <w:tblPr>
        <w:tblW w:w="0" w:type="auto"/>
        <w:tblInd w:w="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1"/>
        <w:gridCol w:w="5075"/>
      </w:tblGrid>
      <w:tr w:rsidR="00454813" w14:paraId="27CF7638" w14:textId="77777777">
        <w:trPr>
          <w:trHeight w:val="362"/>
        </w:trPr>
        <w:tc>
          <w:tcPr>
            <w:tcW w:w="10146" w:type="dxa"/>
            <w:gridSpan w:val="2"/>
            <w:tcBorders>
              <w:top w:val="nil"/>
              <w:left w:val="nil"/>
              <w:right w:val="nil"/>
            </w:tcBorders>
          </w:tcPr>
          <w:p w14:paraId="42D2B0A5" w14:textId="77777777" w:rsidR="00454813" w:rsidRDefault="003575BE">
            <w:pPr>
              <w:pStyle w:val="TableParagraph"/>
              <w:spacing w:line="266" w:lineRule="exact"/>
              <w:ind w:left="1397" w:right="14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АНАЛИЗА СТУДИЈСКИХ МОДЕЛА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</w:p>
        </w:tc>
      </w:tr>
      <w:tr w:rsidR="00454813" w14:paraId="651259CE" w14:textId="77777777">
        <w:trPr>
          <w:trHeight w:val="287"/>
        </w:trPr>
        <w:tc>
          <w:tcPr>
            <w:tcW w:w="5071" w:type="dxa"/>
            <w:tcBorders>
              <w:left w:val="nil"/>
            </w:tcBorders>
          </w:tcPr>
          <w:p w14:paraId="5CF718BC" w14:textId="77777777" w:rsidR="00454813" w:rsidRDefault="003575BE">
            <w:pPr>
              <w:pStyle w:val="TableParagraph"/>
              <w:spacing w:line="268" w:lineRule="exact"/>
              <w:ind w:left="1508"/>
              <w:rPr>
                <w:sz w:val="24"/>
              </w:rPr>
            </w:pPr>
            <w:r>
              <w:rPr>
                <w:sz w:val="24"/>
              </w:rPr>
              <w:t>предавања 10 часова</w:t>
            </w:r>
          </w:p>
        </w:tc>
        <w:tc>
          <w:tcPr>
            <w:tcW w:w="5075" w:type="dxa"/>
            <w:tcBorders>
              <w:right w:val="nil"/>
            </w:tcBorders>
          </w:tcPr>
          <w:p w14:paraId="0E7CCEB3" w14:textId="77777777" w:rsidR="00454813" w:rsidRDefault="003575BE">
            <w:pPr>
              <w:pStyle w:val="TableParagraph"/>
              <w:spacing w:line="268" w:lineRule="exact"/>
              <w:ind w:left="1579"/>
              <w:rPr>
                <w:sz w:val="24"/>
              </w:rPr>
            </w:pPr>
            <w:r>
              <w:rPr>
                <w:sz w:val="24"/>
              </w:rPr>
              <w:t>практична настава</w:t>
            </w:r>
          </w:p>
        </w:tc>
      </w:tr>
      <w:tr w:rsidR="00454813" w14:paraId="5D96EBDF" w14:textId="77777777">
        <w:trPr>
          <w:trHeight w:val="758"/>
        </w:trPr>
        <w:tc>
          <w:tcPr>
            <w:tcW w:w="5071" w:type="dxa"/>
            <w:tcBorders>
              <w:left w:val="nil"/>
              <w:bottom w:val="nil"/>
            </w:tcBorders>
          </w:tcPr>
          <w:p w14:paraId="0C0C1732" w14:textId="77777777" w:rsidR="00454813" w:rsidRDefault="003575BE">
            <w:pPr>
              <w:pStyle w:val="TableParagraph"/>
              <w:spacing w:line="245" w:lineRule="exact"/>
              <w:ind w:left="99"/>
            </w:pPr>
            <w:r>
              <w:t>Анализа студијских модела, анализа расположивог</w:t>
            </w:r>
          </w:p>
          <w:p w14:paraId="46E28718" w14:textId="77777777" w:rsidR="00454813" w:rsidRDefault="003575BE">
            <w:pPr>
              <w:pStyle w:val="TableParagraph"/>
              <w:spacing w:before="9" w:line="246" w:lineRule="exact"/>
              <w:ind w:left="99" w:right="105"/>
            </w:pPr>
            <w:r>
              <w:t>простора у зубним низовима у мешовитој и сталној дентицији, статус зуба, сума инцизиви</w:t>
            </w:r>
          </w:p>
        </w:tc>
        <w:tc>
          <w:tcPr>
            <w:tcW w:w="5075" w:type="dxa"/>
            <w:tcBorders>
              <w:bottom w:val="nil"/>
              <w:right w:val="nil"/>
            </w:tcBorders>
          </w:tcPr>
          <w:p w14:paraId="7B658AD1" w14:textId="77777777" w:rsidR="00454813" w:rsidRDefault="003575BE">
            <w:pPr>
              <w:pStyle w:val="TableParagraph"/>
              <w:spacing w:line="239" w:lineRule="exact"/>
              <w:ind w:left="99"/>
            </w:pPr>
            <w:r>
              <w:t>Анализа студијских модела</w:t>
            </w:r>
          </w:p>
          <w:p w14:paraId="018B71BC" w14:textId="77777777" w:rsidR="00454813" w:rsidRDefault="003575BE">
            <w:pPr>
              <w:pStyle w:val="TableParagraph"/>
              <w:spacing w:line="251" w:lineRule="exact"/>
              <w:ind w:left="99"/>
            </w:pPr>
            <w:r>
              <w:t>Анализа простора у мешовитој дентицији</w:t>
            </w:r>
          </w:p>
        </w:tc>
      </w:tr>
    </w:tbl>
    <w:p w14:paraId="01E3BB29" w14:textId="77777777" w:rsidR="00454813" w:rsidRDefault="00454813">
      <w:pPr>
        <w:pStyle w:val="BodyText"/>
        <w:spacing w:before="2"/>
        <w:rPr>
          <w:sz w:val="22"/>
        </w:rPr>
      </w:pPr>
    </w:p>
    <w:p w14:paraId="188FB71D" w14:textId="714176EF" w:rsidR="00454813" w:rsidRDefault="003575BE">
      <w:pPr>
        <w:pStyle w:val="BodyText"/>
        <w:spacing w:before="1"/>
        <w:ind w:left="346"/>
      </w:pPr>
      <w:r>
        <w:t>НАСТАВНА ЈЕДИНИЦА 5 (ПЕТА НЕДЕЉА):</w:t>
      </w:r>
    </w:p>
    <w:p w14:paraId="5C709540" w14:textId="77777777" w:rsidR="00454813" w:rsidRDefault="00454813">
      <w:pPr>
        <w:pStyle w:val="BodyText"/>
        <w:spacing w:before="3" w:after="1"/>
        <w:rPr>
          <w:sz w:val="9"/>
        </w:rPr>
      </w:pPr>
    </w:p>
    <w:tbl>
      <w:tblPr>
        <w:tblW w:w="0" w:type="auto"/>
        <w:tblInd w:w="2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1"/>
        <w:gridCol w:w="5075"/>
      </w:tblGrid>
      <w:tr w:rsidR="00454813" w14:paraId="23CDD4C1" w14:textId="77777777">
        <w:trPr>
          <w:trHeight w:val="362"/>
        </w:trPr>
        <w:tc>
          <w:tcPr>
            <w:tcW w:w="10146" w:type="dxa"/>
            <w:gridSpan w:val="2"/>
            <w:tcBorders>
              <w:bottom w:val="single" w:sz="4" w:space="0" w:color="000000"/>
            </w:tcBorders>
          </w:tcPr>
          <w:p w14:paraId="661A8E31" w14:textId="77777777" w:rsidR="00454813" w:rsidRDefault="003575BE">
            <w:pPr>
              <w:pStyle w:val="TableParagraph"/>
              <w:spacing w:line="266" w:lineRule="exact"/>
              <w:ind w:left="1395" w:right="14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АНАЛИЗА СТУДИЈСКИХ МОДЕЛА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II</w:t>
            </w:r>
          </w:p>
        </w:tc>
      </w:tr>
      <w:tr w:rsidR="00454813" w14:paraId="4A811549" w14:textId="77777777">
        <w:trPr>
          <w:trHeight w:val="406"/>
        </w:trPr>
        <w:tc>
          <w:tcPr>
            <w:tcW w:w="50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7B99F" w14:textId="77777777" w:rsidR="00454813" w:rsidRDefault="003575BE">
            <w:pPr>
              <w:pStyle w:val="TableParagraph"/>
              <w:spacing w:before="73"/>
              <w:ind w:left="1508"/>
              <w:rPr>
                <w:sz w:val="24"/>
              </w:rPr>
            </w:pPr>
            <w:r>
              <w:rPr>
                <w:sz w:val="24"/>
              </w:rPr>
              <w:t>предавања 10 часова</w:t>
            </w:r>
          </w:p>
        </w:tc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48C381" w14:textId="77777777" w:rsidR="00454813" w:rsidRDefault="003575BE">
            <w:pPr>
              <w:pStyle w:val="TableParagraph"/>
              <w:spacing w:before="73"/>
              <w:ind w:left="1579"/>
              <w:rPr>
                <w:sz w:val="24"/>
              </w:rPr>
            </w:pPr>
            <w:r>
              <w:rPr>
                <w:sz w:val="24"/>
              </w:rPr>
              <w:t>практична настава</w:t>
            </w:r>
          </w:p>
        </w:tc>
      </w:tr>
      <w:tr w:rsidR="00454813" w14:paraId="6884224A" w14:textId="77777777">
        <w:trPr>
          <w:trHeight w:val="249"/>
        </w:trPr>
        <w:tc>
          <w:tcPr>
            <w:tcW w:w="5071" w:type="dxa"/>
            <w:tcBorders>
              <w:top w:val="single" w:sz="4" w:space="0" w:color="000000"/>
              <w:right w:val="single" w:sz="4" w:space="0" w:color="000000"/>
            </w:tcBorders>
          </w:tcPr>
          <w:p w14:paraId="551A8129" w14:textId="77777777" w:rsidR="00454813" w:rsidRDefault="003575BE">
            <w:pPr>
              <w:pStyle w:val="TableParagraph"/>
              <w:tabs>
                <w:tab w:val="left" w:pos="1407"/>
                <w:tab w:val="left" w:pos="2948"/>
                <w:tab w:val="left" w:pos="4191"/>
              </w:tabs>
              <w:spacing w:line="203" w:lineRule="exact"/>
              <w:ind w:left="99"/>
            </w:pPr>
            <w:r>
              <w:t>Анализа</w:t>
            </w:r>
            <w:r>
              <w:tab/>
              <w:t>студијских</w:t>
            </w:r>
            <w:r>
              <w:tab/>
              <w:t>модела,</w:t>
            </w:r>
            <w:r>
              <w:tab/>
              <w:t>процена</w:t>
            </w:r>
          </w:p>
        </w:tc>
        <w:tc>
          <w:tcPr>
            <w:tcW w:w="5075" w:type="dxa"/>
            <w:tcBorders>
              <w:top w:val="single" w:sz="4" w:space="0" w:color="000000"/>
              <w:left w:val="single" w:sz="4" w:space="0" w:color="000000"/>
            </w:tcBorders>
          </w:tcPr>
          <w:p w14:paraId="74D9F475" w14:textId="77777777" w:rsidR="00454813" w:rsidRDefault="003575BE">
            <w:pPr>
              <w:pStyle w:val="TableParagraph"/>
              <w:spacing w:line="203" w:lineRule="exact"/>
              <w:ind w:left="99"/>
            </w:pPr>
            <w:r>
              <w:t>Сума инцизива</w:t>
            </w:r>
          </w:p>
        </w:tc>
      </w:tr>
      <w:tr w:rsidR="00454813" w14:paraId="2E6EF6F4" w14:textId="77777777">
        <w:trPr>
          <w:trHeight w:val="260"/>
        </w:trPr>
        <w:tc>
          <w:tcPr>
            <w:tcW w:w="5071" w:type="dxa"/>
            <w:tcBorders>
              <w:right w:val="single" w:sz="4" w:space="0" w:color="000000"/>
            </w:tcBorders>
          </w:tcPr>
          <w:p w14:paraId="30245F67" w14:textId="77777777" w:rsidR="00454813" w:rsidRDefault="003575BE">
            <w:pPr>
              <w:pStyle w:val="TableParagraph"/>
              <w:spacing w:before="2" w:line="238" w:lineRule="exact"/>
              <w:ind w:left="99"/>
            </w:pPr>
            <w:r>
              <w:t>трансверзалног и сагиталног развитка горње и</w:t>
            </w:r>
          </w:p>
        </w:tc>
        <w:tc>
          <w:tcPr>
            <w:tcW w:w="5075" w:type="dxa"/>
            <w:tcBorders>
              <w:left w:val="single" w:sz="4" w:space="0" w:color="000000"/>
            </w:tcBorders>
          </w:tcPr>
          <w:p w14:paraId="7E6CC92E" w14:textId="77777777" w:rsidR="00454813" w:rsidRDefault="003575BE">
            <w:pPr>
              <w:pStyle w:val="TableParagraph"/>
              <w:spacing w:before="2" w:line="238" w:lineRule="exact"/>
              <w:ind w:left="99"/>
            </w:pPr>
            <w:r>
              <w:t>Schwarz-ова анализа</w:t>
            </w:r>
          </w:p>
        </w:tc>
      </w:tr>
      <w:tr w:rsidR="00454813" w14:paraId="55198A57" w14:textId="77777777">
        <w:trPr>
          <w:trHeight w:val="253"/>
        </w:trPr>
        <w:tc>
          <w:tcPr>
            <w:tcW w:w="5071" w:type="dxa"/>
            <w:tcBorders>
              <w:right w:val="single" w:sz="4" w:space="0" w:color="000000"/>
            </w:tcBorders>
          </w:tcPr>
          <w:p w14:paraId="7204B140" w14:textId="77777777" w:rsidR="00454813" w:rsidRDefault="003575BE">
            <w:pPr>
              <w:pStyle w:val="TableParagraph"/>
              <w:spacing w:line="234" w:lineRule="exact"/>
              <w:ind w:left="99"/>
            </w:pPr>
            <w:r>
              <w:t>доње вилице</w:t>
            </w:r>
          </w:p>
        </w:tc>
        <w:tc>
          <w:tcPr>
            <w:tcW w:w="5075" w:type="dxa"/>
            <w:tcBorders>
              <w:left w:val="single" w:sz="4" w:space="0" w:color="000000"/>
            </w:tcBorders>
          </w:tcPr>
          <w:p w14:paraId="3910D072" w14:textId="77777777" w:rsidR="00454813" w:rsidRDefault="003575BE">
            <w:pPr>
              <w:pStyle w:val="TableParagraph"/>
              <w:spacing w:line="234" w:lineRule="exact"/>
              <w:ind w:left="99"/>
            </w:pPr>
            <w:r>
              <w:t>Одређивање средине горње и доње вилице</w:t>
            </w:r>
          </w:p>
        </w:tc>
      </w:tr>
      <w:tr w:rsidR="00454813" w14:paraId="41C8DDE1" w14:textId="77777777">
        <w:trPr>
          <w:trHeight w:val="253"/>
        </w:trPr>
        <w:tc>
          <w:tcPr>
            <w:tcW w:w="5071" w:type="dxa"/>
            <w:tcBorders>
              <w:right w:val="single" w:sz="4" w:space="0" w:color="000000"/>
            </w:tcBorders>
          </w:tcPr>
          <w:p w14:paraId="4FDD1F25" w14:textId="77777777" w:rsidR="00454813" w:rsidRDefault="003575BE">
            <w:pPr>
              <w:pStyle w:val="TableParagraph"/>
              <w:spacing w:line="234" w:lineRule="exact"/>
              <w:ind w:left="99"/>
            </w:pPr>
            <w:r>
              <w:t>Процена симетричности зубних лукова, анализа</w:t>
            </w:r>
          </w:p>
        </w:tc>
        <w:tc>
          <w:tcPr>
            <w:tcW w:w="5075" w:type="dxa"/>
            <w:tcBorders>
              <w:left w:val="single" w:sz="4" w:space="0" w:color="000000"/>
            </w:tcBorders>
          </w:tcPr>
          <w:p w14:paraId="7100ABB9" w14:textId="77777777" w:rsidR="00454813" w:rsidRDefault="00454813">
            <w:pPr>
              <w:pStyle w:val="TableParagraph"/>
              <w:rPr>
                <w:sz w:val="18"/>
              </w:rPr>
            </w:pPr>
          </w:p>
        </w:tc>
      </w:tr>
      <w:tr w:rsidR="00454813" w14:paraId="43795C74" w14:textId="77777777">
        <w:trPr>
          <w:trHeight w:val="262"/>
        </w:trPr>
        <w:tc>
          <w:tcPr>
            <w:tcW w:w="5071" w:type="dxa"/>
            <w:tcBorders>
              <w:right w:val="single" w:sz="4" w:space="0" w:color="000000"/>
            </w:tcBorders>
          </w:tcPr>
          <w:p w14:paraId="51F4DC60" w14:textId="77777777" w:rsidR="00454813" w:rsidRDefault="003575BE">
            <w:pPr>
              <w:pStyle w:val="TableParagraph"/>
              <w:tabs>
                <w:tab w:val="left" w:pos="1271"/>
                <w:tab w:val="left" w:pos="1756"/>
                <w:tab w:val="left" w:pos="3260"/>
                <w:tab w:val="left" w:pos="4839"/>
              </w:tabs>
              <w:spacing w:line="242" w:lineRule="exact"/>
              <w:ind w:left="99"/>
            </w:pPr>
            <w:r>
              <w:t>оклузије</w:t>
            </w:r>
            <w:r>
              <w:tab/>
              <w:t>у</w:t>
            </w:r>
            <w:r>
              <w:tab/>
              <w:t>сагиталном,</w:t>
            </w:r>
            <w:r>
              <w:tab/>
              <w:t>вертикалном</w:t>
            </w:r>
            <w:r>
              <w:tab/>
              <w:t>и</w:t>
            </w:r>
          </w:p>
        </w:tc>
        <w:tc>
          <w:tcPr>
            <w:tcW w:w="5075" w:type="dxa"/>
            <w:tcBorders>
              <w:left w:val="single" w:sz="4" w:space="0" w:color="000000"/>
            </w:tcBorders>
          </w:tcPr>
          <w:p w14:paraId="39B72E56" w14:textId="77777777" w:rsidR="00454813" w:rsidRDefault="00454813">
            <w:pPr>
              <w:pStyle w:val="TableParagraph"/>
              <w:rPr>
                <w:sz w:val="18"/>
              </w:rPr>
            </w:pPr>
          </w:p>
        </w:tc>
      </w:tr>
      <w:tr w:rsidR="00454813" w14:paraId="7BBD45C6" w14:textId="77777777">
        <w:trPr>
          <w:trHeight w:val="278"/>
        </w:trPr>
        <w:tc>
          <w:tcPr>
            <w:tcW w:w="5071" w:type="dxa"/>
            <w:tcBorders>
              <w:right w:val="single" w:sz="4" w:space="0" w:color="000000"/>
            </w:tcBorders>
          </w:tcPr>
          <w:p w14:paraId="21DCA55C" w14:textId="77777777" w:rsidR="00454813" w:rsidRDefault="003575BE">
            <w:pPr>
              <w:pStyle w:val="TableParagraph"/>
              <w:spacing w:before="3"/>
              <w:ind w:left="99"/>
            </w:pPr>
            <w:r>
              <w:t>трансверзалном правцу</w:t>
            </w:r>
          </w:p>
        </w:tc>
        <w:tc>
          <w:tcPr>
            <w:tcW w:w="5075" w:type="dxa"/>
            <w:tcBorders>
              <w:left w:val="single" w:sz="4" w:space="0" w:color="000000"/>
            </w:tcBorders>
          </w:tcPr>
          <w:p w14:paraId="28C07E62" w14:textId="77777777" w:rsidR="00454813" w:rsidRDefault="00454813">
            <w:pPr>
              <w:pStyle w:val="TableParagraph"/>
              <w:rPr>
                <w:sz w:val="20"/>
              </w:rPr>
            </w:pPr>
          </w:p>
        </w:tc>
      </w:tr>
    </w:tbl>
    <w:p w14:paraId="272AA468" w14:textId="77777777" w:rsidR="00454813" w:rsidRDefault="00454813">
      <w:pPr>
        <w:rPr>
          <w:sz w:val="20"/>
        </w:rPr>
        <w:sectPr w:rsidR="00454813" w:rsidSect="009C3995">
          <w:pgSz w:w="11920" w:h="16870"/>
          <w:pgMar w:top="900" w:right="80" w:bottom="280" w:left="220" w:header="720" w:footer="720" w:gutter="0"/>
          <w:cols w:space="720"/>
        </w:sectPr>
      </w:pPr>
    </w:p>
    <w:p w14:paraId="29F1FDC7" w14:textId="10178477" w:rsidR="00454813" w:rsidRDefault="003575BE">
      <w:pPr>
        <w:pStyle w:val="BodyText"/>
        <w:spacing w:before="64"/>
        <w:ind w:left="264"/>
      </w:pPr>
      <w:r>
        <w:lastRenderedPageBreak/>
        <w:t>НАСТАВНА ЈЕДИНИЦА 6 (ШЕСТА НЕДЕЉА):</w:t>
      </w:r>
    </w:p>
    <w:p w14:paraId="43A18685" w14:textId="77777777" w:rsidR="00454813" w:rsidRDefault="00454813">
      <w:pPr>
        <w:pStyle w:val="BodyText"/>
        <w:spacing w:before="1"/>
        <w:rPr>
          <w:sz w:val="9"/>
        </w:rPr>
      </w:pPr>
    </w:p>
    <w:tbl>
      <w:tblPr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6"/>
        <w:gridCol w:w="5071"/>
      </w:tblGrid>
      <w:tr w:rsidR="00454813" w14:paraId="298815E4" w14:textId="77777777">
        <w:trPr>
          <w:trHeight w:val="362"/>
        </w:trPr>
        <w:tc>
          <w:tcPr>
            <w:tcW w:w="10147" w:type="dxa"/>
            <w:gridSpan w:val="2"/>
            <w:tcBorders>
              <w:top w:val="nil"/>
              <w:left w:val="nil"/>
              <w:right w:val="nil"/>
            </w:tcBorders>
          </w:tcPr>
          <w:p w14:paraId="26B2843E" w14:textId="77777777" w:rsidR="00454813" w:rsidRDefault="003575BE">
            <w:pPr>
              <w:pStyle w:val="TableParagraph"/>
              <w:spacing w:line="266" w:lineRule="exact"/>
              <w:ind w:left="1168" w:right="11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РАДИОЛОШКЕ ТЕХНИКЕ</w:t>
            </w:r>
          </w:p>
        </w:tc>
      </w:tr>
      <w:tr w:rsidR="00454813" w14:paraId="7CAF06B9" w14:textId="77777777">
        <w:trPr>
          <w:trHeight w:val="454"/>
        </w:trPr>
        <w:tc>
          <w:tcPr>
            <w:tcW w:w="5076" w:type="dxa"/>
            <w:tcBorders>
              <w:left w:val="nil"/>
            </w:tcBorders>
          </w:tcPr>
          <w:p w14:paraId="64BC9DB9" w14:textId="77777777" w:rsidR="00454813" w:rsidRDefault="003575BE">
            <w:pPr>
              <w:pStyle w:val="TableParagraph"/>
              <w:spacing w:before="73"/>
              <w:ind w:left="1502"/>
              <w:rPr>
                <w:sz w:val="24"/>
              </w:rPr>
            </w:pPr>
            <w:r>
              <w:rPr>
                <w:sz w:val="24"/>
              </w:rPr>
              <w:t>предавања 10 часова</w:t>
            </w:r>
          </w:p>
        </w:tc>
        <w:tc>
          <w:tcPr>
            <w:tcW w:w="5071" w:type="dxa"/>
            <w:tcBorders>
              <w:right w:val="nil"/>
            </w:tcBorders>
          </w:tcPr>
          <w:p w14:paraId="32FBB081" w14:textId="77777777" w:rsidR="00454813" w:rsidRDefault="003575BE">
            <w:pPr>
              <w:pStyle w:val="TableParagraph"/>
              <w:spacing w:before="73"/>
              <w:ind w:left="1580"/>
              <w:rPr>
                <w:sz w:val="24"/>
              </w:rPr>
            </w:pPr>
            <w:r>
              <w:rPr>
                <w:sz w:val="24"/>
              </w:rPr>
              <w:t>практична настава</w:t>
            </w:r>
          </w:p>
        </w:tc>
      </w:tr>
      <w:tr w:rsidR="00454813" w14:paraId="04A6695C" w14:textId="77777777">
        <w:trPr>
          <w:trHeight w:val="1286"/>
        </w:trPr>
        <w:tc>
          <w:tcPr>
            <w:tcW w:w="5076" w:type="dxa"/>
            <w:tcBorders>
              <w:left w:val="nil"/>
              <w:bottom w:val="nil"/>
            </w:tcBorders>
          </w:tcPr>
          <w:p w14:paraId="61A1DA72" w14:textId="77777777" w:rsidR="00454813" w:rsidRDefault="003575BE">
            <w:pPr>
              <w:pStyle w:val="TableParagraph"/>
              <w:tabs>
                <w:tab w:val="left" w:pos="1857"/>
                <w:tab w:val="left" w:pos="3711"/>
              </w:tabs>
              <w:spacing w:before="1"/>
              <w:ind w:left="100" w:right="141"/>
            </w:pPr>
            <w:r>
              <w:t>Упознавање са ненормалностима и другим патолошким стањима која могу бити дијагностикована на рендгенским снимцима. Интраорална</w:t>
            </w:r>
            <w:r>
              <w:tab/>
              <w:t>радиографија,</w:t>
            </w:r>
            <w:r>
              <w:tab/>
            </w:r>
            <w:r>
              <w:rPr>
                <w:spacing w:val="-5"/>
              </w:rPr>
              <w:t xml:space="preserve">екстраорална </w:t>
            </w:r>
            <w:r>
              <w:t>радиографија, компјутерска</w:t>
            </w:r>
            <w:r>
              <w:rPr>
                <w:spacing w:val="-6"/>
              </w:rPr>
              <w:t xml:space="preserve"> </w:t>
            </w:r>
            <w:r>
              <w:t>радиографија</w:t>
            </w:r>
          </w:p>
        </w:tc>
        <w:tc>
          <w:tcPr>
            <w:tcW w:w="5071" w:type="dxa"/>
            <w:tcBorders>
              <w:bottom w:val="nil"/>
              <w:right w:val="nil"/>
            </w:tcBorders>
          </w:tcPr>
          <w:p w14:paraId="19462F58" w14:textId="77777777" w:rsidR="00454813" w:rsidRDefault="003575BE">
            <w:pPr>
              <w:pStyle w:val="TableParagraph"/>
              <w:spacing w:before="1"/>
              <w:ind w:left="100"/>
            </w:pPr>
            <w:r>
              <w:t>Упознавање са ненормалностима и другим патолошким стањима која</w:t>
            </w:r>
          </w:p>
          <w:p w14:paraId="3492F3F9" w14:textId="77777777" w:rsidR="00454813" w:rsidRDefault="003575BE">
            <w:pPr>
              <w:pStyle w:val="TableParagraph"/>
              <w:spacing w:before="4" w:line="237" w:lineRule="auto"/>
              <w:ind w:left="100" w:right="761"/>
            </w:pPr>
            <w:r>
              <w:t>могу бити дијагностикована на рендгенским снимцима.</w:t>
            </w:r>
          </w:p>
        </w:tc>
      </w:tr>
    </w:tbl>
    <w:p w14:paraId="7F248FFC" w14:textId="77777777" w:rsidR="00454813" w:rsidRDefault="00454813">
      <w:pPr>
        <w:pStyle w:val="BodyText"/>
        <w:spacing w:before="7"/>
        <w:rPr>
          <w:sz w:val="22"/>
        </w:rPr>
      </w:pPr>
    </w:p>
    <w:p w14:paraId="38B4C523" w14:textId="207DAB0B" w:rsidR="00454813" w:rsidRDefault="003575BE">
      <w:pPr>
        <w:pStyle w:val="BodyText"/>
        <w:spacing w:after="22"/>
        <w:ind w:left="404"/>
      </w:pPr>
      <w:r>
        <w:t>НАСТАВНА ЈЕДИНИЦА 7 (СЕДМА НЕДЕЉА):</w:t>
      </w:r>
    </w:p>
    <w:tbl>
      <w:tblPr>
        <w:tblW w:w="0" w:type="auto"/>
        <w:tblInd w:w="27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1"/>
        <w:gridCol w:w="5075"/>
      </w:tblGrid>
      <w:tr w:rsidR="00454813" w14:paraId="14B61481" w14:textId="77777777">
        <w:trPr>
          <w:trHeight w:val="544"/>
        </w:trPr>
        <w:tc>
          <w:tcPr>
            <w:tcW w:w="10146" w:type="dxa"/>
            <w:gridSpan w:val="2"/>
            <w:tcBorders>
              <w:bottom w:val="single" w:sz="4" w:space="0" w:color="000000"/>
            </w:tcBorders>
          </w:tcPr>
          <w:p w14:paraId="09FB9CAB" w14:textId="77777777" w:rsidR="00454813" w:rsidRDefault="003575BE">
            <w:pPr>
              <w:pStyle w:val="TableParagraph"/>
              <w:spacing w:before="3" w:line="225" w:lineRule="auto"/>
              <w:ind w:left="3937" w:right="2076" w:hanging="1859"/>
              <w:rPr>
                <w:b/>
                <w:sz w:val="24"/>
              </w:rPr>
            </w:pPr>
            <w:r>
              <w:rPr>
                <w:b/>
                <w:sz w:val="24"/>
              </w:rPr>
              <w:t>РЕНДГЕНСКА ДИЈАГНОСТИКА У ОРТОДОНЦИЈИ КЕФАЛОМЕТРИЈА</w:t>
            </w:r>
          </w:p>
        </w:tc>
      </w:tr>
      <w:tr w:rsidR="00454813" w14:paraId="5CB12A29" w14:textId="77777777">
        <w:trPr>
          <w:trHeight w:val="400"/>
        </w:trPr>
        <w:tc>
          <w:tcPr>
            <w:tcW w:w="50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D5E2C" w14:textId="77777777" w:rsidR="00454813" w:rsidRDefault="003575BE">
            <w:pPr>
              <w:pStyle w:val="TableParagraph"/>
              <w:spacing w:before="68"/>
              <w:ind w:left="1502"/>
              <w:rPr>
                <w:sz w:val="24"/>
              </w:rPr>
            </w:pPr>
            <w:r>
              <w:rPr>
                <w:sz w:val="24"/>
              </w:rPr>
              <w:t>предавања 10 часова</w:t>
            </w:r>
          </w:p>
        </w:tc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52987F" w14:textId="77777777" w:rsidR="00454813" w:rsidRDefault="003575BE">
            <w:pPr>
              <w:pStyle w:val="TableParagraph"/>
              <w:spacing w:before="68"/>
              <w:ind w:left="1579"/>
              <w:rPr>
                <w:sz w:val="24"/>
              </w:rPr>
            </w:pPr>
            <w:r>
              <w:rPr>
                <w:sz w:val="24"/>
              </w:rPr>
              <w:t>практична настава</w:t>
            </w:r>
          </w:p>
        </w:tc>
      </w:tr>
      <w:tr w:rsidR="00454813" w14:paraId="6B5FB947" w14:textId="77777777">
        <w:trPr>
          <w:trHeight w:val="250"/>
        </w:trPr>
        <w:tc>
          <w:tcPr>
            <w:tcW w:w="5071" w:type="dxa"/>
            <w:tcBorders>
              <w:top w:val="single" w:sz="4" w:space="0" w:color="000000"/>
              <w:right w:val="single" w:sz="4" w:space="0" w:color="000000"/>
            </w:tcBorders>
          </w:tcPr>
          <w:p w14:paraId="13AB4190" w14:textId="77777777" w:rsidR="00454813" w:rsidRDefault="003575BE">
            <w:pPr>
              <w:pStyle w:val="TableParagraph"/>
              <w:spacing w:line="204" w:lineRule="exact"/>
              <w:ind w:left="100"/>
            </w:pPr>
            <w:r>
              <w:t>Кефалометрија, кефалометријске тачке и равни,</w:t>
            </w:r>
          </w:p>
        </w:tc>
        <w:tc>
          <w:tcPr>
            <w:tcW w:w="5075" w:type="dxa"/>
            <w:tcBorders>
              <w:top w:val="single" w:sz="4" w:space="0" w:color="000000"/>
              <w:left w:val="single" w:sz="4" w:space="0" w:color="000000"/>
            </w:tcBorders>
          </w:tcPr>
          <w:p w14:paraId="2BFEDC8C" w14:textId="77777777" w:rsidR="00454813" w:rsidRDefault="003575BE">
            <w:pPr>
              <w:pStyle w:val="TableParagraph"/>
              <w:spacing w:line="204" w:lineRule="exact"/>
              <w:ind w:left="99"/>
            </w:pPr>
            <w:r>
              <w:t>Описивање морфологије главе на основу</w:t>
            </w:r>
          </w:p>
        </w:tc>
      </w:tr>
      <w:tr w:rsidR="00454813" w14:paraId="2EA0B2E5" w14:textId="77777777">
        <w:trPr>
          <w:trHeight w:val="260"/>
        </w:trPr>
        <w:tc>
          <w:tcPr>
            <w:tcW w:w="5071" w:type="dxa"/>
            <w:tcBorders>
              <w:right w:val="single" w:sz="4" w:space="0" w:color="000000"/>
            </w:tcBorders>
          </w:tcPr>
          <w:p w14:paraId="5253D180" w14:textId="77777777" w:rsidR="00454813" w:rsidRDefault="003575BE">
            <w:pPr>
              <w:pStyle w:val="TableParagraph"/>
              <w:spacing w:before="2" w:line="238" w:lineRule="exact"/>
              <w:ind w:left="100"/>
            </w:pPr>
            <w:r>
              <w:t>процена сагиталног положаја вилица, процена</w:t>
            </w:r>
          </w:p>
        </w:tc>
        <w:tc>
          <w:tcPr>
            <w:tcW w:w="5075" w:type="dxa"/>
            <w:tcBorders>
              <w:left w:val="single" w:sz="4" w:space="0" w:color="000000"/>
            </w:tcBorders>
          </w:tcPr>
          <w:p w14:paraId="74990D50" w14:textId="77777777" w:rsidR="00454813" w:rsidRDefault="003575BE">
            <w:pPr>
              <w:pStyle w:val="TableParagraph"/>
              <w:spacing w:before="2" w:line="238" w:lineRule="exact"/>
              <w:ind w:left="99"/>
            </w:pPr>
            <w:r>
              <w:t>кефалограма</w:t>
            </w:r>
          </w:p>
        </w:tc>
      </w:tr>
      <w:tr w:rsidR="00454813" w14:paraId="7FE4A595" w14:textId="77777777">
        <w:trPr>
          <w:trHeight w:val="253"/>
        </w:trPr>
        <w:tc>
          <w:tcPr>
            <w:tcW w:w="5071" w:type="dxa"/>
            <w:tcBorders>
              <w:right w:val="single" w:sz="4" w:space="0" w:color="000000"/>
            </w:tcBorders>
          </w:tcPr>
          <w:p w14:paraId="65FBC658" w14:textId="77777777" w:rsidR="00454813" w:rsidRDefault="003575BE">
            <w:pPr>
              <w:pStyle w:val="TableParagraph"/>
              <w:spacing w:line="233" w:lineRule="exact"/>
              <w:ind w:left="100"/>
            </w:pPr>
            <w:r>
              <w:t>вертикалног положаја вилица, процена положаја</w:t>
            </w:r>
          </w:p>
        </w:tc>
        <w:tc>
          <w:tcPr>
            <w:tcW w:w="5075" w:type="dxa"/>
            <w:tcBorders>
              <w:left w:val="single" w:sz="4" w:space="0" w:color="000000"/>
            </w:tcBorders>
          </w:tcPr>
          <w:p w14:paraId="06F4FEEE" w14:textId="77777777" w:rsidR="00454813" w:rsidRDefault="003575BE">
            <w:pPr>
              <w:pStyle w:val="TableParagraph"/>
              <w:spacing w:line="233" w:lineRule="exact"/>
              <w:ind w:left="99"/>
            </w:pPr>
            <w:r>
              <w:t>Прављење цртежа на кефалограмима у норми</w:t>
            </w:r>
          </w:p>
        </w:tc>
      </w:tr>
      <w:tr w:rsidR="00454813" w14:paraId="1D16D3C1" w14:textId="77777777">
        <w:trPr>
          <w:trHeight w:val="251"/>
        </w:trPr>
        <w:tc>
          <w:tcPr>
            <w:tcW w:w="5071" w:type="dxa"/>
            <w:tcBorders>
              <w:right w:val="single" w:sz="4" w:space="0" w:color="000000"/>
            </w:tcBorders>
          </w:tcPr>
          <w:p w14:paraId="01B13D05" w14:textId="77777777" w:rsidR="00454813" w:rsidRDefault="003575BE">
            <w:pPr>
              <w:pStyle w:val="TableParagraph"/>
              <w:spacing w:line="231" w:lineRule="exact"/>
              <w:ind w:left="100"/>
            </w:pPr>
            <w:r>
              <w:t>Секутића</w:t>
            </w:r>
          </w:p>
        </w:tc>
        <w:tc>
          <w:tcPr>
            <w:tcW w:w="5075" w:type="dxa"/>
            <w:tcBorders>
              <w:left w:val="single" w:sz="4" w:space="0" w:color="000000"/>
            </w:tcBorders>
          </w:tcPr>
          <w:p w14:paraId="077E8DE9" w14:textId="77777777" w:rsidR="00454813" w:rsidRDefault="003575BE">
            <w:pPr>
              <w:pStyle w:val="TableParagraph"/>
              <w:spacing w:line="231" w:lineRule="exact"/>
              <w:ind w:left="99"/>
            </w:pPr>
            <w:r>
              <w:t>латералис и фронталис</w:t>
            </w:r>
          </w:p>
        </w:tc>
      </w:tr>
      <w:tr w:rsidR="00454813" w14:paraId="1E7B1944" w14:textId="77777777">
        <w:trPr>
          <w:trHeight w:val="253"/>
        </w:trPr>
        <w:tc>
          <w:tcPr>
            <w:tcW w:w="5071" w:type="dxa"/>
            <w:tcBorders>
              <w:right w:val="single" w:sz="4" w:space="0" w:color="000000"/>
            </w:tcBorders>
          </w:tcPr>
          <w:p w14:paraId="0FC64EC0" w14:textId="77777777" w:rsidR="00454813" w:rsidRDefault="003575BE">
            <w:pPr>
              <w:pStyle w:val="TableParagraph"/>
              <w:spacing w:line="234" w:lineRule="exact"/>
              <w:ind w:left="100"/>
            </w:pPr>
            <w:r>
              <w:t>Процена раста вилица, процена развијености горње</w:t>
            </w:r>
          </w:p>
        </w:tc>
        <w:tc>
          <w:tcPr>
            <w:tcW w:w="5075" w:type="dxa"/>
            <w:tcBorders>
              <w:left w:val="single" w:sz="4" w:space="0" w:color="000000"/>
            </w:tcBorders>
          </w:tcPr>
          <w:p w14:paraId="45C7D675" w14:textId="77777777" w:rsidR="00454813" w:rsidRDefault="003575BE">
            <w:pPr>
              <w:pStyle w:val="TableParagraph"/>
              <w:spacing w:line="234" w:lineRule="exact"/>
              <w:ind w:left="99"/>
            </w:pPr>
            <w:r>
              <w:t>Извршавање појединих кефалометријских</w:t>
            </w:r>
          </w:p>
        </w:tc>
      </w:tr>
      <w:tr w:rsidR="00454813" w14:paraId="27D9372E" w14:textId="77777777">
        <w:trPr>
          <w:trHeight w:val="265"/>
        </w:trPr>
        <w:tc>
          <w:tcPr>
            <w:tcW w:w="5071" w:type="dxa"/>
            <w:tcBorders>
              <w:right w:val="single" w:sz="4" w:space="0" w:color="000000"/>
            </w:tcBorders>
          </w:tcPr>
          <w:p w14:paraId="7384FDE6" w14:textId="77777777" w:rsidR="00454813" w:rsidRDefault="003575BE">
            <w:pPr>
              <w:pStyle w:val="TableParagraph"/>
              <w:spacing w:line="245" w:lineRule="exact"/>
              <w:ind w:left="100"/>
            </w:pPr>
            <w:r>
              <w:t>и доње вилице, анализа мекоткивног профила,</w:t>
            </w:r>
          </w:p>
        </w:tc>
        <w:tc>
          <w:tcPr>
            <w:tcW w:w="5075" w:type="dxa"/>
            <w:tcBorders>
              <w:left w:val="single" w:sz="4" w:space="0" w:color="000000"/>
            </w:tcBorders>
          </w:tcPr>
          <w:p w14:paraId="500D433C" w14:textId="77777777" w:rsidR="00454813" w:rsidRDefault="003575BE">
            <w:pPr>
              <w:pStyle w:val="TableParagraph"/>
              <w:spacing w:line="245" w:lineRule="exact"/>
              <w:ind w:left="99"/>
            </w:pPr>
            <w:r>
              <w:t>дијагностичких анализа на</w:t>
            </w:r>
          </w:p>
        </w:tc>
      </w:tr>
      <w:tr w:rsidR="00454813" w14:paraId="562F33E6" w14:textId="77777777">
        <w:trPr>
          <w:trHeight w:val="282"/>
        </w:trPr>
        <w:tc>
          <w:tcPr>
            <w:tcW w:w="5071" w:type="dxa"/>
            <w:tcBorders>
              <w:right w:val="single" w:sz="4" w:space="0" w:color="000000"/>
            </w:tcBorders>
          </w:tcPr>
          <w:p w14:paraId="5326A625" w14:textId="77777777" w:rsidR="00454813" w:rsidRDefault="003575BE">
            <w:pPr>
              <w:pStyle w:val="TableParagraph"/>
              <w:spacing w:before="5"/>
              <w:ind w:left="100"/>
            </w:pPr>
            <w:r>
              <w:t>општи принципи и тумачење добијених анализа</w:t>
            </w:r>
          </w:p>
        </w:tc>
        <w:tc>
          <w:tcPr>
            <w:tcW w:w="5075" w:type="dxa"/>
            <w:tcBorders>
              <w:left w:val="single" w:sz="4" w:space="0" w:color="000000"/>
            </w:tcBorders>
          </w:tcPr>
          <w:p w14:paraId="0CC0A965" w14:textId="77777777" w:rsidR="00454813" w:rsidRDefault="003575BE">
            <w:pPr>
              <w:pStyle w:val="TableParagraph"/>
              <w:spacing w:before="5"/>
              <w:ind w:left="99"/>
            </w:pPr>
            <w:r>
              <w:t>снимцима</w:t>
            </w:r>
          </w:p>
        </w:tc>
      </w:tr>
    </w:tbl>
    <w:p w14:paraId="6BE6DED6" w14:textId="77777777" w:rsidR="00454813" w:rsidRDefault="00454813">
      <w:pPr>
        <w:pStyle w:val="BodyText"/>
        <w:spacing w:before="4"/>
        <w:rPr>
          <w:sz w:val="22"/>
        </w:rPr>
      </w:pPr>
    </w:p>
    <w:p w14:paraId="12FFA13F" w14:textId="737667EC" w:rsidR="00454813" w:rsidRDefault="003575BE">
      <w:pPr>
        <w:pStyle w:val="BodyText"/>
        <w:ind w:left="404"/>
      </w:pPr>
      <w:r>
        <w:t>НАСТАВНА ЈЕДИНИЦА 8 (ОСМА НЕДЕЉА):</w:t>
      </w:r>
    </w:p>
    <w:p w14:paraId="73D997C5" w14:textId="77777777" w:rsidR="00454813" w:rsidRDefault="00454813">
      <w:pPr>
        <w:pStyle w:val="BodyText"/>
        <w:spacing w:before="4"/>
        <w:rPr>
          <w:sz w:val="9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6"/>
        <w:gridCol w:w="5071"/>
      </w:tblGrid>
      <w:tr w:rsidR="00454813" w14:paraId="0A03F60B" w14:textId="77777777">
        <w:trPr>
          <w:trHeight w:val="362"/>
        </w:trPr>
        <w:tc>
          <w:tcPr>
            <w:tcW w:w="10147" w:type="dxa"/>
            <w:gridSpan w:val="2"/>
            <w:tcBorders>
              <w:bottom w:val="single" w:sz="4" w:space="0" w:color="000000"/>
            </w:tcBorders>
          </w:tcPr>
          <w:p w14:paraId="7DA04F02" w14:textId="77777777" w:rsidR="00454813" w:rsidRDefault="003575BE">
            <w:pPr>
              <w:pStyle w:val="TableParagraph"/>
              <w:spacing w:line="266" w:lineRule="exact"/>
              <w:ind w:left="950"/>
              <w:rPr>
                <w:b/>
                <w:sz w:val="24"/>
              </w:rPr>
            </w:pPr>
            <w:r>
              <w:rPr>
                <w:b/>
                <w:sz w:val="24"/>
              </w:rPr>
              <w:t>ПРЕНАТАЛНИ РАСТ И РАЗВОЈ КРАНИОФАЦИЈАЛНОГ КОМПЛЕКСА</w:t>
            </w:r>
          </w:p>
        </w:tc>
      </w:tr>
      <w:tr w:rsidR="00454813" w14:paraId="7C4A3A5F" w14:textId="77777777">
        <w:trPr>
          <w:trHeight w:val="408"/>
        </w:trPr>
        <w:tc>
          <w:tcPr>
            <w:tcW w:w="50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2B047" w14:textId="77777777" w:rsidR="00454813" w:rsidRDefault="003575BE">
            <w:pPr>
              <w:pStyle w:val="TableParagraph"/>
              <w:spacing w:before="73"/>
              <w:ind w:left="1508"/>
              <w:rPr>
                <w:sz w:val="24"/>
              </w:rPr>
            </w:pPr>
            <w:r>
              <w:rPr>
                <w:sz w:val="24"/>
              </w:rPr>
              <w:t>предавања 10 часова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317B0B" w14:textId="77777777" w:rsidR="00454813" w:rsidRDefault="003575BE">
            <w:pPr>
              <w:pStyle w:val="TableParagraph"/>
              <w:spacing w:before="73"/>
              <w:ind w:left="1580"/>
              <w:rPr>
                <w:sz w:val="24"/>
              </w:rPr>
            </w:pPr>
            <w:r>
              <w:rPr>
                <w:sz w:val="24"/>
              </w:rPr>
              <w:t>практична настава</w:t>
            </w:r>
          </w:p>
        </w:tc>
      </w:tr>
      <w:tr w:rsidR="00454813" w14:paraId="56819501" w14:textId="77777777">
        <w:trPr>
          <w:trHeight w:val="247"/>
        </w:trPr>
        <w:tc>
          <w:tcPr>
            <w:tcW w:w="5076" w:type="dxa"/>
            <w:tcBorders>
              <w:top w:val="single" w:sz="4" w:space="0" w:color="000000"/>
              <w:right w:val="single" w:sz="4" w:space="0" w:color="000000"/>
            </w:tcBorders>
          </w:tcPr>
          <w:p w14:paraId="46AE457F" w14:textId="77777777" w:rsidR="00454813" w:rsidRDefault="003575BE">
            <w:pPr>
              <w:pStyle w:val="TableParagraph"/>
              <w:tabs>
                <w:tab w:val="left" w:pos="1527"/>
                <w:tab w:val="left" w:pos="2543"/>
                <w:tab w:val="left" w:pos="3053"/>
                <w:tab w:val="left" w:pos="4335"/>
              </w:tabs>
              <w:spacing w:line="206" w:lineRule="exact"/>
              <w:ind w:left="105"/>
            </w:pPr>
            <w:r>
              <w:t>Пренатални</w:t>
            </w:r>
            <w:r>
              <w:tab/>
              <w:t>утицаји</w:t>
            </w:r>
            <w:r>
              <w:tab/>
              <w:t>на</w:t>
            </w:r>
            <w:r>
              <w:tab/>
              <w:t>фацијални</w:t>
            </w:r>
            <w:r>
              <w:tab/>
              <w:t>развој,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</w:tcBorders>
          </w:tcPr>
          <w:p w14:paraId="26AD0410" w14:textId="77777777" w:rsidR="00454813" w:rsidRDefault="003575BE">
            <w:pPr>
              <w:pStyle w:val="TableParagraph"/>
              <w:spacing w:line="206" w:lineRule="exact"/>
              <w:ind w:left="100"/>
            </w:pPr>
            <w:r>
              <w:t>Природа скелетног раста, место и типови раста</w:t>
            </w:r>
          </w:p>
        </w:tc>
      </w:tr>
      <w:tr w:rsidR="00454813" w14:paraId="7CC912ED" w14:textId="77777777">
        <w:trPr>
          <w:trHeight w:val="256"/>
        </w:trPr>
        <w:tc>
          <w:tcPr>
            <w:tcW w:w="5076" w:type="dxa"/>
            <w:tcBorders>
              <w:right w:val="single" w:sz="4" w:space="0" w:color="000000"/>
            </w:tcBorders>
          </w:tcPr>
          <w:p w14:paraId="443E343C" w14:textId="77777777" w:rsidR="00454813" w:rsidRDefault="003575BE">
            <w:pPr>
              <w:pStyle w:val="TableParagraph"/>
              <w:spacing w:line="236" w:lineRule="exact"/>
              <w:ind w:left="105"/>
            </w:pPr>
            <w:r>
              <w:t>ембрионални развитак</w:t>
            </w:r>
          </w:p>
        </w:tc>
        <w:tc>
          <w:tcPr>
            <w:tcW w:w="5071" w:type="dxa"/>
            <w:tcBorders>
              <w:left w:val="single" w:sz="4" w:space="0" w:color="000000"/>
            </w:tcBorders>
          </w:tcPr>
          <w:p w14:paraId="2166B8B7" w14:textId="77777777" w:rsidR="00454813" w:rsidRDefault="003575BE">
            <w:pPr>
              <w:pStyle w:val="TableParagraph"/>
              <w:spacing w:line="236" w:lineRule="exact"/>
              <w:ind w:left="100"/>
            </w:pPr>
            <w:r>
              <w:t>краниофацијалног комплекса, кранијални свод,</w:t>
            </w:r>
          </w:p>
        </w:tc>
      </w:tr>
      <w:tr w:rsidR="00454813" w14:paraId="4617041F" w14:textId="77777777">
        <w:trPr>
          <w:trHeight w:val="250"/>
        </w:trPr>
        <w:tc>
          <w:tcPr>
            <w:tcW w:w="5076" w:type="dxa"/>
            <w:tcBorders>
              <w:right w:val="single" w:sz="4" w:space="0" w:color="000000"/>
            </w:tcBorders>
          </w:tcPr>
          <w:p w14:paraId="48E8151E" w14:textId="77777777" w:rsidR="00454813" w:rsidRDefault="003575BE">
            <w:pPr>
              <w:pStyle w:val="TableParagraph"/>
              <w:tabs>
                <w:tab w:val="left" w:pos="767"/>
                <w:tab w:val="left" w:pos="1132"/>
                <w:tab w:val="left" w:pos="1948"/>
                <w:tab w:val="left" w:pos="3922"/>
              </w:tabs>
              <w:spacing w:line="230" w:lineRule="exact"/>
              <w:ind w:left="105"/>
            </w:pPr>
            <w:r>
              <w:t>Раст</w:t>
            </w:r>
            <w:r>
              <w:tab/>
              <w:t>и</w:t>
            </w:r>
            <w:r>
              <w:tab/>
              <w:t>развој</w:t>
            </w:r>
            <w:r>
              <w:tab/>
              <w:t>краниофацијалног</w:t>
            </w:r>
            <w:r>
              <w:tab/>
              <w:t>комплекса,</w:t>
            </w:r>
          </w:p>
        </w:tc>
        <w:tc>
          <w:tcPr>
            <w:tcW w:w="5071" w:type="dxa"/>
            <w:tcBorders>
              <w:left w:val="single" w:sz="4" w:space="0" w:color="000000"/>
            </w:tcBorders>
          </w:tcPr>
          <w:p w14:paraId="0A7F0607" w14:textId="77777777" w:rsidR="00454813" w:rsidRDefault="003575BE">
            <w:pPr>
              <w:pStyle w:val="TableParagraph"/>
              <w:spacing w:line="230" w:lineRule="exact"/>
              <w:ind w:left="100"/>
            </w:pPr>
            <w:r>
              <w:t>кранијална база, назомаксиларни комплекс,</w:t>
            </w:r>
          </w:p>
        </w:tc>
      </w:tr>
      <w:tr w:rsidR="00454813" w14:paraId="55A33583" w14:textId="77777777">
        <w:trPr>
          <w:trHeight w:val="251"/>
        </w:trPr>
        <w:tc>
          <w:tcPr>
            <w:tcW w:w="5076" w:type="dxa"/>
            <w:tcBorders>
              <w:right w:val="single" w:sz="4" w:space="0" w:color="000000"/>
            </w:tcBorders>
          </w:tcPr>
          <w:p w14:paraId="7C060155" w14:textId="77777777" w:rsidR="00454813" w:rsidRDefault="003575BE">
            <w:pPr>
              <w:pStyle w:val="TableParagraph"/>
              <w:tabs>
                <w:tab w:val="left" w:pos="1214"/>
                <w:tab w:val="left" w:pos="2905"/>
                <w:tab w:val="left" w:pos="3845"/>
              </w:tabs>
              <w:spacing w:line="231" w:lineRule="exact"/>
              <w:ind w:left="105"/>
            </w:pPr>
            <w:r>
              <w:t>обрасци,</w:t>
            </w:r>
            <w:r>
              <w:tab/>
              <w:t>варијабилност,</w:t>
            </w:r>
            <w:r>
              <w:tab/>
              <w:t>метода</w:t>
            </w:r>
            <w:r>
              <w:tab/>
              <w:t>проучавања</w:t>
            </w:r>
          </w:p>
        </w:tc>
        <w:tc>
          <w:tcPr>
            <w:tcW w:w="5071" w:type="dxa"/>
            <w:tcBorders>
              <w:left w:val="single" w:sz="4" w:space="0" w:color="000000"/>
            </w:tcBorders>
          </w:tcPr>
          <w:p w14:paraId="0D6E258C" w14:textId="77777777" w:rsidR="00454813" w:rsidRDefault="003575BE">
            <w:pPr>
              <w:pStyle w:val="TableParagraph"/>
              <w:spacing w:line="231" w:lineRule="exact"/>
              <w:ind w:left="100"/>
            </w:pPr>
            <w:r>
              <w:t>мандибула</w:t>
            </w:r>
          </w:p>
        </w:tc>
      </w:tr>
      <w:tr w:rsidR="00454813" w14:paraId="1EF6C460" w14:textId="77777777">
        <w:trPr>
          <w:trHeight w:val="257"/>
        </w:trPr>
        <w:tc>
          <w:tcPr>
            <w:tcW w:w="5076" w:type="dxa"/>
            <w:tcBorders>
              <w:right w:val="single" w:sz="4" w:space="0" w:color="000000"/>
            </w:tcBorders>
          </w:tcPr>
          <w:p w14:paraId="7148D1A2" w14:textId="77777777" w:rsidR="00454813" w:rsidRDefault="003575BE">
            <w:pPr>
              <w:pStyle w:val="TableParagraph"/>
              <w:tabs>
                <w:tab w:val="left" w:pos="1575"/>
                <w:tab w:val="left" w:pos="2713"/>
                <w:tab w:val="left" w:pos="4066"/>
              </w:tabs>
              <w:spacing w:line="237" w:lineRule="exact"/>
              <w:ind w:left="105"/>
            </w:pPr>
            <w:r>
              <w:t>физичког</w:t>
            </w:r>
            <w:r>
              <w:tab/>
              <w:t>раста,</w:t>
            </w:r>
            <w:r>
              <w:tab/>
              <w:t>приступ</w:t>
            </w:r>
            <w:r>
              <w:tab/>
              <w:t>мерењем,</w:t>
            </w:r>
          </w:p>
        </w:tc>
        <w:tc>
          <w:tcPr>
            <w:tcW w:w="5071" w:type="dxa"/>
            <w:tcBorders>
              <w:left w:val="single" w:sz="4" w:space="0" w:color="000000"/>
            </w:tcBorders>
          </w:tcPr>
          <w:p w14:paraId="119F1509" w14:textId="77777777" w:rsidR="00454813" w:rsidRDefault="003575BE">
            <w:pPr>
              <w:pStyle w:val="TableParagraph"/>
              <w:spacing w:line="237" w:lineRule="exact"/>
              <w:ind w:left="100"/>
            </w:pPr>
            <w:r>
              <w:t>Теорије коштаног раста, места и центри раста,</w:t>
            </w:r>
          </w:p>
        </w:tc>
      </w:tr>
      <w:tr w:rsidR="00454813" w14:paraId="352F75A4" w14:textId="77777777">
        <w:trPr>
          <w:trHeight w:val="266"/>
        </w:trPr>
        <w:tc>
          <w:tcPr>
            <w:tcW w:w="5076" w:type="dxa"/>
            <w:tcBorders>
              <w:right w:val="single" w:sz="4" w:space="0" w:color="000000"/>
            </w:tcBorders>
          </w:tcPr>
          <w:p w14:paraId="7BD86300" w14:textId="77777777" w:rsidR="00454813" w:rsidRDefault="003575BE">
            <w:pPr>
              <w:pStyle w:val="TableParagraph"/>
              <w:spacing w:line="247" w:lineRule="exact"/>
              <w:ind w:left="105"/>
            </w:pPr>
            <w:r>
              <w:t>експериментални приступ</w:t>
            </w:r>
          </w:p>
        </w:tc>
        <w:tc>
          <w:tcPr>
            <w:tcW w:w="5071" w:type="dxa"/>
            <w:tcBorders>
              <w:left w:val="single" w:sz="4" w:space="0" w:color="000000"/>
            </w:tcBorders>
          </w:tcPr>
          <w:p w14:paraId="375AE5D2" w14:textId="77777777" w:rsidR="00454813" w:rsidRDefault="003575BE">
            <w:pPr>
              <w:pStyle w:val="TableParagraph"/>
              <w:spacing w:line="247" w:lineRule="exact"/>
              <w:ind w:left="100"/>
            </w:pPr>
            <w:r>
              <w:t>еквивалнети раста, теорија функционалног</w:t>
            </w:r>
          </w:p>
        </w:tc>
      </w:tr>
      <w:tr w:rsidR="00454813" w14:paraId="4D172ED2" w14:textId="77777777">
        <w:trPr>
          <w:trHeight w:val="281"/>
        </w:trPr>
        <w:tc>
          <w:tcPr>
            <w:tcW w:w="5076" w:type="dxa"/>
            <w:tcBorders>
              <w:right w:val="single" w:sz="4" w:space="0" w:color="000000"/>
            </w:tcBorders>
          </w:tcPr>
          <w:p w14:paraId="78C0F1F0" w14:textId="77777777" w:rsidR="00454813" w:rsidRDefault="00454813">
            <w:pPr>
              <w:pStyle w:val="TableParagraph"/>
              <w:rPr>
                <w:sz w:val="20"/>
              </w:rPr>
            </w:pPr>
          </w:p>
        </w:tc>
        <w:tc>
          <w:tcPr>
            <w:tcW w:w="5071" w:type="dxa"/>
            <w:tcBorders>
              <w:left w:val="single" w:sz="4" w:space="0" w:color="000000"/>
            </w:tcBorders>
          </w:tcPr>
          <w:p w14:paraId="1D0E6A78" w14:textId="77777777" w:rsidR="00454813" w:rsidRDefault="003575BE">
            <w:pPr>
              <w:pStyle w:val="TableParagraph"/>
              <w:spacing w:before="5"/>
              <w:ind w:left="100"/>
            </w:pPr>
            <w:r>
              <w:t>матрикса, фактори контроле раста</w:t>
            </w:r>
          </w:p>
        </w:tc>
      </w:tr>
    </w:tbl>
    <w:p w14:paraId="0D6C1518" w14:textId="77777777" w:rsidR="00454813" w:rsidRDefault="00454813">
      <w:pPr>
        <w:pStyle w:val="BodyText"/>
        <w:spacing w:before="9"/>
        <w:rPr>
          <w:sz w:val="21"/>
        </w:rPr>
      </w:pPr>
    </w:p>
    <w:p w14:paraId="0671F54A" w14:textId="6A810A56" w:rsidR="00454813" w:rsidRDefault="003575BE">
      <w:pPr>
        <w:pStyle w:val="BodyText"/>
        <w:ind w:left="404"/>
      </w:pPr>
      <w:r>
        <w:t>НАСТАВНА ЈЕДИНИЦА 9 (ДЕВЕТА НЕДЕЉА):</w:t>
      </w:r>
    </w:p>
    <w:p w14:paraId="5CDBDADE" w14:textId="77777777" w:rsidR="00454813" w:rsidRDefault="00454813">
      <w:pPr>
        <w:pStyle w:val="BodyText"/>
        <w:spacing w:before="4"/>
        <w:rPr>
          <w:sz w:val="9"/>
        </w:rPr>
      </w:pPr>
    </w:p>
    <w:tbl>
      <w:tblPr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6"/>
        <w:gridCol w:w="5071"/>
      </w:tblGrid>
      <w:tr w:rsidR="00454813" w14:paraId="341DC37A" w14:textId="77777777">
        <w:trPr>
          <w:trHeight w:val="362"/>
        </w:trPr>
        <w:tc>
          <w:tcPr>
            <w:tcW w:w="10147" w:type="dxa"/>
            <w:gridSpan w:val="2"/>
            <w:tcBorders>
              <w:top w:val="nil"/>
              <w:left w:val="nil"/>
              <w:right w:val="nil"/>
            </w:tcBorders>
          </w:tcPr>
          <w:p w14:paraId="79685F52" w14:textId="77777777" w:rsidR="00454813" w:rsidRDefault="003575BE">
            <w:pPr>
              <w:pStyle w:val="TableParagraph"/>
              <w:spacing w:line="266" w:lineRule="exact"/>
              <w:ind w:left="768"/>
              <w:rPr>
                <w:b/>
                <w:sz w:val="24"/>
              </w:rPr>
            </w:pPr>
            <w:r>
              <w:rPr>
                <w:b/>
                <w:sz w:val="24"/>
              </w:rPr>
              <w:t>ПОСТНАТАЛНИ РАСТ И РАЗВОЈ КРАНИОФАЦИЈАЛНОГ КОМПЛЕКСА I</w:t>
            </w:r>
          </w:p>
        </w:tc>
      </w:tr>
      <w:tr w:rsidR="00454813" w14:paraId="5D66E2F5" w14:textId="77777777">
        <w:trPr>
          <w:trHeight w:val="455"/>
        </w:trPr>
        <w:tc>
          <w:tcPr>
            <w:tcW w:w="5076" w:type="dxa"/>
            <w:tcBorders>
              <w:left w:val="nil"/>
            </w:tcBorders>
          </w:tcPr>
          <w:p w14:paraId="74E0EE5E" w14:textId="77777777" w:rsidR="00454813" w:rsidRDefault="003575BE">
            <w:pPr>
              <w:pStyle w:val="TableParagraph"/>
              <w:spacing w:before="73"/>
              <w:ind w:left="1508"/>
              <w:rPr>
                <w:sz w:val="24"/>
              </w:rPr>
            </w:pPr>
            <w:r>
              <w:rPr>
                <w:sz w:val="24"/>
              </w:rPr>
              <w:t>предавања 10 часова</w:t>
            </w:r>
          </w:p>
        </w:tc>
        <w:tc>
          <w:tcPr>
            <w:tcW w:w="5071" w:type="dxa"/>
            <w:tcBorders>
              <w:right w:val="nil"/>
            </w:tcBorders>
          </w:tcPr>
          <w:p w14:paraId="74257E30" w14:textId="77777777" w:rsidR="00454813" w:rsidRDefault="003575BE">
            <w:pPr>
              <w:pStyle w:val="TableParagraph"/>
              <w:spacing w:before="73"/>
              <w:ind w:left="1580"/>
              <w:rPr>
                <w:sz w:val="24"/>
              </w:rPr>
            </w:pPr>
            <w:r>
              <w:rPr>
                <w:sz w:val="24"/>
              </w:rPr>
              <w:t>практична настава</w:t>
            </w:r>
          </w:p>
        </w:tc>
      </w:tr>
      <w:tr w:rsidR="00454813" w14:paraId="07AACF4B" w14:textId="77777777">
        <w:trPr>
          <w:trHeight w:val="1771"/>
        </w:trPr>
        <w:tc>
          <w:tcPr>
            <w:tcW w:w="5076" w:type="dxa"/>
            <w:tcBorders>
              <w:left w:val="nil"/>
              <w:bottom w:val="nil"/>
            </w:tcBorders>
          </w:tcPr>
          <w:p w14:paraId="4F1DC405" w14:textId="77777777" w:rsidR="00454813" w:rsidRDefault="003575BE">
            <w:pPr>
              <w:pStyle w:val="TableParagraph"/>
              <w:spacing w:before="1"/>
              <w:ind w:left="105" w:right="602"/>
            </w:pPr>
            <w:r>
              <w:t>Постнатални утицај на фацијални развој Развој краниофацијалног комплекса упериоду</w:t>
            </w:r>
          </w:p>
          <w:p w14:paraId="43F5C6B0" w14:textId="77777777" w:rsidR="00454813" w:rsidRDefault="003575BE">
            <w:pPr>
              <w:pStyle w:val="TableParagraph"/>
              <w:ind w:left="105" w:right="338"/>
            </w:pPr>
            <w:r>
              <w:t>детињства, сазревање оралних функција, ницање млечних зуба</w:t>
            </w:r>
          </w:p>
          <w:p w14:paraId="46D423BB" w14:textId="77777777" w:rsidR="00454813" w:rsidRDefault="003575BE">
            <w:pPr>
              <w:pStyle w:val="TableParagraph"/>
              <w:ind w:left="105" w:right="250"/>
            </w:pPr>
            <w:r>
              <w:t>Развој краниофацијалног комплекса у периоду смене зуба, ницање сталних зуба, смена секутића,</w:t>
            </w:r>
          </w:p>
          <w:p w14:paraId="536B95F3" w14:textId="77777777" w:rsidR="00454813" w:rsidRDefault="003575BE">
            <w:pPr>
              <w:pStyle w:val="TableParagraph"/>
              <w:spacing w:line="237" w:lineRule="exact"/>
              <w:ind w:left="105"/>
            </w:pPr>
            <w:r>
              <w:t>смена бочних зуба, процена денталног узраста</w:t>
            </w:r>
          </w:p>
        </w:tc>
        <w:tc>
          <w:tcPr>
            <w:tcW w:w="5071" w:type="dxa"/>
            <w:tcBorders>
              <w:bottom w:val="nil"/>
              <w:right w:val="nil"/>
            </w:tcBorders>
          </w:tcPr>
          <w:p w14:paraId="61645D06" w14:textId="77777777" w:rsidR="00454813" w:rsidRDefault="003575BE">
            <w:pPr>
              <w:pStyle w:val="TableParagraph"/>
              <w:spacing w:line="238" w:lineRule="exact"/>
              <w:ind w:left="100"/>
            </w:pPr>
            <w:r>
              <w:t>Анамнеза, лична и породична</w:t>
            </w:r>
          </w:p>
          <w:p w14:paraId="62518F89" w14:textId="77777777" w:rsidR="00454813" w:rsidRDefault="003575BE">
            <w:pPr>
              <w:pStyle w:val="TableParagraph"/>
              <w:spacing w:before="6"/>
              <w:ind w:left="100" w:right="789"/>
            </w:pPr>
            <w:r>
              <w:t>Клинички налаз на пацијенту, анализа лица, анализа фотографије</w:t>
            </w:r>
          </w:p>
          <w:p w14:paraId="6DFC6B3C" w14:textId="77777777" w:rsidR="00454813" w:rsidRDefault="003575BE">
            <w:pPr>
              <w:pStyle w:val="TableParagraph"/>
              <w:spacing w:before="3"/>
              <w:ind w:left="100" w:right="1328" w:firstLine="52"/>
            </w:pPr>
            <w:r>
              <w:t>Испитивање орофацијалних функција Узимање анатомског отиска</w:t>
            </w:r>
          </w:p>
        </w:tc>
      </w:tr>
    </w:tbl>
    <w:p w14:paraId="3EDF1257" w14:textId="77777777" w:rsidR="00454813" w:rsidRDefault="00454813">
      <w:pPr>
        <w:pStyle w:val="BodyText"/>
        <w:spacing w:before="2"/>
        <w:rPr>
          <w:sz w:val="22"/>
        </w:rPr>
      </w:pPr>
    </w:p>
    <w:p w14:paraId="0ECF5FE3" w14:textId="52DFB073" w:rsidR="00454813" w:rsidRDefault="003575BE">
      <w:pPr>
        <w:pStyle w:val="BodyText"/>
        <w:spacing w:before="1"/>
        <w:ind w:left="404"/>
      </w:pPr>
      <w:r>
        <w:t>НАСТАВНА ЈЕДИНИЦА 10 (ДЕСЕТА НЕДЕЉА):</w:t>
      </w:r>
    </w:p>
    <w:p w14:paraId="449E377E" w14:textId="77777777" w:rsidR="00454813" w:rsidRDefault="00454813">
      <w:pPr>
        <w:pStyle w:val="BodyText"/>
        <w:spacing w:before="3" w:after="1"/>
        <w:rPr>
          <w:sz w:val="9"/>
        </w:rPr>
      </w:pPr>
    </w:p>
    <w:tbl>
      <w:tblPr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6"/>
        <w:gridCol w:w="5071"/>
      </w:tblGrid>
      <w:tr w:rsidR="00454813" w14:paraId="65BCBA20" w14:textId="77777777">
        <w:trPr>
          <w:trHeight w:val="362"/>
        </w:trPr>
        <w:tc>
          <w:tcPr>
            <w:tcW w:w="10147" w:type="dxa"/>
            <w:gridSpan w:val="2"/>
            <w:tcBorders>
              <w:top w:val="nil"/>
              <w:left w:val="nil"/>
              <w:right w:val="nil"/>
            </w:tcBorders>
          </w:tcPr>
          <w:p w14:paraId="04C3C72D" w14:textId="77777777" w:rsidR="00454813" w:rsidRDefault="003575BE">
            <w:pPr>
              <w:pStyle w:val="TableParagraph"/>
              <w:spacing w:line="266" w:lineRule="exact"/>
              <w:ind w:left="720"/>
              <w:rPr>
                <w:b/>
                <w:sz w:val="24"/>
              </w:rPr>
            </w:pPr>
            <w:r>
              <w:rPr>
                <w:b/>
                <w:sz w:val="24"/>
              </w:rPr>
              <w:t>ПОСТНАТАЛНИ РАСТ И РАЗВОЈ КРАНИОФАЦИЈАЛНОГ КОМПЛЕКСА II</w:t>
            </w:r>
          </w:p>
        </w:tc>
      </w:tr>
      <w:tr w:rsidR="00454813" w14:paraId="558F7C6C" w14:textId="77777777">
        <w:trPr>
          <w:trHeight w:val="455"/>
        </w:trPr>
        <w:tc>
          <w:tcPr>
            <w:tcW w:w="5076" w:type="dxa"/>
            <w:tcBorders>
              <w:left w:val="nil"/>
            </w:tcBorders>
          </w:tcPr>
          <w:p w14:paraId="143D40FC" w14:textId="77777777" w:rsidR="00454813" w:rsidRDefault="003575BE">
            <w:pPr>
              <w:pStyle w:val="TableParagraph"/>
              <w:spacing w:before="73"/>
              <w:ind w:left="1508"/>
              <w:rPr>
                <w:sz w:val="24"/>
              </w:rPr>
            </w:pPr>
            <w:r>
              <w:rPr>
                <w:sz w:val="24"/>
              </w:rPr>
              <w:t>предавања 10 часова</w:t>
            </w:r>
          </w:p>
        </w:tc>
        <w:tc>
          <w:tcPr>
            <w:tcW w:w="5071" w:type="dxa"/>
            <w:tcBorders>
              <w:right w:val="nil"/>
            </w:tcBorders>
          </w:tcPr>
          <w:p w14:paraId="0CF2B17B" w14:textId="77777777" w:rsidR="00454813" w:rsidRDefault="003575BE">
            <w:pPr>
              <w:pStyle w:val="TableParagraph"/>
              <w:spacing w:before="73"/>
              <w:ind w:left="1580"/>
              <w:rPr>
                <w:sz w:val="24"/>
              </w:rPr>
            </w:pPr>
            <w:r>
              <w:rPr>
                <w:sz w:val="24"/>
              </w:rPr>
              <w:t>практична настава</w:t>
            </w:r>
          </w:p>
        </w:tc>
      </w:tr>
      <w:tr w:rsidR="00454813" w14:paraId="1D64AEFF" w14:textId="77777777">
        <w:trPr>
          <w:trHeight w:val="1262"/>
        </w:trPr>
        <w:tc>
          <w:tcPr>
            <w:tcW w:w="5076" w:type="dxa"/>
            <w:tcBorders>
              <w:left w:val="nil"/>
              <w:bottom w:val="nil"/>
            </w:tcBorders>
          </w:tcPr>
          <w:p w14:paraId="7CA512AC" w14:textId="77777777" w:rsidR="00454813" w:rsidRDefault="003575BE">
            <w:pPr>
              <w:pStyle w:val="TableParagraph"/>
              <w:spacing w:line="237" w:lineRule="auto"/>
              <w:ind w:left="105" w:right="121"/>
            </w:pPr>
            <w:r>
              <w:t>Развој краниофацијалног система у доба адолесценције и касније методе за процену биолошког узраста пацијента, време отпочињања и</w:t>
            </w:r>
          </w:p>
          <w:p w14:paraId="63CA4FB6" w14:textId="77777777" w:rsidR="00454813" w:rsidRDefault="003575BE">
            <w:pPr>
              <w:pStyle w:val="TableParagraph"/>
              <w:spacing w:before="1" w:line="250" w:lineRule="exact"/>
              <w:ind w:left="105" w:right="620"/>
            </w:pPr>
            <w:r>
              <w:t>варијације пубертетског скока раста, ротација вилица током раста, промене на зубима и</w:t>
            </w:r>
          </w:p>
        </w:tc>
        <w:tc>
          <w:tcPr>
            <w:tcW w:w="5071" w:type="dxa"/>
            <w:tcBorders>
              <w:bottom w:val="nil"/>
              <w:right w:val="nil"/>
            </w:tcBorders>
          </w:tcPr>
          <w:p w14:paraId="6360E370" w14:textId="77777777" w:rsidR="00454813" w:rsidRDefault="003575BE">
            <w:pPr>
              <w:pStyle w:val="TableParagraph"/>
              <w:spacing w:line="238" w:lineRule="exact"/>
              <w:ind w:left="100"/>
            </w:pPr>
            <w:r>
              <w:t>Анамнеза, лична и породична</w:t>
            </w:r>
          </w:p>
          <w:p w14:paraId="1702363A" w14:textId="77777777" w:rsidR="00454813" w:rsidRDefault="003575BE">
            <w:pPr>
              <w:pStyle w:val="TableParagraph"/>
              <w:spacing w:before="3" w:line="237" w:lineRule="auto"/>
              <w:ind w:left="100" w:right="789"/>
            </w:pPr>
            <w:r>
              <w:t>Клинички налаз на пацијенту, анализа лица, анализа фотографије</w:t>
            </w:r>
          </w:p>
          <w:p w14:paraId="4AE7102F" w14:textId="77777777" w:rsidR="00454813" w:rsidRDefault="003575BE">
            <w:pPr>
              <w:pStyle w:val="TableParagraph"/>
              <w:spacing w:before="5" w:line="250" w:lineRule="exact"/>
              <w:ind w:left="153" w:right="1327"/>
            </w:pPr>
            <w:r>
              <w:t>Испитивање орофацијалних функција Узимање анатомског отиска</w:t>
            </w:r>
          </w:p>
        </w:tc>
      </w:tr>
    </w:tbl>
    <w:p w14:paraId="3A9A30E6" w14:textId="77777777" w:rsidR="00454813" w:rsidRDefault="00454813">
      <w:pPr>
        <w:spacing w:line="250" w:lineRule="exact"/>
        <w:sectPr w:rsidR="00454813" w:rsidSect="009C3995">
          <w:pgSz w:w="11920" w:h="16870"/>
          <w:pgMar w:top="880" w:right="80" w:bottom="280" w:left="220" w:header="720" w:footer="720" w:gutter="0"/>
          <w:cols w:space="720"/>
        </w:sectPr>
      </w:pPr>
    </w:p>
    <w:p w14:paraId="4852AD3D" w14:textId="13C2A7BC" w:rsidR="00454813" w:rsidRDefault="00BE1401">
      <w:pPr>
        <w:spacing w:before="63"/>
        <w:ind w:left="346" w:right="7422"/>
      </w:pPr>
      <w:r>
        <w:rPr>
          <w:noProof/>
        </w:rPr>
        <w:lastRenderedPageBreak/>
        <mc:AlternateContent>
          <mc:Choice Requires="wps">
            <w:drawing>
              <wp:anchor distT="0" distB="0" distL="114298" distR="114298" simplePos="0" relativeHeight="15739904" behindDoc="0" locked="0" layoutInCell="1" allowOverlap="1" wp14:anchorId="59873A0F" wp14:editId="4C05C0CF">
                <wp:simplePos x="0" y="0"/>
                <wp:positionH relativeFrom="page">
                  <wp:posOffset>3509644</wp:posOffset>
                </wp:positionH>
                <wp:positionV relativeFrom="paragraph">
                  <wp:posOffset>50165</wp:posOffset>
                </wp:positionV>
                <wp:extent cx="0" cy="321945"/>
                <wp:effectExtent l="0" t="0" r="19050" b="1905"/>
                <wp:wrapNone/>
                <wp:docPr id="249177623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194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B0B42F" id="Straight Connector 1" o:spid="_x0000_s1026" style="position:absolute;z-index:15739904;visibility:visible;mso-wrap-style:square;mso-width-percent:0;mso-height-percent:0;mso-wrap-distance-left:3.17494mm;mso-wrap-distance-top:0;mso-wrap-distance-right:3.17494mm;mso-wrap-distance-bottom:0;mso-position-horizontal:absolute;mso-position-horizontal-relative:page;mso-position-vertical:absolute;mso-position-vertical-relative:text;mso-width-percent:0;mso-height-percent:0;mso-width-relative:page;mso-height-relative:page" from="276.35pt,3.95pt" to="276.35pt,2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" strokeweight=".48pt">
                <w10:wrap anchorx="page"/>
              </v:line>
            </w:pict>
          </mc:Fallback>
        </mc:AlternateContent>
      </w:r>
      <w:r w:rsidR="000F371C">
        <w:t>потпорним ткивима, терцијарна тескоба, фацијални раст одраслих</w:t>
      </w:r>
    </w:p>
    <w:p w14:paraId="26CCD427" w14:textId="77777777" w:rsidR="00454813" w:rsidRDefault="00454813">
      <w:pPr>
        <w:pStyle w:val="BodyText"/>
        <w:spacing w:before="2"/>
      </w:pPr>
    </w:p>
    <w:p w14:paraId="1AF3B197" w14:textId="4355EFDC" w:rsidR="00454813" w:rsidRDefault="003575BE">
      <w:pPr>
        <w:pStyle w:val="BodyText"/>
        <w:ind w:left="346"/>
      </w:pPr>
      <w:r>
        <w:t>НАСТАВНА ЈЕДИНИЦА 11 (ЈЕДАНАЕСТА НЕДЕЉА):</w:t>
      </w:r>
    </w:p>
    <w:p w14:paraId="11F0A408" w14:textId="77777777" w:rsidR="00454813" w:rsidRDefault="00454813">
      <w:pPr>
        <w:pStyle w:val="BodyText"/>
        <w:spacing w:before="5"/>
        <w:rPr>
          <w:sz w:val="9"/>
        </w:rPr>
      </w:pPr>
    </w:p>
    <w:tbl>
      <w:tblPr>
        <w:tblW w:w="0" w:type="auto"/>
        <w:tblInd w:w="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93"/>
        <w:gridCol w:w="5349"/>
      </w:tblGrid>
      <w:tr w:rsidR="00454813" w14:paraId="1C30DDAE" w14:textId="77777777">
        <w:trPr>
          <w:trHeight w:val="357"/>
        </w:trPr>
        <w:tc>
          <w:tcPr>
            <w:tcW w:w="10142" w:type="dxa"/>
            <w:gridSpan w:val="2"/>
            <w:tcBorders>
              <w:top w:val="nil"/>
              <w:left w:val="nil"/>
              <w:right w:val="nil"/>
            </w:tcBorders>
          </w:tcPr>
          <w:p w14:paraId="57D186E5" w14:textId="77777777" w:rsidR="00454813" w:rsidRDefault="003575BE">
            <w:pPr>
              <w:pStyle w:val="TableParagraph"/>
              <w:spacing w:line="266" w:lineRule="exact"/>
              <w:ind w:left="1744" w:right="17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ЕТИОЛОГИЈА МАЛОКЛУЗИЈА, ОПШТИ ФАКТОРИ</w:t>
            </w:r>
          </w:p>
        </w:tc>
      </w:tr>
      <w:tr w:rsidR="00454813" w14:paraId="1AC32555" w14:textId="77777777">
        <w:trPr>
          <w:trHeight w:val="455"/>
        </w:trPr>
        <w:tc>
          <w:tcPr>
            <w:tcW w:w="4793" w:type="dxa"/>
            <w:tcBorders>
              <w:left w:val="nil"/>
            </w:tcBorders>
          </w:tcPr>
          <w:p w14:paraId="19B51190" w14:textId="77777777" w:rsidR="00454813" w:rsidRDefault="003575BE">
            <w:pPr>
              <w:pStyle w:val="TableParagraph"/>
              <w:spacing w:before="73"/>
              <w:ind w:left="1508"/>
              <w:rPr>
                <w:sz w:val="24"/>
              </w:rPr>
            </w:pPr>
            <w:r>
              <w:rPr>
                <w:sz w:val="24"/>
              </w:rPr>
              <w:t>предавања 10 часова</w:t>
            </w:r>
          </w:p>
        </w:tc>
        <w:tc>
          <w:tcPr>
            <w:tcW w:w="5349" w:type="dxa"/>
            <w:tcBorders>
              <w:right w:val="nil"/>
            </w:tcBorders>
          </w:tcPr>
          <w:p w14:paraId="526F8160" w14:textId="77777777" w:rsidR="00454813" w:rsidRDefault="003575BE">
            <w:pPr>
              <w:pStyle w:val="TableParagraph"/>
              <w:spacing w:before="73"/>
              <w:ind w:left="1724"/>
              <w:rPr>
                <w:sz w:val="24"/>
              </w:rPr>
            </w:pPr>
            <w:r>
              <w:rPr>
                <w:sz w:val="24"/>
              </w:rPr>
              <w:t>практична настава</w:t>
            </w:r>
          </w:p>
        </w:tc>
      </w:tr>
      <w:tr w:rsidR="00454813" w14:paraId="3229A9EC" w14:textId="77777777">
        <w:trPr>
          <w:trHeight w:val="1262"/>
        </w:trPr>
        <w:tc>
          <w:tcPr>
            <w:tcW w:w="4793" w:type="dxa"/>
            <w:tcBorders>
              <w:left w:val="nil"/>
              <w:bottom w:val="nil"/>
            </w:tcBorders>
          </w:tcPr>
          <w:p w14:paraId="4B7BDF1B" w14:textId="77777777" w:rsidR="00454813" w:rsidRDefault="00454813">
            <w:pPr>
              <w:pStyle w:val="TableParagraph"/>
              <w:spacing w:before="10"/>
              <w:rPr>
                <w:sz w:val="20"/>
              </w:rPr>
            </w:pPr>
          </w:p>
          <w:p w14:paraId="6A2AF59C" w14:textId="77777777" w:rsidR="00454813" w:rsidRDefault="003575BE">
            <w:pPr>
              <w:pStyle w:val="TableParagraph"/>
              <w:spacing w:before="1"/>
              <w:ind w:left="99" w:right="460"/>
            </w:pPr>
            <w:r>
              <w:t>Утицај наслеђа, конгениталних аномалија, поремећаја функција жлезда са унутрашњим</w:t>
            </w:r>
          </w:p>
          <w:p w14:paraId="0D1D439B" w14:textId="77777777" w:rsidR="00454813" w:rsidRDefault="003575BE">
            <w:pPr>
              <w:pStyle w:val="TableParagraph"/>
              <w:spacing w:before="2" w:line="250" w:lineRule="exact"/>
              <w:ind w:left="99" w:right="660"/>
            </w:pPr>
            <w:r>
              <w:t>лучењем, општих обољења и дефицитарне исхране на настанак малоклузија</w:t>
            </w:r>
          </w:p>
        </w:tc>
        <w:tc>
          <w:tcPr>
            <w:tcW w:w="5349" w:type="dxa"/>
            <w:tcBorders>
              <w:bottom w:val="nil"/>
              <w:right w:val="nil"/>
            </w:tcBorders>
          </w:tcPr>
          <w:p w14:paraId="36B7544C" w14:textId="77777777" w:rsidR="00454813" w:rsidRDefault="003575BE">
            <w:pPr>
              <w:pStyle w:val="TableParagraph"/>
              <w:spacing w:before="94" w:line="237" w:lineRule="auto"/>
              <w:ind w:left="100" w:right="439" w:firstLine="52"/>
            </w:pPr>
            <w:r>
              <w:t>Препознавање и могућности лечења пацијената са општим етиолошким факторима</w:t>
            </w:r>
          </w:p>
        </w:tc>
      </w:tr>
    </w:tbl>
    <w:p w14:paraId="03689310" w14:textId="77777777" w:rsidR="00454813" w:rsidRDefault="00454813">
      <w:pPr>
        <w:pStyle w:val="BodyText"/>
        <w:spacing w:before="2"/>
        <w:rPr>
          <w:sz w:val="22"/>
        </w:rPr>
      </w:pPr>
    </w:p>
    <w:p w14:paraId="5DDE757F" w14:textId="05C3CB2B" w:rsidR="00454813" w:rsidRDefault="003575BE">
      <w:pPr>
        <w:pStyle w:val="BodyText"/>
        <w:spacing w:before="1"/>
        <w:ind w:left="346"/>
      </w:pPr>
      <w:r>
        <w:t>НАСТАВНА ЈЕДИНИЦА 12 (ДВАНАЕСТА НЕДЕЉА):</w:t>
      </w:r>
    </w:p>
    <w:p w14:paraId="3A4E7B2E" w14:textId="77777777" w:rsidR="00454813" w:rsidRDefault="00454813">
      <w:pPr>
        <w:pStyle w:val="BodyText"/>
        <w:spacing w:before="8"/>
        <w:rPr>
          <w:sz w:val="9"/>
        </w:rPr>
      </w:pPr>
    </w:p>
    <w:tbl>
      <w:tblPr>
        <w:tblW w:w="0" w:type="auto"/>
        <w:tblInd w:w="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93"/>
        <w:gridCol w:w="5349"/>
      </w:tblGrid>
      <w:tr w:rsidR="00454813" w14:paraId="59D06FD9" w14:textId="77777777">
        <w:trPr>
          <w:trHeight w:val="362"/>
        </w:trPr>
        <w:tc>
          <w:tcPr>
            <w:tcW w:w="10142" w:type="dxa"/>
            <w:gridSpan w:val="2"/>
            <w:tcBorders>
              <w:top w:val="nil"/>
              <w:left w:val="nil"/>
              <w:right w:val="nil"/>
            </w:tcBorders>
          </w:tcPr>
          <w:p w14:paraId="6FD858B8" w14:textId="77777777" w:rsidR="00454813" w:rsidRDefault="003575BE">
            <w:pPr>
              <w:pStyle w:val="TableParagraph"/>
              <w:spacing w:line="266" w:lineRule="exact"/>
              <w:ind w:left="1745" w:right="17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ЕТИОЛОГИЈА МАЛОКЛУЗИЈА, ЛОКАЛНИ ФАКТОРИ</w:t>
            </w:r>
          </w:p>
        </w:tc>
      </w:tr>
      <w:tr w:rsidR="00454813" w14:paraId="018F993C" w14:textId="77777777">
        <w:trPr>
          <w:trHeight w:val="450"/>
        </w:trPr>
        <w:tc>
          <w:tcPr>
            <w:tcW w:w="4793" w:type="dxa"/>
            <w:tcBorders>
              <w:left w:val="nil"/>
            </w:tcBorders>
          </w:tcPr>
          <w:p w14:paraId="2C5FABFA" w14:textId="77777777" w:rsidR="00454813" w:rsidRDefault="003575BE">
            <w:pPr>
              <w:pStyle w:val="TableParagraph"/>
              <w:spacing w:before="73"/>
              <w:ind w:left="1508"/>
              <w:rPr>
                <w:sz w:val="24"/>
              </w:rPr>
            </w:pPr>
            <w:r>
              <w:rPr>
                <w:sz w:val="24"/>
              </w:rPr>
              <w:t>предавања 10 часова</w:t>
            </w:r>
          </w:p>
        </w:tc>
        <w:tc>
          <w:tcPr>
            <w:tcW w:w="5349" w:type="dxa"/>
            <w:tcBorders>
              <w:right w:val="nil"/>
            </w:tcBorders>
          </w:tcPr>
          <w:p w14:paraId="6D556EFC" w14:textId="77777777" w:rsidR="00454813" w:rsidRDefault="003575BE">
            <w:pPr>
              <w:pStyle w:val="TableParagraph"/>
              <w:spacing w:before="73"/>
              <w:ind w:left="1724"/>
              <w:rPr>
                <w:sz w:val="24"/>
              </w:rPr>
            </w:pPr>
            <w:r>
              <w:rPr>
                <w:sz w:val="24"/>
              </w:rPr>
              <w:t>практична настава</w:t>
            </w:r>
          </w:p>
        </w:tc>
      </w:tr>
      <w:tr w:rsidR="00454813" w14:paraId="35A8EB18" w14:textId="77777777">
        <w:trPr>
          <w:trHeight w:val="1776"/>
        </w:trPr>
        <w:tc>
          <w:tcPr>
            <w:tcW w:w="4793" w:type="dxa"/>
            <w:tcBorders>
              <w:left w:val="nil"/>
              <w:bottom w:val="nil"/>
            </w:tcBorders>
          </w:tcPr>
          <w:p w14:paraId="7CF6449F" w14:textId="77777777" w:rsidR="00454813" w:rsidRDefault="003575BE">
            <w:pPr>
              <w:pStyle w:val="TableParagraph"/>
              <w:spacing w:before="5"/>
              <w:ind w:left="99" w:right="199"/>
            </w:pPr>
            <w:r>
              <w:t>Утицај локалних обољења, трауме, лоших навика, хипердоније, хиподонције, макродонције, микродонције, неправилхог положаја заметка зуба, инсерције лабијалног френулума, раног губитка млечних и сталних</w:t>
            </w:r>
          </w:p>
          <w:p w14:paraId="0EB37FF4" w14:textId="77777777" w:rsidR="00454813" w:rsidRDefault="003575BE">
            <w:pPr>
              <w:pStyle w:val="TableParagraph"/>
              <w:spacing w:before="6" w:line="225" w:lineRule="auto"/>
              <w:ind w:left="99" w:right="199"/>
            </w:pPr>
            <w:r>
              <w:t>зуба, перзистенције млечних зуба, неправилног ортодонтског и стоматолошког лечења</w:t>
            </w:r>
          </w:p>
        </w:tc>
        <w:tc>
          <w:tcPr>
            <w:tcW w:w="5349" w:type="dxa"/>
            <w:tcBorders>
              <w:bottom w:val="nil"/>
              <w:right w:val="nil"/>
            </w:tcBorders>
          </w:tcPr>
          <w:p w14:paraId="174059C8" w14:textId="77777777" w:rsidR="00454813" w:rsidRDefault="00454813">
            <w:pPr>
              <w:pStyle w:val="TableParagraph"/>
              <w:rPr>
                <w:sz w:val="24"/>
              </w:rPr>
            </w:pPr>
          </w:p>
          <w:p w14:paraId="1AC11298" w14:textId="77777777" w:rsidR="00454813" w:rsidRDefault="00454813">
            <w:pPr>
              <w:pStyle w:val="TableParagraph"/>
              <w:spacing w:before="10"/>
              <w:rPr>
                <w:sz w:val="29"/>
              </w:rPr>
            </w:pPr>
          </w:p>
          <w:p w14:paraId="7BF308E3" w14:textId="77777777" w:rsidR="00454813" w:rsidRDefault="003575BE">
            <w:pPr>
              <w:pStyle w:val="TableParagraph"/>
              <w:ind w:left="100" w:right="491"/>
            </w:pPr>
            <w:r>
              <w:t>Препознавање и могућности лечења пацијената са локалним етиолошким факторима</w:t>
            </w:r>
          </w:p>
        </w:tc>
      </w:tr>
    </w:tbl>
    <w:p w14:paraId="2C4FD0A9" w14:textId="77777777" w:rsidR="00454813" w:rsidRDefault="00454813">
      <w:pPr>
        <w:pStyle w:val="BodyText"/>
        <w:spacing w:before="8"/>
        <w:rPr>
          <w:sz w:val="21"/>
        </w:rPr>
      </w:pPr>
    </w:p>
    <w:p w14:paraId="0D04AE2D" w14:textId="1BF0F3C0" w:rsidR="00454813" w:rsidRDefault="003575BE">
      <w:pPr>
        <w:pStyle w:val="BodyText"/>
        <w:ind w:left="346"/>
      </w:pPr>
      <w:r>
        <w:t>НАСТАВНА ЈЕДИНИЦА 13 (ТРИНАЕСТА НЕДЕЉА):</w:t>
      </w:r>
    </w:p>
    <w:p w14:paraId="079AB278" w14:textId="77777777" w:rsidR="00454813" w:rsidRDefault="00454813">
      <w:pPr>
        <w:pStyle w:val="BodyText"/>
        <w:spacing w:before="5"/>
        <w:rPr>
          <w:sz w:val="9"/>
        </w:rPr>
      </w:pPr>
    </w:p>
    <w:tbl>
      <w:tblPr>
        <w:tblW w:w="0" w:type="auto"/>
        <w:tblInd w:w="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93"/>
        <w:gridCol w:w="5349"/>
      </w:tblGrid>
      <w:tr w:rsidR="00454813" w14:paraId="7CA4D503" w14:textId="77777777">
        <w:trPr>
          <w:trHeight w:val="362"/>
        </w:trPr>
        <w:tc>
          <w:tcPr>
            <w:tcW w:w="10142" w:type="dxa"/>
            <w:gridSpan w:val="2"/>
            <w:tcBorders>
              <w:top w:val="nil"/>
              <w:left w:val="nil"/>
              <w:right w:val="nil"/>
            </w:tcBorders>
          </w:tcPr>
          <w:p w14:paraId="54BD48F5" w14:textId="77777777" w:rsidR="00454813" w:rsidRDefault="003575BE">
            <w:pPr>
              <w:pStyle w:val="TableParagraph"/>
              <w:spacing w:line="266" w:lineRule="exact"/>
              <w:ind w:left="1749" w:right="17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КЛАСИФИКАЦИЈА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МАЛОКЛУЗИЈА</w:t>
            </w:r>
          </w:p>
        </w:tc>
      </w:tr>
      <w:tr w:rsidR="00454813" w14:paraId="47F123CD" w14:textId="77777777">
        <w:trPr>
          <w:trHeight w:val="455"/>
        </w:trPr>
        <w:tc>
          <w:tcPr>
            <w:tcW w:w="4793" w:type="dxa"/>
            <w:tcBorders>
              <w:left w:val="nil"/>
            </w:tcBorders>
          </w:tcPr>
          <w:p w14:paraId="5A8CD783" w14:textId="77777777" w:rsidR="00454813" w:rsidRDefault="003575BE">
            <w:pPr>
              <w:pStyle w:val="TableParagraph"/>
              <w:spacing w:before="73"/>
              <w:ind w:left="1508"/>
              <w:rPr>
                <w:sz w:val="24"/>
              </w:rPr>
            </w:pPr>
            <w:r>
              <w:rPr>
                <w:sz w:val="24"/>
              </w:rPr>
              <w:t>предавања 10 часова</w:t>
            </w:r>
          </w:p>
        </w:tc>
        <w:tc>
          <w:tcPr>
            <w:tcW w:w="5349" w:type="dxa"/>
            <w:tcBorders>
              <w:right w:val="nil"/>
            </w:tcBorders>
          </w:tcPr>
          <w:p w14:paraId="6834AD81" w14:textId="77777777" w:rsidR="00454813" w:rsidRDefault="003575BE">
            <w:pPr>
              <w:pStyle w:val="TableParagraph"/>
              <w:spacing w:before="73"/>
              <w:ind w:left="1724"/>
              <w:rPr>
                <w:sz w:val="24"/>
              </w:rPr>
            </w:pPr>
            <w:r>
              <w:rPr>
                <w:sz w:val="24"/>
              </w:rPr>
              <w:t>практична настава</w:t>
            </w:r>
          </w:p>
        </w:tc>
      </w:tr>
      <w:tr w:rsidR="00454813" w14:paraId="774C488F" w14:textId="77777777">
        <w:trPr>
          <w:trHeight w:val="1265"/>
        </w:trPr>
        <w:tc>
          <w:tcPr>
            <w:tcW w:w="4793" w:type="dxa"/>
            <w:tcBorders>
              <w:left w:val="nil"/>
              <w:bottom w:val="nil"/>
            </w:tcBorders>
          </w:tcPr>
          <w:p w14:paraId="08F74592" w14:textId="77777777" w:rsidR="00454813" w:rsidRDefault="003575BE">
            <w:pPr>
              <w:pStyle w:val="TableParagraph"/>
              <w:spacing w:before="1"/>
              <w:ind w:left="99" w:right="208"/>
            </w:pPr>
            <w:r>
              <w:t>Подела неправилности у сагиталном, трансверзалном и вертикалном правцу, неправилности појединих зуба и зубних низова</w:t>
            </w:r>
          </w:p>
        </w:tc>
        <w:tc>
          <w:tcPr>
            <w:tcW w:w="5349" w:type="dxa"/>
            <w:tcBorders>
              <w:bottom w:val="nil"/>
              <w:right w:val="nil"/>
            </w:tcBorders>
          </w:tcPr>
          <w:p w14:paraId="11349A34" w14:textId="77777777" w:rsidR="00454813" w:rsidRDefault="003575BE">
            <w:pPr>
              <w:pStyle w:val="TableParagraph"/>
              <w:spacing w:line="243" w:lineRule="exact"/>
              <w:ind w:left="100"/>
            </w:pPr>
            <w:r>
              <w:t>Анамнеза, лична и породична</w:t>
            </w:r>
          </w:p>
          <w:p w14:paraId="2A0C7E28" w14:textId="77777777" w:rsidR="00454813" w:rsidRDefault="003575BE">
            <w:pPr>
              <w:pStyle w:val="TableParagraph"/>
              <w:spacing w:before="1"/>
              <w:ind w:left="100" w:right="235" w:firstLine="52"/>
            </w:pPr>
            <w:r>
              <w:t>Клинички налаз на пацијенту, анализа лица, анализа фотографије</w:t>
            </w:r>
          </w:p>
          <w:p w14:paraId="3C508006" w14:textId="77777777" w:rsidR="00454813" w:rsidRDefault="003575BE">
            <w:pPr>
              <w:pStyle w:val="TableParagraph"/>
              <w:spacing w:before="5" w:line="250" w:lineRule="exact"/>
              <w:ind w:left="157" w:right="1601"/>
            </w:pPr>
            <w:r>
              <w:t>Испитивање орофацијалних функција Узимања анатомског отиска</w:t>
            </w:r>
          </w:p>
        </w:tc>
      </w:tr>
    </w:tbl>
    <w:p w14:paraId="448882BF" w14:textId="77777777" w:rsidR="00454813" w:rsidRDefault="00454813">
      <w:pPr>
        <w:pStyle w:val="BodyText"/>
        <w:spacing w:before="2"/>
        <w:rPr>
          <w:sz w:val="22"/>
        </w:rPr>
      </w:pPr>
    </w:p>
    <w:p w14:paraId="440CA956" w14:textId="48591113" w:rsidR="00454813" w:rsidRDefault="003575BE">
      <w:pPr>
        <w:pStyle w:val="BodyText"/>
        <w:spacing w:before="1"/>
        <w:ind w:left="346"/>
      </w:pPr>
      <w:r>
        <w:t>НАСТАВНА ЈЕДИНИЦА 14 (ЧЕТРНАЕСТА НЕДЕЉА):</w:t>
      </w:r>
    </w:p>
    <w:p w14:paraId="34C91AD0" w14:textId="77777777" w:rsidR="00454813" w:rsidRDefault="00454813">
      <w:pPr>
        <w:pStyle w:val="BodyText"/>
        <w:spacing w:before="5"/>
        <w:rPr>
          <w:sz w:val="9"/>
        </w:rPr>
      </w:pPr>
    </w:p>
    <w:tbl>
      <w:tblPr>
        <w:tblW w:w="0" w:type="auto"/>
        <w:tblInd w:w="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93"/>
        <w:gridCol w:w="5349"/>
      </w:tblGrid>
      <w:tr w:rsidR="00454813" w14:paraId="53E6B0F8" w14:textId="77777777">
        <w:trPr>
          <w:trHeight w:val="362"/>
        </w:trPr>
        <w:tc>
          <w:tcPr>
            <w:tcW w:w="10142" w:type="dxa"/>
            <w:gridSpan w:val="2"/>
            <w:tcBorders>
              <w:top w:val="nil"/>
              <w:left w:val="nil"/>
              <w:right w:val="nil"/>
            </w:tcBorders>
          </w:tcPr>
          <w:p w14:paraId="22167DD9" w14:textId="77777777" w:rsidR="00454813" w:rsidRDefault="003575BE">
            <w:pPr>
              <w:pStyle w:val="TableParagraph"/>
              <w:spacing w:line="266" w:lineRule="exact"/>
              <w:ind w:left="1746" w:right="17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МАЛОКЛУЗИЈЕ – САГИТАЛНЕ НЕПРАВИЛНОСТИ</w:t>
            </w:r>
          </w:p>
        </w:tc>
      </w:tr>
      <w:tr w:rsidR="00454813" w14:paraId="011E9487" w14:textId="77777777">
        <w:trPr>
          <w:trHeight w:val="449"/>
        </w:trPr>
        <w:tc>
          <w:tcPr>
            <w:tcW w:w="4793" w:type="dxa"/>
            <w:tcBorders>
              <w:left w:val="nil"/>
            </w:tcBorders>
          </w:tcPr>
          <w:p w14:paraId="541FEA57" w14:textId="77777777" w:rsidR="00454813" w:rsidRDefault="003575BE">
            <w:pPr>
              <w:pStyle w:val="TableParagraph"/>
              <w:spacing w:before="73"/>
              <w:ind w:left="1508"/>
              <w:rPr>
                <w:sz w:val="24"/>
              </w:rPr>
            </w:pPr>
            <w:r>
              <w:rPr>
                <w:sz w:val="24"/>
              </w:rPr>
              <w:t>предавања 10 часова</w:t>
            </w:r>
          </w:p>
        </w:tc>
        <w:tc>
          <w:tcPr>
            <w:tcW w:w="5349" w:type="dxa"/>
            <w:tcBorders>
              <w:right w:val="nil"/>
            </w:tcBorders>
          </w:tcPr>
          <w:p w14:paraId="676DFA0C" w14:textId="77777777" w:rsidR="00454813" w:rsidRDefault="003575BE">
            <w:pPr>
              <w:pStyle w:val="TableParagraph"/>
              <w:spacing w:before="73"/>
              <w:ind w:left="1724"/>
              <w:rPr>
                <w:sz w:val="24"/>
              </w:rPr>
            </w:pPr>
            <w:r>
              <w:rPr>
                <w:sz w:val="24"/>
              </w:rPr>
              <w:t>практична настава</w:t>
            </w:r>
          </w:p>
        </w:tc>
      </w:tr>
      <w:tr w:rsidR="00454813" w14:paraId="5FB7D1DD" w14:textId="77777777">
        <w:trPr>
          <w:trHeight w:val="1771"/>
        </w:trPr>
        <w:tc>
          <w:tcPr>
            <w:tcW w:w="4793" w:type="dxa"/>
            <w:tcBorders>
              <w:left w:val="nil"/>
              <w:bottom w:val="nil"/>
            </w:tcBorders>
          </w:tcPr>
          <w:p w14:paraId="0D349D51" w14:textId="77777777" w:rsidR="00454813" w:rsidRDefault="003575BE">
            <w:pPr>
              <w:pStyle w:val="TableParagraph"/>
              <w:spacing w:before="1"/>
              <w:ind w:left="99" w:right="144"/>
            </w:pPr>
            <w:r>
              <w:t>Малоклузија I класе, бимаксиларна протрузија Малоклузија II класе 1. oдељење Mалоклузија II класе 2. oдељење Mалоклузије III класе, обрнути преклоп сeкутића, принудни прогени загрижај, лажна прогенија, прави</w:t>
            </w:r>
            <w:r>
              <w:rPr>
                <w:spacing w:val="-37"/>
              </w:rPr>
              <w:t xml:space="preserve"> </w:t>
            </w:r>
            <w:r>
              <w:t>мандибуларни</w:t>
            </w:r>
          </w:p>
          <w:p w14:paraId="3683EE97" w14:textId="77777777" w:rsidR="00454813" w:rsidRDefault="003575BE">
            <w:pPr>
              <w:pStyle w:val="TableParagraph"/>
              <w:spacing w:before="10" w:line="240" w:lineRule="exact"/>
              <w:ind w:left="99" w:right="432"/>
            </w:pPr>
            <w:r>
              <w:t>прогнатизам, укрштени загрижај; отворени и дубоки загрижај</w:t>
            </w:r>
          </w:p>
        </w:tc>
        <w:tc>
          <w:tcPr>
            <w:tcW w:w="5349" w:type="dxa"/>
            <w:tcBorders>
              <w:bottom w:val="nil"/>
              <w:right w:val="nil"/>
            </w:tcBorders>
          </w:tcPr>
          <w:p w14:paraId="7E64E4BD" w14:textId="77777777" w:rsidR="00454813" w:rsidRDefault="00454813">
            <w:pPr>
              <w:pStyle w:val="TableParagraph"/>
              <w:rPr>
                <w:sz w:val="24"/>
              </w:rPr>
            </w:pPr>
          </w:p>
          <w:p w14:paraId="7FA832EC" w14:textId="77777777" w:rsidR="00454813" w:rsidRDefault="00454813">
            <w:pPr>
              <w:pStyle w:val="TableParagraph"/>
              <w:spacing w:before="5"/>
              <w:rPr>
                <w:sz w:val="30"/>
              </w:rPr>
            </w:pPr>
          </w:p>
          <w:p w14:paraId="72B68922" w14:textId="77777777" w:rsidR="00454813" w:rsidRDefault="003575BE">
            <w:pPr>
              <w:pStyle w:val="TableParagraph"/>
              <w:spacing w:before="1" w:line="237" w:lineRule="auto"/>
              <w:ind w:left="100" w:right="666"/>
            </w:pPr>
            <w:r>
              <w:t>Анамнеза, клинички преглед, узимање отиска за анализу модела</w:t>
            </w:r>
          </w:p>
        </w:tc>
      </w:tr>
    </w:tbl>
    <w:p w14:paraId="29FAF682" w14:textId="77777777" w:rsidR="00454813" w:rsidRDefault="00454813">
      <w:pPr>
        <w:pStyle w:val="BodyText"/>
        <w:spacing w:before="2"/>
        <w:rPr>
          <w:sz w:val="22"/>
        </w:rPr>
      </w:pPr>
    </w:p>
    <w:p w14:paraId="1BCFB04C" w14:textId="4AF5876C" w:rsidR="00454813" w:rsidRDefault="003575BE">
      <w:pPr>
        <w:pStyle w:val="BodyText"/>
        <w:spacing w:before="1"/>
        <w:ind w:left="346"/>
      </w:pPr>
      <w:r>
        <w:t>НАСТАВНА ЈЕДИНИЦА 15 (ПЕТНАЕСТА НЕДЕЉА):</w:t>
      </w:r>
    </w:p>
    <w:p w14:paraId="09AB09A3" w14:textId="77777777" w:rsidR="00454813" w:rsidRDefault="00454813">
      <w:pPr>
        <w:pStyle w:val="BodyText"/>
        <w:spacing w:before="9" w:after="1"/>
        <w:rPr>
          <w:sz w:val="9"/>
        </w:rPr>
      </w:pPr>
    </w:p>
    <w:tbl>
      <w:tblPr>
        <w:tblW w:w="0" w:type="auto"/>
        <w:tblInd w:w="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93"/>
        <w:gridCol w:w="5349"/>
      </w:tblGrid>
      <w:tr w:rsidR="00454813" w14:paraId="0E1C6B6F" w14:textId="77777777">
        <w:trPr>
          <w:trHeight w:val="362"/>
        </w:trPr>
        <w:tc>
          <w:tcPr>
            <w:tcW w:w="10142" w:type="dxa"/>
            <w:gridSpan w:val="2"/>
            <w:tcBorders>
              <w:top w:val="nil"/>
              <w:left w:val="nil"/>
              <w:right w:val="nil"/>
            </w:tcBorders>
          </w:tcPr>
          <w:p w14:paraId="019D6445" w14:textId="77777777" w:rsidR="00454813" w:rsidRDefault="003575BE">
            <w:pPr>
              <w:pStyle w:val="TableParagraph"/>
              <w:spacing w:line="266" w:lineRule="exact"/>
              <w:ind w:left="1749" w:right="17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МАЛОКЛУЗИЈЕ – ТРАНСВЕРЗАЛНЕ НЕПРАВИЛНОСТИ</w:t>
            </w:r>
          </w:p>
        </w:tc>
      </w:tr>
      <w:tr w:rsidR="00454813" w14:paraId="7027CB73" w14:textId="77777777">
        <w:trPr>
          <w:trHeight w:val="449"/>
        </w:trPr>
        <w:tc>
          <w:tcPr>
            <w:tcW w:w="4793" w:type="dxa"/>
            <w:tcBorders>
              <w:left w:val="nil"/>
            </w:tcBorders>
          </w:tcPr>
          <w:p w14:paraId="735235EC" w14:textId="77777777" w:rsidR="00454813" w:rsidRDefault="003575BE">
            <w:pPr>
              <w:pStyle w:val="TableParagraph"/>
              <w:spacing w:before="73"/>
              <w:ind w:left="1508"/>
              <w:rPr>
                <w:sz w:val="24"/>
              </w:rPr>
            </w:pPr>
            <w:r>
              <w:rPr>
                <w:sz w:val="24"/>
              </w:rPr>
              <w:t>предавања 10 часова</w:t>
            </w:r>
          </w:p>
        </w:tc>
        <w:tc>
          <w:tcPr>
            <w:tcW w:w="5349" w:type="dxa"/>
            <w:tcBorders>
              <w:right w:val="nil"/>
            </w:tcBorders>
          </w:tcPr>
          <w:p w14:paraId="33EB97B5" w14:textId="77777777" w:rsidR="00454813" w:rsidRDefault="003575BE">
            <w:pPr>
              <w:pStyle w:val="TableParagraph"/>
              <w:spacing w:before="73"/>
              <w:ind w:left="1724"/>
              <w:rPr>
                <w:sz w:val="24"/>
              </w:rPr>
            </w:pPr>
            <w:r>
              <w:rPr>
                <w:sz w:val="24"/>
              </w:rPr>
              <w:t>практична настава</w:t>
            </w:r>
          </w:p>
        </w:tc>
      </w:tr>
      <w:tr w:rsidR="00454813" w14:paraId="2DBB63C7" w14:textId="77777777">
        <w:trPr>
          <w:trHeight w:val="758"/>
        </w:trPr>
        <w:tc>
          <w:tcPr>
            <w:tcW w:w="4793" w:type="dxa"/>
            <w:tcBorders>
              <w:left w:val="nil"/>
              <w:bottom w:val="nil"/>
            </w:tcBorders>
          </w:tcPr>
          <w:p w14:paraId="41B4ECAB" w14:textId="77777777" w:rsidR="00454813" w:rsidRDefault="003575BE">
            <w:pPr>
              <w:pStyle w:val="TableParagraph"/>
              <w:spacing w:line="243" w:lineRule="exact"/>
              <w:ind w:left="99"/>
            </w:pPr>
            <w:r>
              <w:t>Настанак укрштеног загрижаја, од односа</w:t>
            </w:r>
          </w:p>
          <w:p w14:paraId="54E8398E" w14:textId="77777777" w:rsidR="00454813" w:rsidRDefault="003575BE">
            <w:pPr>
              <w:pStyle w:val="TableParagraph"/>
              <w:spacing w:before="17" w:line="244" w:lineRule="exact"/>
              <w:ind w:left="99" w:right="462"/>
            </w:pPr>
            <w:r>
              <w:t>квржица на квржицу до потпуног промашаја горњих и доњих бочних зуба,</w:t>
            </w:r>
          </w:p>
        </w:tc>
        <w:tc>
          <w:tcPr>
            <w:tcW w:w="5349" w:type="dxa"/>
            <w:tcBorders>
              <w:bottom w:val="nil"/>
              <w:right w:val="nil"/>
            </w:tcBorders>
          </w:tcPr>
          <w:p w14:paraId="6BF4E9D4" w14:textId="77777777" w:rsidR="00454813" w:rsidRDefault="003575BE">
            <w:pPr>
              <w:pStyle w:val="TableParagraph"/>
              <w:spacing w:before="110"/>
              <w:ind w:left="100" w:right="666"/>
            </w:pPr>
            <w:r>
              <w:t>Анамнеза, клинички преглед, узимање отиска за анализу модела</w:t>
            </w:r>
          </w:p>
        </w:tc>
      </w:tr>
    </w:tbl>
    <w:p w14:paraId="08EF8337" w14:textId="77777777" w:rsidR="00454813" w:rsidRDefault="00454813">
      <w:pPr>
        <w:sectPr w:rsidR="00454813" w:rsidSect="009C3995">
          <w:pgSz w:w="11920" w:h="16870"/>
          <w:pgMar w:top="880" w:right="80" w:bottom="280" w:left="220" w:header="720" w:footer="720" w:gutter="0"/>
          <w:cols w:space="720"/>
        </w:sectPr>
      </w:pPr>
    </w:p>
    <w:p w14:paraId="6789981D" w14:textId="6DA0C013" w:rsidR="00454813" w:rsidRDefault="003575BE">
      <w:pPr>
        <w:pStyle w:val="BodyText"/>
        <w:spacing w:before="64"/>
        <w:ind w:left="404"/>
      </w:pPr>
      <w:r>
        <w:lastRenderedPageBreak/>
        <w:t>НАСТАВНА ЈЕДИНИЦА 16 (ШЕСТНАЕСТА НЕДЕЉА):</w:t>
      </w:r>
    </w:p>
    <w:p w14:paraId="249D8726" w14:textId="77777777" w:rsidR="00454813" w:rsidRDefault="00454813">
      <w:pPr>
        <w:pStyle w:val="BodyText"/>
        <w:spacing w:before="1"/>
        <w:rPr>
          <w:sz w:val="9"/>
        </w:rPr>
      </w:pPr>
    </w:p>
    <w:tbl>
      <w:tblPr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74"/>
        <w:gridCol w:w="5272"/>
      </w:tblGrid>
      <w:tr w:rsidR="00454813" w14:paraId="7434C843" w14:textId="77777777">
        <w:trPr>
          <w:trHeight w:val="362"/>
        </w:trPr>
        <w:tc>
          <w:tcPr>
            <w:tcW w:w="10146" w:type="dxa"/>
            <w:gridSpan w:val="2"/>
            <w:tcBorders>
              <w:top w:val="nil"/>
              <w:left w:val="nil"/>
              <w:right w:val="nil"/>
            </w:tcBorders>
          </w:tcPr>
          <w:p w14:paraId="4A5684E3" w14:textId="77777777" w:rsidR="00454813" w:rsidRDefault="003575BE">
            <w:pPr>
              <w:pStyle w:val="TableParagraph"/>
              <w:spacing w:line="266" w:lineRule="exact"/>
              <w:ind w:left="1403" w:right="14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МАЛОКЛУЗИЈЕ – ВЕРТИКАЛНЕ НЕПРАВИЛНОСТИ</w:t>
            </w:r>
          </w:p>
        </w:tc>
      </w:tr>
      <w:tr w:rsidR="00454813" w14:paraId="23DA4BF4" w14:textId="77777777">
        <w:trPr>
          <w:trHeight w:val="454"/>
        </w:trPr>
        <w:tc>
          <w:tcPr>
            <w:tcW w:w="4874" w:type="dxa"/>
            <w:tcBorders>
              <w:left w:val="nil"/>
            </w:tcBorders>
          </w:tcPr>
          <w:p w14:paraId="27F39D57" w14:textId="77777777" w:rsidR="00454813" w:rsidRDefault="003575BE">
            <w:pPr>
              <w:pStyle w:val="TableParagraph"/>
              <w:spacing w:before="73"/>
              <w:ind w:left="1508"/>
              <w:rPr>
                <w:sz w:val="24"/>
              </w:rPr>
            </w:pPr>
            <w:r>
              <w:rPr>
                <w:sz w:val="24"/>
              </w:rPr>
              <w:t>предавања 10 часова</w:t>
            </w:r>
          </w:p>
        </w:tc>
        <w:tc>
          <w:tcPr>
            <w:tcW w:w="5272" w:type="dxa"/>
            <w:tcBorders>
              <w:right w:val="nil"/>
            </w:tcBorders>
          </w:tcPr>
          <w:p w14:paraId="47E7D4C4" w14:textId="77777777" w:rsidR="00454813" w:rsidRDefault="003575BE">
            <w:pPr>
              <w:pStyle w:val="TableParagraph"/>
              <w:spacing w:before="73"/>
              <w:ind w:left="1680"/>
              <w:rPr>
                <w:sz w:val="24"/>
              </w:rPr>
            </w:pPr>
            <w:r>
              <w:rPr>
                <w:sz w:val="24"/>
              </w:rPr>
              <w:t>практична настава</w:t>
            </w:r>
          </w:p>
        </w:tc>
      </w:tr>
      <w:tr w:rsidR="00454813" w14:paraId="6D845D2A" w14:textId="77777777">
        <w:trPr>
          <w:trHeight w:val="505"/>
        </w:trPr>
        <w:tc>
          <w:tcPr>
            <w:tcW w:w="4874" w:type="dxa"/>
            <w:tcBorders>
              <w:left w:val="nil"/>
              <w:bottom w:val="nil"/>
            </w:tcBorders>
          </w:tcPr>
          <w:p w14:paraId="08A0A6F0" w14:textId="77777777" w:rsidR="00454813" w:rsidRDefault="003575BE">
            <w:pPr>
              <w:pStyle w:val="TableParagraph"/>
              <w:spacing w:before="1" w:line="228" w:lineRule="auto"/>
              <w:ind w:left="105" w:right="528"/>
            </w:pPr>
            <w:r>
              <w:t>Постојање отвореног или дубоког загрижаја, подела, етиологија, терапија</w:t>
            </w:r>
          </w:p>
        </w:tc>
        <w:tc>
          <w:tcPr>
            <w:tcW w:w="5272" w:type="dxa"/>
            <w:tcBorders>
              <w:bottom w:val="nil"/>
              <w:right w:val="nil"/>
            </w:tcBorders>
          </w:tcPr>
          <w:p w14:paraId="1630E9C1" w14:textId="77777777" w:rsidR="00454813" w:rsidRDefault="003575BE">
            <w:pPr>
              <w:pStyle w:val="TableParagraph"/>
              <w:spacing w:before="1" w:line="228" w:lineRule="auto"/>
              <w:ind w:left="95" w:right="594"/>
            </w:pPr>
            <w:r>
              <w:t>Анамнеза, клинички преглед, узимање отиска за анализу модела</w:t>
            </w:r>
          </w:p>
        </w:tc>
      </w:tr>
    </w:tbl>
    <w:p w14:paraId="09F6FC1D" w14:textId="77777777" w:rsidR="00454813" w:rsidRDefault="00454813">
      <w:pPr>
        <w:pStyle w:val="BodyText"/>
        <w:spacing w:before="2"/>
        <w:rPr>
          <w:sz w:val="22"/>
        </w:rPr>
      </w:pPr>
    </w:p>
    <w:p w14:paraId="63328EB8" w14:textId="77777777" w:rsidR="00454813" w:rsidRDefault="003575BE">
      <w:pPr>
        <w:pStyle w:val="BodyText"/>
        <w:spacing w:before="1"/>
        <w:ind w:left="404"/>
      </w:pPr>
      <w:r>
        <w:t>НАСТАВНА ЈЕДИНИЦА 17 (СЕДАМНАЕСТА НЕДЕЉА):</w:t>
      </w:r>
    </w:p>
    <w:p w14:paraId="259A0CCD" w14:textId="77777777" w:rsidR="00454813" w:rsidRDefault="00454813">
      <w:pPr>
        <w:pStyle w:val="BodyText"/>
        <w:spacing w:before="8"/>
        <w:rPr>
          <w:sz w:val="9"/>
        </w:rPr>
      </w:pPr>
    </w:p>
    <w:tbl>
      <w:tblPr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74"/>
        <w:gridCol w:w="5272"/>
      </w:tblGrid>
      <w:tr w:rsidR="00454813" w14:paraId="226EB285" w14:textId="77777777">
        <w:trPr>
          <w:trHeight w:val="362"/>
        </w:trPr>
        <w:tc>
          <w:tcPr>
            <w:tcW w:w="10146" w:type="dxa"/>
            <w:gridSpan w:val="2"/>
            <w:tcBorders>
              <w:top w:val="nil"/>
              <w:left w:val="nil"/>
              <w:right w:val="nil"/>
            </w:tcBorders>
          </w:tcPr>
          <w:p w14:paraId="21E9D3CA" w14:textId="77777777" w:rsidR="00454813" w:rsidRDefault="003575BE">
            <w:pPr>
              <w:pStyle w:val="TableParagraph"/>
              <w:spacing w:line="266" w:lineRule="exact"/>
              <w:ind w:left="1405" w:right="14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БИОЛОШКЕ ОСНОВЕ ОРТОДОНТСКЕ ТЕРАПИЈЕ</w:t>
            </w:r>
          </w:p>
        </w:tc>
      </w:tr>
      <w:tr w:rsidR="00454813" w14:paraId="36C83D63" w14:textId="77777777">
        <w:trPr>
          <w:trHeight w:val="455"/>
        </w:trPr>
        <w:tc>
          <w:tcPr>
            <w:tcW w:w="4874" w:type="dxa"/>
            <w:tcBorders>
              <w:left w:val="nil"/>
            </w:tcBorders>
          </w:tcPr>
          <w:p w14:paraId="0BC34C65" w14:textId="77777777" w:rsidR="00454813" w:rsidRDefault="003575BE">
            <w:pPr>
              <w:pStyle w:val="TableParagraph"/>
              <w:spacing w:before="73"/>
              <w:ind w:left="1508"/>
              <w:rPr>
                <w:sz w:val="24"/>
              </w:rPr>
            </w:pPr>
            <w:r>
              <w:rPr>
                <w:sz w:val="24"/>
              </w:rPr>
              <w:t>предавања 10 часова</w:t>
            </w:r>
          </w:p>
        </w:tc>
        <w:tc>
          <w:tcPr>
            <w:tcW w:w="5272" w:type="dxa"/>
            <w:tcBorders>
              <w:right w:val="nil"/>
            </w:tcBorders>
          </w:tcPr>
          <w:p w14:paraId="5E567B62" w14:textId="77777777" w:rsidR="00454813" w:rsidRDefault="003575BE">
            <w:pPr>
              <w:pStyle w:val="TableParagraph"/>
              <w:spacing w:before="73"/>
              <w:ind w:left="1680"/>
              <w:rPr>
                <w:sz w:val="24"/>
              </w:rPr>
            </w:pPr>
            <w:r>
              <w:rPr>
                <w:sz w:val="24"/>
              </w:rPr>
              <w:t>практична настава</w:t>
            </w:r>
          </w:p>
        </w:tc>
      </w:tr>
      <w:tr w:rsidR="00454813" w14:paraId="56567184" w14:textId="77777777">
        <w:trPr>
          <w:trHeight w:val="1267"/>
        </w:trPr>
        <w:tc>
          <w:tcPr>
            <w:tcW w:w="4874" w:type="dxa"/>
            <w:tcBorders>
              <w:left w:val="nil"/>
              <w:bottom w:val="nil"/>
            </w:tcBorders>
          </w:tcPr>
          <w:p w14:paraId="3AE7D030" w14:textId="77777777" w:rsidR="00454813" w:rsidRDefault="003575BE">
            <w:pPr>
              <w:pStyle w:val="TableParagraph"/>
              <w:ind w:left="105"/>
            </w:pPr>
            <w:r>
              <w:t>Одговор периодонцијума и кости на нормалну функцију, одговор периодонталног лигамента и кости на примену ортодонтске силе, штетни</w:t>
            </w:r>
          </w:p>
          <w:p w14:paraId="6A2A9761" w14:textId="77777777" w:rsidR="00454813" w:rsidRDefault="003575BE">
            <w:pPr>
              <w:pStyle w:val="TableParagraph"/>
              <w:spacing w:before="11" w:line="225" w:lineRule="auto"/>
              <w:ind w:left="105" w:right="723"/>
            </w:pPr>
            <w:r>
              <w:t>ефекти ортодонтске силе, скелетни ефекти ортодонтске силе.</w:t>
            </w:r>
          </w:p>
        </w:tc>
        <w:tc>
          <w:tcPr>
            <w:tcW w:w="5272" w:type="dxa"/>
            <w:tcBorders>
              <w:bottom w:val="nil"/>
              <w:right w:val="nil"/>
            </w:tcBorders>
          </w:tcPr>
          <w:p w14:paraId="7EFE4B30" w14:textId="77777777" w:rsidR="00454813" w:rsidRDefault="00454813">
            <w:pPr>
              <w:pStyle w:val="TableParagraph"/>
              <w:spacing w:before="3"/>
              <w:rPr>
                <w:sz w:val="31"/>
              </w:rPr>
            </w:pPr>
          </w:p>
          <w:p w14:paraId="7C97604D" w14:textId="77777777" w:rsidR="00454813" w:rsidRDefault="003575BE">
            <w:pPr>
              <w:pStyle w:val="TableParagraph"/>
              <w:ind w:left="95" w:right="878"/>
            </w:pPr>
            <w:r>
              <w:t>Праћење процеса ресорпције и апозиције под утицајем ортодонтских сила</w:t>
            </w:r>
          </w:p>
        </w:tc>
      </w:tr>
    </w:tbl>
    <w:p w14:paraId="4D4DC56C" w14:textId="77777777" w:rsidR="00454813" w:rsidRDefault="00454813">
      <w:pPr>
        <w:pStyle w:val="BodyText"/>
        <w:spacing w:before="2"/>
        <w:rPr>
          <w:sz w:val="22"/>
        </w:rPr>
      </w:pPr>
    </w:p>
    <w:p w14:paraId="3B9B8C5D" w14:textId="77777777" w:rsidR="00454813" w:rsidRDefault="003575BE">
      <w:pPr>
        <w:pStyle w:val="BodyText"/>
        <w:spacing w:before="1"/>
        <w:ind w:left="404"/>
      </w:pPr>
      <w:r>
        <w:t>НАСТАВНА ЈЕДИНИЦА 18 (ОСАМНАЕСТА НЕДЕЉА):</w:t>
      </w:r>
    </w:p>
    <w:p w14:paraId="5964943D" w14:textId="77777777" w:rsidR="00454813" w:rsidRDefault="00454813">
      <w:pPr>
        <w:pStyle w:val="BodyText"/>
        <w:spacing w:before="3" w:after="1"/>
        <w:rPr>
          <w:sz w:val="9"/>
        </w:rPr>
      </w:pPr>
    </w:p>
    <w:tbl>
      <w:tblPr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74"/>
        <w:gridCol w:w="5272"/>
      </w:tblGrid>
      <w:tr w:rsidR="00454813" w14:paraId="16B1C0DE" w14:textId="77777777">
        <w:trPr>
          <w:trHeight w:val="362"/>
        </w:trPr>
        <w:tc>
          <w:tcPr>
            <w:tcW w:w="10146" w:type="dxa"/>
            <w:gridSpan w:val="2"/>
            <w:tcBorders>
              <w:top w:val="nil"/>
              <w:left w:val="nil"/>
              <w:right w:val="nil"/>
            </w:tcBorders>
          </w:tcPr>
          <w:p w14:paraId="0297DACE" w14:textId="77777777" w:rsidR="00454813" w:rsidRDefault="003575BE">
            <w:pPr>
              <w:pStyle w:val="TableParagraph"/>
              <w:spacing w:line="266" w:lineRule="exact"/>
              <w:ind w:left="1407" w:right="14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БИОМЕХАНИКА ОРТОДОНТСКЕ ТЕРАПИЈЕ</w:t>
            </w:r>
          </w:p>
        </w:tc>
      </w:tr>
      <w:tr w:rsidR="00454813" w14:paraId="22B0A022" w14:textId="77777777">
        <w:trPr>
          <w:trHeight w:val="455"/>
        </w:trPr>
        <w:tc>
          <w:tcPr>
            <w:tcW w:w="4874" w:type="dxa"/>
            <w:tcBorders>
              <w:left w:val="nil"/>
            </w:tcBorders>
          </w:tcPr>
          <w:p w14:paraId="3C40C8B0" w14:textId="77777777" w:rsidR="00454813" w:rsidRDefault="003575BE">
            <w:pPr>
              <w:pStyle w:val="TableParagraph"/>
              <w:spacing w:before="78"/>
              <w:ind w:left="1508"/>
              <w:rPr>
                <w:sz w:val="24"/>
              </w:rPr>
            </w:pPr>
            <w:r>
              <w:rPr>
                <w:sz w:val="24"/>
              </w:rPr>
              <w:t>предавања 10 часова</w:t>
            </w:r>
          </w:p>
        </w:tc>
        <w:tc>
          <w:tcPr>
            <w:tcW w:w="5272" w:type="dxa"/>
            <w:tcBorders>
              <w:right w:val="nil"/>
            </w:tcBorders>
          </w:tcPr>
          <w:p w14:paraId="1C5FCFB9" w14:textId="77777777" w:rsidR="00454813" w:rsidRDefault="003575BE">
            <w:pPr>
              <w:pStyle w:val="TableParagraph"/>
              <w:spacing w:before="78"/>
              <w:ind w:left="1680"/>
              <w:rPr>
                <w:sz w:val="24"/>
              </w:rPr>
            </w:pPr>
            <w:r>
              <w:rPr>
                <w:sz w:val="24"/>
              </w:rPr>
              <w:t>практична настава</w:t>
            </w:r>
          </w:p>
        </w:tc>
      </w:tr>
      <w:tr w:rsidR="00454813" w14:paraId="48C24958" w14:textId="77777777">
        <w:trPr>
          <w:trHeight w:val="1515"/>
        </w:trPr>
        <w:tc>
          <w:tcPr>
            <w:tcW w:w="4874" w:type="dxa"/>
            <w:tcBorders>
              <w:left w:val="nil"/>
              <w:bottom w:val="nil"/>
            </w:tcBorders>
          </w:tcPr>
          <w:p w14:paraId="6CFC0D78" w14:textId="77777777" w:rsidR="00454813" w:rsidRDefault="003575BE">
            <w:pPr>
              <w:pStyle w:val="TableParagraph"/>
              <w:spacing w:before="5" w:line="235" w:lineRule="auto"/>
              <w:ind w:left="105" w:right="105"/>
            </w:pPr>
            <w:r>
              <w:t>Реакција потпорних ткива и зуба на ортодонтско померање, полуга, сила, момент, типови ортодонтских сила, еластичност материјала и стварање силе, упориште, инклинација, ротација, екструзија, интрузија, бодили померање и торквирање</w:t>
            </w:r>
          </w:p>
        </w:tc>
        <w:tc>
          <w:tcPr>
            <w:tcW w:w="5272" w:type="dxa"/>
            <w:tcBorders>
              <w:bottom w:val="nil"/>
              <w:right w:val="nil"/>
            </w:tcBorders>
          </w:tcPr>
          <w:p w14:paraId="1C9D9B9F" w14:textId="77777777" w:rsidR="00454813" w:rsidRDefault="00454813">
            <w:pPr>
              <w:pStyle w:val="TableParagraph"/>
              <w:rPr>
                <w:sz w:val="24"/>
              </w:rPr>
            </w:pPr>
          </w:p>
          <w:p w14:paraId="6567F34F" w14:textId="77777777" w:rsidR="00454813" w:rsidRDefault="00454813">
            <w:pPr>
              <w:pStyle w:val="TableParagraph"/>
              <w:spacing w:before="2"/>
              <w:rPr>
                <w:sz w:val="19"/>
              </w:rPr>
            </w:pPr>
          </w:p>
          <w:p w14:paraId="5FEE01A7" w14:textId="77777777" w:rsidR="00454813" w:rsidRDefault="003575BE">
            <w:pPr>
              <w:pStyle w:val="TableParagraph"/>
              <w:spacing w:before="1" w:line="237" w:lineRule="auto"/>
              <w:ind w:left="95" w:right="878"/>
            </w:pPr>
            <w:r>
              <w:t>Праћење процеса ресорпције и апозиције под утицајем ортодонтских сила</w:t>
            </w:r>
          </w:p>
        </w:tc>
      </w:tr>
    </w:tbl>
    <w:p w14:paraId="6084A177" w14:textId="77777777" w:rsidR="00454813" w:rsidRDefault="00454813">
      <w:pPr>
        <w:pStyle w:val="BodyText"/>
        <w:spacing w:before="8"/>
        <w:rPr>
          <w:sz w:val="22"/>
        </w:rPr>
      </w:pPr>
    </w:p>
    <w:p w14:paraId="5B332CAB" w14:textId="77777777" w:rsidR="00454813" w:rsidRDefault="003575BE">
      <w:pPr>
        <w:pStyle w:val="BodyText"/>
        <w:spacing w:before="1"/>
        <w:ind w:left="404"/>
      </w:pPr>
      <w:r>
        <w:t>НАСТАВНА ЈЕДИНИЦА 19 (ДЕВЕТНАЕСТА НЕДЕЉА):</w:t>
      </w:r>
    </w:p>
    <w:p w14:paraId="55457F2D" w14:textId="77777777" w:rsidR="00454813" w:rsidRDefault="00454813">
      <w:pPr>
        <w:pStyle w:val="BodyText"/>
        <w:spacing w:before="10"/>
        <w:rPr>
          <w:sz w:val="8"/>
        </w:rPr>
      </w:pPr>
    </w:p>
    <w:tbl>
      <w:tblPr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74"/>
        <w:gridCol w:w="5272"/>
      </w:tblGrid>
      <w:tr w:rsidR="00454813" w14:paraId="5DD3A993" w14:textId="77777777">
        <w:trPr>
          <w:trHeight w:val="362"/>
        </w:trPr>
        <w:tc>
          <w:tcPr>
            <w:tcW w:w="10146" w:type="dxa"/>
            <w:gridSpan w:val="2"/>
            <w:tcBorders>
              <w:top w:val="nil"/>
              <w:left w:val="nil"/>
              <w:right w:val="nil"/>
            </w:tcBorders>
          </w:tcPr>
          <w:p w14:paraId="662CC021" w14:textId="77777777" w:rsidR="00454813" w:rsidRDefault="003575BE">
            <w:pPr>
              <w:pStyle w:val="TableParagraph"/>
              <w:spacing w:line="266" w:lineRule="exact"/>
              <w:ind w:left="1407" w:right="14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ДИЈАГНОСТИКА 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ОРТОДОНЦИЈИ</w:t>
            </w:r>
          </w:p>
        </w:tc>
      </w:tr>
      <w:tr w:rsidR="00454813" w14:paraId="3DA0F73D" w14:textId="77777777">
        <w:trPr>
          <w:trHeight w:val="454"/>
        </w:trPr>
        <w:tc>
          <w:tcPr>
            <w:tcW w:w="4874" w:type="dxa"/>
            <w:tcBorders>
              <w:left w:val="nil"/>
            </w:tcBorders>
          </w:tcPr>
          <w:p w14:paraId="1C1D4259" w14:textId="77777777" w:rsidR="00454813" w:rsidRDefault="003575BE">
            <w:pPr>
              <w:pStyle w:val="TableParagraph"/>
              <w:spacing w:before="73"/>
              <w:ind w:left="1508"/>
              <w:rPr>
                <w:sz w:val="24"/>
              </w:rPr>
            </w:pPr>
            <w:r>
              <w:rPr>
                <w:sz w:val="24"/>
              </w:rPr>
              <w:t>предавања 10 часова</w:t>
            </w:r>
          </w:p>
        </w:tc>
        <w:tc>
          <w:tcPr>
            <w:tcW w:w="5272" w:type="dxa"/>
            <w:tcBorders>
              <w:right w:val="nil"/>
            </w:tcBorders>
          </w:tcPr>
          <w:p w14:paraId="298710EC" w14:textId="77777777" w:rsidR="00454813" w:rsidRDefault="003575BE">
            <w:pPr>
              <w:pStyle w:val="TableParagraph"/>
              <w:spacing w:before="73"/>
              <w:ind w:left="1680"/>
              <w:rPr>
                <w:sz w:val="24"/>
              </w:rPr>
            </w:pPr>
            <w:r>
              <w:rPr>
                <w:sz w:val="24"/>
              </w:rPr>
              <w:t>практична настава</w:t>
            </w:r>
          </w:p>
        </w:tc>
      </w:tr>
      <w:tr w:rsidR="00454813" w14:paraId="4A6793EE" w14:textId="77777777">
        <w:trPr>
          <w:trHeight w:val="1771"/>
        </w:trPr>
        <w:tc>
          <w:tcPr>
            <w:tcW w:w="4874" w:type="dxa"/>
            <w:tcBorders>
              <w:left w:val="nil"/>
              <w:bottom w:val="nil"/>
            </w:tcBorders>
          </w:tcPr>
          <w:p w14:paraId="6339C044" w14:textId="77777777" w:rsidR="00454813" w:rsidRDefault="003575BE">
            <w:pPr>
              <w:pStyle w:val="TableParagraph"/>
              <w:spacing w:before="1"/>
              <w:ind w:left="105" w:right="96"/>
              <w:jc w:val="both"/>
            </w:pPr>
            <w:r>
              <w:t>Постављање дијагнозе на основу анамнетичких података, испитивања пацијента, анализе студијских модела, фотографија, рентденских снимака, кефалометрије и других релеватних података, Испитивање утицаја функционалних</w:t>
            </w:r>
          </w:p>
          <w:p w14:paraId="3991DA21" w14:textId="77777777" w:rsidR="00454813" w:rsidRDefault="003575BE">
            <w:pPr>
              <w:pStyle w:val="TableParagraph"/>
              <w:spacing w:before="14" w:line="242" w:lineRule="exact"/>
              <w:ind w:left="105" w:right="481"/>
              <w:jc w:val="both"/>
            </w:pPr>
            <w:r>
              <w:t>компонентни меких ткива на</w:t>
            </w:r>
            <w:r>
              <w:rPr>
                <w:spacing w:val="-20"/>
              </w:rPr>
              <w:t xml:space="preserve"> </w:t>
            </w:r>
            <w:r>
              <w:t>дентофацијалну Морфологију</w:t>
            </w:r>
          </w:p>
        </w:tc>
        <w:tc>
          <w:tcPr>
            <w:tcW w:w="5272" w:type="dxa"/>
            <w:tcBorders>
              <w:bottom w:val="nil"/>
              <w:right w:val="nil"/>
            </w:tcBorders>
          </w:tcPr>
          <w:p w14:paraId="2B69ED45" w14:textId="77777777" w:rsidR="00454813" w:rsidRDefault="00454813">
            <w:pPr>
              <w:pStyle w:val="TableParagraph"/>
              <w:rPr>
                <w:sz w:val="24"/>
              </w:rPr>
            </w:pPr>
          </w:p>
          <w:p w14:paraId="19C03C45" w14:textId="77777777" w:rsidR="00454813" w:rsidRDefault="00454813">
            <w:pPr>
              <w:pStyle w:val="TableParagraph"/>
              <w:rPr>
                <w:sz w:val="19"/>
              </w:rPr>
            </w:pPr>
          </w:p>
          <w:p w14:paraId="7ED4F27D" w14:textId="77777777" w:rsidR="00454813" w:rsidRDefault="003575BE">
            <w:pPr>
              <w:pStyle w:val="TableParagraph"/>
              <w:ind w:left="95" w:right="103"/>
              <w:jc w:val="both"/>
            </w:pPr>
            <w:r>
              <w:t>Узимање квалитетних отисака зуба са максималном репродукцијом алвеоларних наставака, постављање студијских модела у артикулатор</w:t>
            </w:r>
          </w:p>
        </w:tc>
      </w:tr>
    </w:tbl>
    <w:p w14:paraId="02A2E84F" w14:textId="77777777" w:rsidR="00454813" w:rsidRDefault="00454813">
      <w:pPr>
        <w:pStyle w:val="BodyText"/>
        <w:spacing w:before="4"/>
        <w:rPr>
          <w:sz w:val="22"/>
        </w:rPr>
      </w:pPr>
    </w:p>
    <w:p w14:paraId="3EB6BFD1" w14:textId="77777777" w:rsidR="00454813" w:rsidRDefault="003575BE">
      <w:pPr>
        <w:pStyle w:val="BodyText"/>
        <w:ind w:left="404"/>
      </w:pPr>
      <w:r>
        <w:t>НАСТАВНА ЈЕДИНИЦА 20 (ДВАДЕСЕТА НЕДЕЉА):</w:t>
      </w:r>
    </w:p>
    <w:p w14:paraId="03E999B6" w14:textId="77777777" w:rsidR="00454813" w:rsidRDefault="00454813">
      <w:pPr>
        <w:pStyle w:val="BodyText"/>
        <w:spacing w:before="8" w:after="1"/>
        <w:rPr>
          <w:sz w:val="9"/>
        </w:rPr>
      </w:pPr>
    </w:p>
    <w:tbl>
      <w:tblPr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74"/>
        <w:gridCol w:w="5272"/>
      </w:tblGrid>
      <w:tr w:rsidR="00454813" w14:paraId="1673351A" w14:textId="77777777">
        <w:trPr>
          <w:trHeight w:val="357"/>
        </w:trPr>
        <w:tc>
          <w:tcPr>
            <w:tcW w:w="10146" w:type="dxa"/>
            <w:gridSpan w:val="2"/>
            <w:tcBorders>
              <w:top w:val="nil"/>
              <w:left w:val="nil"/>
              <w:right w:val="nil"/>
            </w:tcBorders>
          </w:tcPr>
          <w:p w14:paraId="33BA8AFF" w14:textId="77777777" w:rsidR="00454813" w:rsidRDefault="003575BE">
            <w:pPr>
              <w:pStyle w:val="TableParagraph"/>
              <w:spacing w:line="266" w:lineRule="exact"/>
              <w:ind w:left="1407" w:right="14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ПРИНЦИПИ ПЛАНИРАЊА ОРТОДОНТСКЕ ТЕРАПИЈЕ</w:t>
            </w:r>
          </w:p>
        </w:tc>
      </w:tr>
      <w:tr w:rsidR="00454813" w14:paraId="0BD97F15" w14:textId="77777777">
        <w:trPr>
          <w:trHeight w:val="454"/>
        </w:trPr>
        <w:tc>
          <w:tcPr>
            <w:tcW w:w="4874" w:type="dxa"/>
            <w:tcBorders>
              <w:left w:val="nil"/>
            </w:tcBorders>
          </w:tcPr>
          <w:p w14:paraId="5CC8DF77" w14:textId="77777777" w:rsidR="00454813" w:rsidRDefault="003575BE">
            <w:pPr>
              <w:pStyle w:val="TableParagraph"/>
              <w:spacing w:before="73"/>
              <w:ind w:left="1508"/>
              <w:rPr>
                <w:sz w:val="24"/>
              </w:rPr>
            </w:pPr>
            <w:r>
              <w:rPr>
                <w:sz w:val="24"/>
              </w:rPr>
              <w:t>предавања 10 часова</w:t>
            </w:r>
          </w:p>
        </w:tc>
        <w:tc>
          <w:tcPr>
            <w:tcW w:w="5272" w:type="dxa"/>
            <w:tcBorders>
              <w:right w:val="nil"/>
            </w:tcBorders>
          </w:tcPr>
          <w:p w14:paraId="2131BAD7" w14:textId="77777777" w:rsidR="00454813" w:rsidRDefault="003575BE">
            <w:pPr>
              <w:pStyle w:val="TableParagraph"/>
              <w:spacing w:before="73"/>
              <w:ind w:left="1680"/>
              <w:rPr>
                <w:sz w:val="24"/>
              </w:rPr>
            </w:pPr>
            <w:r>
              <w:rPr>
                <w:sz w:val="24"/>
              </w:rPr>
              <w:t>практична настава</w:t>
            </w:r>
          </w:p>
        </w:tc>
      </w:tr>
      <w:tr w:rsidR="00454813" w14:paraId="6631DE13" w14:textId="77777777">
        <w:trPr>
          <w:trHeight w:val="1262"/>
        </w:trPr>
        <w:tc>
          <w:tcPr>
            <w:tcW w:w="4874" w:type="dxa"/>
            <w:tcBorders>
              <w:left w:val="nil"/>
              <w:bottom w:val="nil"/>
            </w:tcBorders>
          </w:tcPr>
          <w:p w14:paraId="31ED0C37" w14:textId="77777777" w:rsidR="00454813" w:rsidRDefault="003575BE">
            <w:pPr>
              <w:pStyle w:val="TableParagraph"/>
              <w:ind w:left="105" w:right="355"/>
            </w:pPr>
            <w:r>
              <w:t>Могућности терапије, фактори избора специфичног плана терапије, избор механизма лечења, презентација плана лечења, добијање сагласности пацијената</w:t>
            </w:r>
          </w:p>
          <w:p w14:paraId="6DFA6DAC" w14:textId="77777777" w:rsidR="00454813" w:rsidRDefault="003575BE">
            <w:pPr>
              <w:pStyle w:val="TableParagraph"/>
              <w:spacing w:line="231" w:lineRule="exact"/>
              <w:ind w:left="105"/>
            </w:pPr>
            <w:r>
              <w:t>Ортодонтска тријажа</w:t>
            </w:r>
          </w:p>
        </w:tc>
        <w:tc>
          <w:tcPr>
            <w:tcW w:w="5272" w:type="dxa"/>
            <w:tcBorders>
              <w:bottom w:val="nil"/>
              <w:right w:val="nil"/>
            </w:tcBorders>
          </w:tcPr>
          <w:p w14:paraId="3B4E5B91" w14:textId="77777777" w:rsidR="00454813" w:rsidRDefault="003575BE">
            <w:pPr>
              <w:pStyle w:val="TableParagraph"/>
              <w:spacing w:before="112"/>
              <w:ind w:left="95" w:right="214"/>
            </w:pPr>
            <w:r>
              <w:t>Анализа студијских модела, ортопантонографских и телерендгенских снимака</w:t>
            </w:r>
          </w:p>
          <w:p w14:paraId="481B9BB9" w14:textId="77777777" w:rsidR="00454813" w:rsidRDefault="003575BE">
            <w:pPr>
              <w:pStyle w:val="TableParagraph"/>
              <w:spacing w:before="3"/>
              <w:ind w:left="95" w:right="276"/>
            </w:pPr>
            <w:r>
              <w:t>Свеобухватност доношења ортодонтске дијагнозе и планирања терапије</w:t>
            </w:r>
          </w:p>
        </w:tc>
      </w:tr>
    </w:tbl>
    <w:p w14:paraId="22215EE3" w14:textId="77777777" w:rsidR="00454813" w:rsidRDefault="00454813">
      <w:pPr>
        <w:sectPr w:rsidR="00454813" w:rsidSect="009C3995">
          <w:pgSz w:w="11920" w:h="16870"/>
          <w:pgMar w:top="880" w:right="80" w:bottom="280" w:left="220" w:header="720" w:footer="720" w:gutter="0"/>
          <w:cols w:space="720"/>
        </w:sectPr>
      </w:pPr>
    </w:p>
    <w:p w14:paraId="7541F816" w14:textId="77777777" w:rsidR="00454813" w:rsidRDefault="003575BE">
      <w:pPr>
        <w:pStyle w:val="BodyText"/>
        <w:spacing w:before="64"/>
        <w:ind w:left="346"/>
      </w:pPr>
      <w:r>
        <w:lastRenderedPageBreak/>
        <w:t>НАСТАВНА ЈЕДИНИЦА 21 (ДВАДЕСЕТ ПРВА НЕДЕЉА):</w:t>
      </w:r>
    </w:p>
    <w:p w14:paraId="7ED76B16" w14:textId="77777777" w:rsidR="00454813" w:rsidRDefault="00454813">
      <w:pPr>
        <w:pStyle w:val="BodyText"/>
        <w:spacing w:before="1"/>
        <w:rPr>
          <w:sz w:val="9"/>
        </w:rPr>
      </w:pPr>
    </w:p>
    <w:tbl>
      <w:tblPr>
        <w:tblW w:w="0" w:type="auto"/>
        <w:tblInd w:w="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70"/>
        <w:gridCol w:w="5277"/>
      </w:tblGrid>
      <w:tr w:rsidR="00454813" w14:paraId="4E8A1005" w14:textId="77777777">
        <w:trPr>
          <w:trHeight w:val="362"/>
        </w:trPr>
        <w:tc>
          <w:tcPr>
            <w:tcW w:w="10147" w:type="dxa"/>
            <w:gridSpan w:val="2"/>
            <w:tcBorders>
              <w:top w:val="nil"/>
              <w:left w:val="nil"/>
              <w:right w:val="nil"/>
            </w:tcBorders>
          </w:tcPr>
          <w:p w14:paraId="29341804" w14:textId="77777777" w:rsidR="00454813" w:rsidRDefault="003575BE">
            <w:pPr>
              <w:pStyle w:val="TableParagraph"/>
              <w:spacing w:line="266" w:lineRule="exact"/>
              <w:ind w:left="1162" w:right="11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ПОКРЕТНИ ОРТОДОНТСКИ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АПАРАТИ</w:t>
            </w:r>
          </w:p>
        </w:tc>
      </w:tr>
      <w:tr w:rsidR="00454813" w14:paraId="5301A242" w14:textId="77777777">
        <w:trPr>
          <w:trHeight w:val="454"/>
        </w:trPr>
        <w:tc>
          <w:tcPr>
            <w:tcW w:w="4870" w:type="dxa"/>
            <w:tcBorders>
              <w:left w:val="nil"/>
            </w:tcBorders>
          </w:tcPr>
          <w:p w14:paraId="21955CFF" w14:textId="77777777" w:rsidR="00454813" w:rsidRDefault="003575BE">
            <w:pPr>
              <w:pStyle w:val="TableParagraph"/>
              <w:spacing w:before="73"/>
              <w:ind w:left="1508"/>
              <w:rPr>
                <w:sz w:val="24"/>
              </w:rPr>
            </w:pPr>
            <w:r>
              <w:rPr>
                <w:sz w:val="24"/>
              </w:rPr>
              <w:t>предавања 10 часова</w:t>
            </w:r>
          </w:p>
        </w:tc>
        <w:tc>
          <w:tcPr>
            <w:tcW w:w="5277" w:type="dxa"/>
            <w:tcBorders>
              <w:right w:val="nil"/>
            </w:tcBorders>
          </w:tcPr>
          <w:p w14:paraId="7A1D598E" w14:textId="77777777" w:rsidR="00454813" w:rsidRDefault="003575BE">
            <w:pPr>
              <w:pStyle w:val="TableParagraph"/>
              <w:spacing w:before="73"/>
              <w:ind w:left="1679"/>
              <w:rPr>
                <w:sz w:val="24"/>
              </w:rPr>
            </w:pPr>
            <w:r>
              <w:rPr>
                <w:sz w:val="24"/>
              </w:rPr>
              <w:t>практична настава</w:t>
            </w:r>
          </w:p>
        </w:tc>
      </w:tr>
      <w:tr w:rsidR="00454813" w14:paraId="520B918B" w14:textId="77777777">
        <w:trPr>
          <w:trHeight w:val="1267"/>
        </w:trPr>
        <w:tc>
          <w:tcPr>
            <w:tcW w:w="4870" w:type="dxa"/>
            <w:tcBorders>
              <w:left w:val="nil"/>
              <w:bottom w:val="nil"/>
            </w:tcBorders>
          </w:tcPr>
          <w:p w14:paraId="00BA999E" w14:textId="77777777" w:rsidR="00454813" w:rsidRDefault="003575BE">
            <w:pPr>
              <w:pStyle w:val="TableParagraph"/>
              <w:spacing w:line="243" w:lineRule="exact"/>
              <w:ind w:left="99"/>
            </w:pPr>
            <w:r>
              <w:t>Израда плочастих апарата</w:t>
            </w:r>
          </w:p>
          <w:p w14:paraId="11A3FB7F" w14:textId="77777777" w:rsidR="00454813" w:rsidRDefault="003575BE">
            <w:pPr>
              <w:pStyle w:val="TableParagraph"/>
              <w:spacing w:line="242" w:lineRule="auto"/>
              <w:ind w:left="99" w:right="258"/>
            </w:pPr>
            <w:r>
              <w:t>Покретни ортодонтски апарати: ретенциони елементи-употреба различитих кукица, активни</w:t>
            </w:r>
          </w:p>
          <w:p w14:paraId="5AF3FA59" w14:textId="77777777" w:rsidR="00454813" w:rsidRDefault="003575BE">
            <w:pPr>
              <w:pStyle w:val="TableParagraph"/>
              <w:spacing w:before="11" w:line="242" w:lineRule="exact"/>
              <w:ind w:left="99" w:right="292"/>
            </w:pPr>
            <w:r>
              <w:t>елементи, опруге, ортодонтски шраф, нагризни гребенови</w:t>
            </w:r>
          </w:p>
        </w:tc>
        <w:tc>
          <w:tcPr>
            <w:tcW w:w="5277" w:type="dxa"/>
            <w:tcBorders>
              <w:bottom w:val="nil"/>
              <w:right w:val="nil"/>
            </w:tcBorders>
          </w:tcPr>
          <w:p w14:paraId="5CD80B0C" w14:textId="77777777" w:rsidR="00454813" w:rsidRDefault="00454813">
            <w:pPr>
              <w:pStyle w:val="TableParagraph"/>
              <w:spacing w:before="2"/>
              <w:rPr>
                <w:sz w:val="21"/>
              </w:rPr>
            </w:pPr>
          </w:p>
          <w:p w14:paraId="672CC44B" w14:textId="77777777" w:rsidR="00454813" w:rsidRDefault="003575BE">
            <w:pPr>
              <w:pStyle w:val="TableParagraph"/>
              <w:spacing w:line="237" w:lineRule="auto"/>
              <w:ind w:left="100" w:right="569"/>
            </w:pPr>
            <w:r>
              <w:t>Индикација, конструкције и употребе покретних апарата,</w:t>
            </w:r>
          </w:p>
          <w:p w14:paraId="3B735188" w14:textId="77777777" w:rsidR="00454813" w:rsidRDefault="003575BE">
            <w:pPr>
              <w:pStyle w:val="TableParagraph"/>
              <w:spacing w:line="252" w:lineRule="exact"/>
              <w:ind w:left="100"/>
            </w:pPr>
            <w:r>
              <w:t>Могућности и ограничења поменутих апарата</w:t>
            </w:r>
          </w:p>
        </w:tc>
      </w:tr>
    </w:tbl>
    <w:p w14:paraId="20DB51BF" w14:textId="77777777" w:rsidR="00454813" w:rsidRDefault="003575BE">
      <w:pPr>
        <w:pStyle w:val="BodyText"/>
        <w:spacing w:before="232"/>
        <w:ind w:left="346"/>
      </w:pPr>
      <w:r>
        <w:t>НАСТАВНА ЈЕДИНИЦА 22 (ДВАДЕСЕТ ДРУГА НЕДЕЉА):</w:t>
      </w:r>
    </w:p>
    <w:p w14:paraId="18DBD478" w14:textId="77777777" w:rsidR="00454813" w:rsidRDefault="00454813">
      <w:pPr>
        <w:pStyle w:val="BodyText"/>
        <w:spacing w:before="5"/>
        <w:rPr>
          <w:sz w:val="9"/>
        </w:rPr>
      </w:pPr>
    </w:p>
    <w:tbl>
      <w:tblPr>
        <w:tblW w:w="0" w:type="auto"/>
        <w:tblInd w:w="2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70"/>
        <w:gridCol w:w="5277"/>
      </w:tblGrid>
      <w:tr w:rsidR="00454813" w14:paraId="038B1A54" w14:textId="77777777">
        <w:trPr>
          <w:trHeight w:val="357"/>
        </w:trPr>
        <w:tc>
          <w:tcPr>
            <w:tcW w:w="10147" w:type="dxa"/>
            <w:gridSpan w:val="2"/>
            <w:tcBorders>
              <w:bottom w:val="single" w:sz="4" w:space="0" w:color="000000"/>
            </w:tcBorders>
          </w:tcPr>
          <w:p w14:paraId="4472CF64" w14:textId="77777777" w:rsidR="00454813" w:rsidRDefault="003575BE">
            <w:pPr>
              <w:pStyle w:val="TableParagraph"/>
              <w:spacing w:line="266" w:lineRule="exact"/>
              <w:ind w:left="1168" w:right="118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ФУНКЦИОНАЛНИ ОРТОДОНТСКИ АПАРАТИ</w:t>
            </w:r>
          </w:p>
        </w:tc>
      </w:tr>
      <w:tr w:rsidR="00454813" w14:paraId="0CC2BFE0" w14:textId="77777777">
        <w:trPr>
          <w:trHeight w:val="403"/>
        </w:trPr>
        <w:tc>
          <w:tcPr>
            <w:tcW w:w="48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CAAE" w14:textId="77777777" w:rsidR="00454813" w:rsidRDefault="003575BE">
            <w:pPr>
              <w:pStyle w:val="TableParagraph"/>
              <w:spacing w:before="78"/>
              <w:ind w:left="1508"/>
              <w:rPr>
                <w:sz w:val="24"/>
              </w:rPr>
            </w:pPr>
            <w:r>
              <w:rPr>
                <w:sz w:val="24"/>
              </w:rPr>
              <w:t>предавања 10 часова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D5379A" w14:textId="77777777" w:rsidR="00454813" w:rsidRDefault="003575BE">
            <w:pPr>
              <w:pStyle w:val="TableParagraph"/>
              <w:spacing w:before="78"/>
              <w:ind w:left="1679"/>
              <w:rPr>
                <w:sz w:val="24"/>
              </w:rPr>
            </w:pPr>
            <w:r>
              <w:rPr>
                <w:sz w:val="24"/>
              </w:rPr>
              <w:t>практична настава</w:t>
            </w:r>
          </w:p>
        </w:tc>
      </w:tr>
      <w:tr w:rsidR="00454813" w14:paraId="1CC0C0D1" w14:textId="77777777">
        <w:trPr>
          <w:trHeight w:val="249"/>
        </w:trPr>
        <w:tc>
          <w:tcPr>
            <w:tcW w:w="4870" w:type="dxa"/>
            <w:tcBorders>
              <w:top w:val="single" w:sz="4" w:space="0" w:color="000000"/>
              <w:right w:val="single" w:sz="4" w:space="0" w:color="000000"/>
            </w:tcBorders>
          </w:tcPr>
          <w:p w14:paraId="2647BF4E" w14:textId="77777777" w:rsidR="00454813" w:rsidRDefault="003575BE">
            <w:pPr>
              <w:pStyle w:val="TableParagraph"/>
              <w:spacing w:line="203" w:lineRule="exact"/>
              <w:ind w:left="99"/>
            </w:pPr>
            <w:r>
              <w:t>Функционални ортодонтски апарати: активатор,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</w:tcBorders>
          </w:tcPr>
          <w:p w14:paraId="2982DF64" w14:textId="77777777" w:rsidR="00454813" w:rsidRDefault="003575BE">
            <w:pPr>
              <w:pStyle w:val="TableParagraph"/>
              <w:tabs>
                <w:tab w:val="left" w:pos="1818"/>
                <w:tab w:val="left" w:pos="3629"/>
                <w:tab w:val="left" w:pos="4306"/>
              </w:tabs>
              <w:spacing w:line="203" w:lineRule="exact"/>
              <w:ind w:left="100"/>
            </w:pPr>
            <w:r>
              <w:t>Индикација,</w:t>
            </w:r>
            <w:r>
              <w:tab/>
              <w:t>конструкције</w:t>
            </w:r>
            <w:r>
              <w:tab/>
              <w:t>и</w:t>
            </w:r>
            <w:r>
              <w:tab/>
              <w:t>употребе</w:t>
            </w:r>
          </w:p>
        </w:tc>
      </w:tr>
      <w:tr w:rsidR="00454813" w14:paraId="622A3F8A" w14:textId="77777777">
        <w:trPr>
          <w:trHeight w:val="259"/>
        </w:trPr>
        <w:tc>
          <w:tcPr>
            <w:tcW w:w="4870" w:type="dxa"/>
            <w:tcBorders>
              <w:right w:val="single" w:sz="4" w:space="0" w:color="000000"/>
            </w:tcBorders>
          </w:tcPr>
          <w:p w14:paraId="29B1E253" w14:textId="77777777" w:rsidR="00454813" w:rsidRDefault="003575BE">
            <w:pPr>
              <w:pStyle w:val="TableParagraph"/>
              <w:spacing w:before="2" w:line="237" w:lineRule="exact"/>
              <w:ind w:left="99"/>
            </w:pPr>
            <w:r>
              <w:t>ортопедски коректор, регулатори функције по</w:t>
            </w:r>
          </w:p>
        </w:tc>
        <w:tc>
          <w:tcPr>
            <w:tcW w:w="5277" w:type="dxa"/>
            <w:tcBorders>
              <w:left w:val="single" w:sz="4" w:space="0" w:color="000000"/>
            </w:tcBorders>
          </w:tcPr>
          <w:p w14:paraId="2844602C" w14:textId="77777777" w:rsidR="00454813" w:rsidRDefault="003575BE">
            <w:pPr>
              <w:pStyle w:val="TableParagraph"/>
              <w:spacing w:before="2" w:line="237" w:lineRule="exact"/>
              <w:ind w:left="100"/>
            </w:pPr>
            <w:r>
              <w:t>функционалних апарата,</w:t>
            </w:r>
          </w:p>
        </w:tc>
      </w:tr>
      <w:tr w:rsidR="00454813" w14:paraId="011A3B40" w14:textId="77777777">
        <w:trPr>
          <w:trHeight w:val="255"/>
        </w:trPr>
        <w:tc>
          <w:tcPr>
            <w:tcW w:w="4870" w:type="dxa"/>
            <w:tcBorders>
              <w:right w:val="single" w:sz="4" w:space="0" w:color="000000"/>
            </w:tcBorders>
          </w:tcPr>
          <w:p w14:paraId="09D47CE2" w14:textId="77777777" w:rsidR="00454813" w:rsidRDefault="003575BE">
            <w:pPr>
              <w:pStyle w:val="TableParagraph"/>
              <w:spacing w:line="236" w:lineRule="exact"/>
              <w:ind w:left="99"/>
            </w:pPr>
            <w:r>
              <w:t>Френклу, twin blok</w:t>
            </w:r>
          </w:p>
        </w:tc>
        <w:tc>
          <w:tcPr>
            <w:tcW w:w="5277" w:type="dxa"/>
            <w:tcBorders>
              <w:left w:val="single" w:sz="4" w:space="0" w:color="000000"/>
            </w:tcBorders>
          </w:tcPr>
          <w:p w14:paraId="37C7A539" w14:textId="77777777" w:rsidR="00454813" w:rsidRDefault="003575BE">
            <w:pPr>
              <w:pStyle w:val="TableParagraph"/>
              <w:spacing w:line="236" w:lineRule="exact"/>
              <w:ind w:left="100"/>
            </w:pPr>
            <w:r>
              <w:t>Могућности и ограничења функционалних апарата,</w:t>
            </w:r>
          </w:p>
        </w:tc>
      </w:tr>
      <w:tr w:rsidR="00454813" w14:paraId="7B485BA0" w14:textId="77777777">
        <w:trPr>
          <w:trHeight w:val="267"/>
        </w:trPr>
        <w:tc>
          <w:tcPr>
            <w:tcW w:w="4870" w:type="dxa"/>
            <w:tcBorders>
              <w:right w:val="single" w:sz="4" w:space="0" w:color="000000"/>
            </w:tcBorders>
          </w:tcPr>
          <w:p w14:paraId="665FBAEC" w14:textId="77777777" w:rsidR="00454813" w:rsidRDefault="003575BE">
            <w:pPr>
              <w:pStyle w:val="TableParagraph"/>
              <w:spacing w:line="247" w:lineRule="exact"/>
              <w:ind w:left="99"/>
            </w:pPr>
            <w:r>
              <w:t>Екстраорални апарати: Headgear, Delair-ова</w:t>
            </w:r>
          </w:p>
        </w:tc>
        <w:tc>
          <w:tcPr>
            <w:tcW w:w="5277" w:type="dxa"/>
            <w:tcBorders>
              <w:left w:val="single" w:sz="4" w:space="0" w:color="000000"/>
            </w:tcBorders>
          </w:tcPr>
          <w:p w14:paraId="0192E42E" w14:textId="77777777" w:rsidR="00454813" w:rsidRDefault="003575BE">
            <w:pPr>
              <w:pStyle w:val="TableParagraph"/>
              <w:tabs>
                <w:tab w:val="left" w:pos="1684"/>
                <w:tab w:val="left" w:pos="2312"/>
                <w:tab w:val="left" w:pos="3859"/>
                <w:tab w:val="left" w:pos="5036"/>
              </w:tabs>
              <w:spacing w:line="247" w:lineRule="exact"/>
              <w:ind w:left="100"/>
            </w:pPr>
            <w:r>
              <w:t>Упознавање</w:t>
            </w:r>
            <w:r>
              <w:tab/>
              <w:t>са</w:t>
            </w:r>
            <w:r>
              <w:tab/>
              <w:t>различитим</w:t>
            </w:r>
            <w:r>
              <w:tab/>
              <w:t>врстама</w:t>
            </w:r>
            <w:r>
              <w:tab/>
              <w:t>и</w:t>
            </w:r>
          </w:p>
        </w:tc>
      </w:tr>
      <w:tr w:rsidR="00454813" w14:paraId="678927AE" w14:textId="77777777">
        <w:trPr>
          <w:trHeight w:val="284"/>
        </w:trPr>
        <w:tc>
          <w:tcPr>
            <w:tcW w:w="4870" w:type="dxa"/>
            <w:tcBorders>
              <w:right w:val="single" w:sz="4" w:space="0" w:color="000000"/>
            </w:tcBorders>
          </w:tcPr>
          <w:p w14:paraId="21EFFBB2" w14:textId="77777777" w:rsidR="00454813" w:rsidRDefault="003575BE">
            <w:pPr>
              <w:pStyle w:val="TableParagraph"/>
              <w:spacing w:before="6"/>
              <w:ind w:left="99"/>
            </w:pPr>
            <w:r>
              <w:t>Маска</w:t>
            </w:r>
          </w:p>
        </w:tc>
        <w:tc>
          <w:tcPr>
            <w:tcW w:w="5277" w:type="dxa"/>
            <w:tcBorders>
              <w:left w:val="single" w:sz="4" w:space="0" w:color="000000"/>
            </w:tcBorders>
          </w:tcPr>
          <w:p w14:paraId="0E979058" w14:textId="77777777" w:rsidR="00454813" w:rsidRDefault="003575BE">
            <w:pPr>
              <w:pStyle w:val="TableParagraph"/>
              <w:spacing w:before="6"/>
              <w:ind w:left="100"/>
            </w:pPr>
            <w:r>
              <w:t>конструкцијама различитих функционалних апарата</w:t>
            </w:r>
          </w:p>
        </w:tc>
      </w:tr>
    </w:tbl>
    <w:p w14:paraId="13C42265" w14:textId="77777777" w:rsidR="00454813" w:rsidRDefault="00454813">
      <w:pPr>
        <w:pStyle w:val="BodyText"/>
        <w:spacing w:before="8"/>
        <w:rPr>
          <w:sz w:val="21"/>
        </w:rPr>
      </w:pPr>
    </w:p>
    <w:p w14:paraId="66682A8C" w14:textId="4A901B12" w:rsidR="00454813" w:rsidRDefault="003575BE">
      <w:pPr>
        <w:pStyle w:val="BodyText"/>
        <w:ind w:left="346"/>
      </w:pPr>
      <w:r>
        <w:t>НАСТАВНА ЈЕДИНИЦА 23 (ДВАДЕСЕТ ТРЕЋА НЕДЕЉА):</w:t>
      </w:r>
    </w:p>
    <w:p w14:paraId="45351CFE" w14:textId="77777777" w:rsidR="00454813" w:rsidRDefault="00454813">
      <w:pPr>
        <w:pStyle w:val="BodyText"/>
        <w:spacing w:before="10"/>
        <w:rPr>
          <w:sz w:val="9"/>
        </w:rPr>
      </w:pPr>
    </w:p>
    <w:tbl>
      <w:tblPr>
        <w:tblW w:w="0" w:type="auto"/>
        <w:tblInd w:w="2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70"/>
        <w:gridCol w:w="5277"/>
      </w:tblGrid>
      <w:tr w:rsidR="00454813" w14:paraId="7BED453B" w14:textId="77777777">
        <w:trPr>
          <w:trHeight w:val="362"/>
        </w:trPr>
        <w:tc>
          <w:tcPr>
            <w:tcW w:w="10147" w:type="dxa"/>
            <w:gridSpan w:val="2"/>
            <w:tcBorders>
              <w:bottom w:val="single" w:sz="4" w:space="0" w:color="000000"/>
            </w:tcBorders>
          </w:tcPr>
          <w:p w14:paraId="21A617D7" w14:textId="77777777" w:rsidR="00454813" w:rsidRDefault="003575BE">
            <w:pPr>
              <w:pStyle w:val="TableParagraph"/>
              <w:spacing w:line="266" w:lineRule="exact"/>
              <w:ind w:left="1164" w:right="11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ФИКСНИ И ПОЛУФИКСНИ ОРТОДОНТСКИ АПАРАТИ</w:t>
            </w:r>
          </w:p>
        </w:tc>
      </w:tr>
      <w:tr w:rsidR="00454813" w14:paraId="0E6560DD" w14:textId="77777777">
        <w:trPr>
          <w:trHeight w:val="400"/>
        </w:trPr>
        <w:tc>
          <w:tcPr>
            <w:tcW w:w="48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5D621" w14:textId="77777777" w:rsidR="00454813" w:rsidRDefault="003575BE">
            <w:pPr>
              <w:pStyle w:val="TableParagraph"/>
              <w:spacing w:before="68"/>
              <w:ind w:left="1508"/>
              <w:rPr>
                <w:sz w:val="24"/>
              </w:rPr>
            </w:pPr>
            <w:r>
              <w:rPr>
                <w:sz w:val="24"/>
              </w:rPr>
              <w:t>предавања 10 часова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7486D5" w14:textId="77777777" w:rsidR="00454813" w:rsidRDefault="003575BE">
            <w:pPr>
              <w:pStyle w:val="TableParagraph"/>
              <w:spacing w:before="68"/>
              <w:ind w:left="1679"/>
              <w:rPr>
                <w:sz w:val="24"/>
              </w:rPr>
            </w:pPr>
            <w:r>
              <w:rPr>
                <w:sz w:val="24"/>
              </w:rPr>
              <w:t>практична настава</w:t>
            </w:r>
          </w:p>
        </w:tc>
      </w:tr>
      <w:tr w:rsidR="00454813" w14:paraId="4F4B7A04" w14:textId="77777777">
        <w:trPr>
          <w:trHeight w:val="249"/>
        </w:trPr>
        <w:tc>
          <w:tcPr>
            <w:tcW w:w="4870" w:type="dxa"/>
            <w:tcBorders>
              <w:top w:val="single" w:sz="4" w:space="0" w:color="000000"/>
              <w:right w:val="single" w:sz="4" w:space="0" w:color="000000"/>
            </w:tcBorders>
          </w:tcPr>
          <w:p w14:paraId="6241BCB3" w14:textId="77777777" w:rsidR="00454813" w:rsidRDefault="003575BE">
            <w:pPr>
              <w:pStyle w:val="TableParagraph"/>
              <w:spacing w:line="203" w:lineRule="exact"/>
              <w:ind w:left="99"/>
            </w:pPr>
            <w:r>
              <w:t>Фиксни ортодонтски апарати: основни елементи,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</w:tcBorders>
          </w:tcPr>
          <w:p w14:paraId="0EF104A2" w14:textId="77777777" w:rsidR="00454813" w:rsidRDefault="003575BE">
            <w:pPr>
              <w:pStyle w:val="TableParagraph"/>
              <w:tabs>
                <w:tab w:val="left" w:pos="1818"/>
                <w:tab w:val="left" w:pos="3629"/>
                <w:tab w:val="left" w:pos="4306"/>
              </w:tabs>
              <w:spacing w:line="203" w:lineRule="exact"/>
              <w:ind w:left="100"/>
            </w:pPr>
            <w:r>
              <w:t>Индикација,</w:t>
            </w:r>
            <w:r>
              <w:tab/>
              <w:t>конструкције</w:t>
            </w:r>
            <w:r>
              <w:tab/>
              <w:t>и</w:t>
            </w:r>
            <w:r>
              <w:tab/>
              <w:t>употребе</w:t>
            </w:r>
          </w:p>
        </w:tc>
      </w:tr>
      <w:tr w:rsidR="00454813" w14:paraId="3294E2E0" w14:textId="77777777">
        <w:trPr>
          <w:trHeight w:val="259"/>
        </w:trPr>
        <w:tc>
          <w:tcPr>
            <w:tcW w:w="4870" w:type="dxa"/>
            <w:tcBorders>
              <w:right w:val="single" w:sz="4" w:space="0" w:color="000000"/>
            </w:tcBorders>
          </w:tcPr>
          <w:p w14:paraId="1D94CA04" w14:textId="77777777" w:rsidR="00454813" w:rsidRDefault="003575BE">
            <w:pPr>
              <w:pStyle w:val="TableParagraph"/>
              <w:spacing w:before="2" w:line="238" w:lineRule="exact"/>
              <w:ind w:left="99"/>
            </w:pPr>
            <w:r>
              <w:t>принципи и фазе терапије.</w:t>
            </w:r>
          </w:p>
        </w:tc>
        <w:tc>
          <w:tcPr>
            <w:tcW w:w="5277" w:type="dxa"/>
            <w:tcBorders>
              <w:left w:val="single" w:sz="4" w:space="0" w:color="000000"/>
            </w:tcBorders>
          </w:tcPr>
          <w:p w14:paraId="7016B7C5" w14:textId="77777777" w:rsidR="00454813" w:rsidRDefault="003575BE">
            <w:pPr>
              <w:pStyle w:val="TableParagraph"/>
              <w:spacing w:before="2" w:line="238" w:lineRule="exact"/>
              <w:ind w:left="100"/>
            </w:pPr>
            <w:r>
              <w:t>функционалних апарата,</w:t>
            </w:r>
          </w:p>
        </w:tc>
      </w:tr>
      <w:tr w:rsidR="00454813" w14:paraId="761E268B" w14:textId="77777777">
        <w:trPr>
          <w:trHeight w:val="255"/>
        </w:trPr>
        <w:tc>
          <w:tcPr>
            <w:tcW w:w="4870" w:type="dxa"/>
            <w:tcBorders>
              <w:right w:val="single" w:sz="4" w:space="0" w:color="000000"/>
            </w:tcBorders>
          </w:tcPr>
          <w:p w14:paraId="14D06AD8" w14:textId="77777777" w:rsidR="00454813" w:rsidRDefault="00454813">
            <w:pPr>
              <w:pStyle w:val="TableParagraph"/>
              <w:rPr>
                <w:sz w:val="18"/>
              </w:rPr>
            </w:pPr>
          </w:p>
        </w:tc>
        <w:tc>
          <w:tcPr>
            <w:tcW w:w="5277" w:type="dxa"/>
            <w:tcBorders>
              <w:left w:val="single" w:sz="4" w:space="0" w:color="000000"/>
            </w:tcBorders>
          </w:tcPr>
          <w:p w14:paraId="1A9F8E2D" w14:textId="77777777" w:rsidR="00454813" w:rsidRDefault="003575BE">
            <w:pPr>
              <w:pStyle w:val="TableParagraph"/>
              <w:spacing w:line="235" w:lineRule="exact"/>
              <w:ind w:left="100"/>
            </w:pPr>
            <w:r>
              <w:t>Могућности и ограничења функционалних апарата,</w:t>
            </w:r>
          </w:p>
        </w:tc>
      </w:tr>
      <w:tr w:rsidR="00454813" w14:paraId="3A01ADEE" w14:textId="77777777">
        <w:trPr>
          <w:trHeight w:val="263"/>
        </w:trPr>
        <w:tc>
          <w:tcPr>
            <w:tcW w:w="4870" w:type="dxa"/>
            <w:tcBorders>
              <w:right w:val="single" w:sz="4" w:space="0" w:color="000000"/>
            </w:tcBorders>
          </w:tcPr>
          <w:p w14:paraId="7DB9864C" w14:textId="77777777" w:rsidR="00454813" w:rsidRDefault="00454813">
            <w:pPr>
              <w:pStyle w:val="TableParagraph"/>
              <w:rPr>
                <w:sz w:val="18"/>
              </w:rPr>
            </w:pPr>
          </w:p>
        </w:tc>
        <w:tc>
          <w:tcPr>
            <w:tcW w:w="5277" w:type="dxa"/>
            <w:tcBorders>
              <w:left w:val="single" w:sz="4" w:space="0" w:color="000000"/>
            </w:tcBorders>
          </w:tcPr>
          <w:p w14:paraId="51620FB7" w14:textId="77777777" w:rsidR="00454813" w:rsidRDefault="003575BE">
            <w:pPr>
              <w:pStyle w:val="TableParagraph"/>
              <w:tabs>
                <w:tab w:val="left" w:pos="1684"/>
                <w:tab w:val="left" w:pos="2312"/>
                <w:tab w:val="left" w:pos="3859"/>
                <w:tab w:val="left" w:pos="5036"/>
              </w:tabs>
              <w:spacing w:line="244" w:lineRule="exact"/>
              <w:ind w:left="100"/>
            </w:pPr>
            <w:r>
              <w:t>Упознавање</w:t>
            </w:r>
            <w:r>
              <w:tab/>
              <w:t>са</w:t>
            </w:r>
            <w:r>
              <w:tab/>
              <w:t>различитим</w:t>
            </w:r>
            <w:r>
              <w:tab/>
              <w:t>врстама</w:t>
            </w:r>
            <w:r>
              <w:tab/>
              <w:t>и</w:t>
            </w:r>
          </w:p>
        </w:tc>
      </w:tr>
      <w:tr w:rsidR="00454813" w14:paraId="72444B74" w14:textId="77777777">
        <w:trPr>
          <w:trHeight w:val="281"/>
        </w:trPr>
        <w:tc>
          <w:tcPr>
            <w:tcW w:w="4870" w:type="dxa"/>
            <w:tcBorders>
              <w:right w:val="single" w:sz="4" w:space="0" w:color="000000"/>
            </w:tcBorders>
          </w:tcPr>
          <w:p w14:paraId="6D7A641E" w14:textId="77777777" w:rsidR="00454813" w:rsidRDefault="00454813">
            <w:pPr>
              <w:pStyle w:val="TableParagraph"/>
              <w:rPr>
                <w:sz w:val="20"/>
              </w:rPr>
            </w:pPr>
          </w:p>
        </w:tc>
        <w:tc>
          <w:tcPr>
            <w:tcW w:w="5277" w:type="dxa"/>
            <w:tcBorders>
              <w:left w:val="single" w:sz="4" w:space="0" w:color="000000"/>
            </w:tcBorders>
          </w:tcPr>
          <w:p w14:paraId="0B5FB8E1" w14:textId="77777777" w:rsidR="00454813" w:rsidRDefault="003575BE">
            <w:pPr>
              <w:pStyle w:val="TableParagraph"/>
              <w:spacing w:before="4"/>
              <w:ind w:left="100"/>
            </w:pPr>
            <w:r>
              <w:t>конструкцијама различитих функционалних апарата</w:t>
            </w:r>
          </w:p>
        </w:tc>
      </w:tr>
    </w:tbl>
    <w:p w14:paraId="410F986D" w14:textId="77777777" w:rsidR="00454813" w:rsidRDefault="00454813">
      <w:pPr>
        <w:pStyle w:val="BodyText"/>
        <w:spacing w:before="2"/>
        <w:rPr>
          <w:sz w:val="22"/>
        </w:rPr>
      </w:pPr>
    </w:p>
    <w:p w14:paraId="0E576E09" w14:textId="77777777" w:rsidR="00454813" w:rsidRDefault="003575BE">
      <w:pPr>
        <w:pStyle w:val="BodyText"/>
        <w:spacing w:before="1"/>
        <w:ind w:left="346"/>
      </w:pPr>
      <w:r>
        <w:t>НАСТАВНА ЈЕДИНИЦА 24 (ДВАДЕСЕТ ЧЕТВРТА НЕДЕЉА):</w:t>
      </w:r>
    </w:p>
    <w:p w14:paraId="4B24F9FA" w14:textId="77777777" w:rsidR="00454813" w:rsidRDefault="00454813">
      <w:pPr>
        <w:pStyle w:val="BodyText"/>
        <w:spacing w:before="3" w:after="1"/>
        <w:rPr>
          <w:sz w:val="9"/>
        </w:rPr>
      </w:pPr>
    </w:p>
    <w:tbl>
      <w:tblPr>
        <w:tblW w:w="0" w:type="auto"/>
        <w:tblInd w:w="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70"/>
        <w:gridCol w:w="5277"/>
      </w:tblGrid>
      <w:tr w:rsidR="00454813" w14:paraId="0A3D52A2" w14:textId="77777777">
        <w:trPr>
          <w:trHeight w:val="362"/>
        </w:trPr>
        <w:tc>
          <w:tcPr>
            <w:tcW w:w="10147" w:type="dxa"/>
            <w:gridSpan w:val="2"/>
            <w:tcBorders>
              <w:top w:val="nil"/>
              <w:left w:val="nil"/>
              <w:right w:val="nil"/>
            </w:tcBorders>
          </w:tcPr>
          <w:p w14:paraId="6496DA30" w14:textId="77777777" w:rsidR="00454813" w:rsidRDefault="003575BE">
            <w:pPr>
              <w:pStyle w:val="TableParagraph"/>
              <w:spacing w:line="266" w:lineRule="exact"/>
              <w:ind w:left="1159" w:right="11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ПРЕВЕНТИВНЕ И ИНТЕРЦЕПТИВНЕ МЕРЕ У ОРТОДОНЦИЈИ</w:t>
            </w:r>
          </w:p>
        </w:tc>
      </w:tr>
      <w:tr w:rsidR="00454813" w14:paraId="62B92FEC" w14:textId="77777777">
        <w:trPr>
          <w:trHeight w:val="455"/>
        </w:trPr>
        <w:tc>
          <w:tcPr>
            <w:tcW w:w="4870" w:type="dxa"/>
            <w:tcBorders>
              <w:left w:val="nil"/>
            </w:tcBorders>
          </w:tcPr>
          <w:p w14:paraId="6D97D99B" w14:textId="77777777" w:rsidR="00454813" w:rsidRDefault="003575BE">
            <w:pPr>
              <w:pStyle w:val="TableParagraph"/>
              <w:spacing w:before="74"/>
              <w:ind w:left="1508"/>
              <w:rPr>
                <w:sz w:val="24"/>
              </w:rPr>
            </w:pPr>
            <w:r>
              <w:rPr>
                <w:sz w:val="24"/>
              </w:rPr>
              <w:t>предавања 10 часова</w:t>
            </w:r>
          </w:p>
        </w:tc>
        <w:tc>
          <w:tcPr>
            <w:tcW w:w="5277" w:type="dxa"/>
            <w:tcBorders>
              <w:right w:val="nil"/>
            </w:tcBorders>
          </w:tcPr>
          <w:p w14:paraId="7583F775" w14:textId="77777777" w:rsidR="00454813" w:rsidRDefault="003575BE">
            <w:pPr>
              <w:pStyle w:val="TableParagraph"/>
              <w:spacing w:before="74"/>
              <w:ind w:left="1679"/>
              <w:rPr>
                <w:sz w:val="24"/>
              </w:rPr>
            </w:pPr>
            <w:r>
              <w:rPr>
                <w:sz w:val="24"/>
              </w:rPr>
              <w:t>практична настава</w:t>
            </w:r>
          </w:p>
        </w:tc>
      </w:tr>
      <w:tr w:rsidR="00454813" w14:paraId="5273AAA5" w14:textId="77777777">
        <w:trPr>
          <w:trHeight w:val="1286"/>
        </w:trPr>
        <w:tc>
          <w:tcPr>
            <w:tcW w:w="4870" w:type="dxa"/>
            <w:tcBorders>
              <w:left w:val="nil"/>
              <w:bottom w:val="nil"/>
            </w:tcBorders>
          </w:tcPr>
          <w:p w14:paraId="75706AA4" w14:textId="77777777" w:rsidR="00454813" w:rsidRDefault="003575BE">
            <w:pPr>
              <w:pStyle w:val="TableParagraph"/>
              <w:ind w:left="99" w:right="516"/>
            </w:pPr>
            <w:r>
              <w:t>Терапија неправилности у доба млечне дентиције, принудни загрижај, рани губитак млечних зуба, спречавање лоших навика, укрштен загрижај, сагиталне неправилности, отворен загрижај</w:t>
            </w:r>
          </w:p>
        </w:tc>
        <w:tc>
          <w:tcPr>
            <w:tcW w:w="5277" w:type="dxa"/>
            <w:tcBorders>
              <w:bottom w:val="nil"/>
              <w:right w:val="nil"/>
            </w:tcBorders>
          </w:tcPr>
          <w:p w14:paraId="74B803B8" w14:textId="77777777" w:rsidR="00454813" w:rsidRDefault="003575BE">
            <w:pPr>
              <w:pStyle w:val="TableParagraph"/>
              <w:spacing w:before="1"/>
              <w:ind w:left="100" w:right="1066"/>
            </w:pPr>
            <w:r>
              <w:t>Анамнеза, клинички преглед, испитивање орофацијалних функција и навика Одређивање ризика настанка ортодонтских аномалија</w:t>
            </w:r>
          </w:p>
        </w:tc>
      </w:tr>
    </w:tbl>
    <w:p w14:paraId="3A665F12" w14:textId="77777777" w:rsidR="00454813" w:rsidRDefault="00454813">
      <w:pPr>
        <w:pStyle w:val="BodyText"/>
        <w:spacing w:before="2"/>
        <w:rPr>
          <w:sz w:val="22"/>
        </w:rPr>
      </w:pPr>
    </w:p>
    <w:p w14:paraId="045A1B4C" w14:textId="156B56BC" w:rsidR="00454813" w:rsidRDefault="003575BE">
      <w:pPr>
        <w:pStyle w:val="BodyText"/>
        <w:spacing w:before="1"/>
        <w:ind w:left="346"/>
      </w:pPr>
      <w:r>
        <w:t>НАСТАВНА ЈЕДИНИЦА 25 (ДВАДЕСЕТ ПЕТА НЕДЕЉА):</w:t>
      </w:r>
    </w:p>
    <w:p w14:paraId="0FD5D95A" w14:textId="77777777" w:rsidR="00454813" w:rsidRDefault="00454813">
      <w:pPr>
        <w:pStyle w:val="BodyText"/>
        <w:spacing w:before="1"/>
        <w:rPr>
          <w:sz w:val="13"/>
        </w:rPr>
      </w:pPr>
    </w:p>
    <w:tbl>
      <w:tblPr>
        <w:tblW w:w="0" w:type="auto"/>
        <w:tblInd w:w="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70"/>
        <w:gridCol w:w="5277"/>
      </w:tblGrid>
      <w:tr w:rsidR="00454813" w14:paraId="0D4C20BD" w14:textId="77777777">
        <w:trPr>
          <w:trHeight w:val="405"/>
        </w:trPr>
        <w:tc>
          <w:tcPr>
            <w:tcW w:w="10147" w:type="dxa"/>
            <w:gridSpan w:val="2"/>
            <w:tcBorders>
              <w:top w:val="nil"/>
              <w:left w:val="nil"/>
              <w:right w:val="nil"/>
            </w:tcBorders>
          </w:tcPr>
          <w:p w14:paraId="1A0001A7" w14:textId="77777777" w:rsidR="00454813" w:rsidRDefault="003575BE">
            <w:pPr>
              <w:pStyle w:val="TableParagraph"/>
              <w:spacing w:line="266" w:lineRule="exact"/>
              <w:ind w:left="1168" w:right="11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ТЕРАПИЈА НЕПРАВИЛНОСТИ У ДОБА МЕШОВИТЕ ДЕНТИЦИЈЕ</w:t>
            </w:r>
          </w:p>
        </w:tc>
      </w:tr>
      <w:tr w:rsidR="00454813" w14:paraId="0065B148" w14:textId="77777777">
        <w:trPr>
          <w:trHeight w:val="537"/>
        </w:trPr>
        <w:tc>
          <w:tcPr>
            <w:tcW w:w="4870" w:type="dxa"/>
            <w:tcBorders>
              <w:left w:val="nil"/>
            </w:tcBorders>
          </w:tcPr>
          <w:p w14:paraId="3C90A78F" w14:textId="77777777" w:rsidR="00454813" w:rsidRDefault="003575BE">
            <w:pPr>
              <w:pStyle w:val="TableParagraph"/>
              <w:spacing w:before="110"/>
              <w:ind w:left="1508"/>
              <w:rPr>
                <w:sz w:val="24"/>
              </w:rPr>
            </w:pPr>
            <w:r>
              <w:rPr>
                <w:sz w:val="24"/>
              </w:rPr>
              <w:t>предавања 10 часова</w:t>
            </w:r>
          </w:p>
        </w:tc>
        <w:tc>
          <w:tcPr>
            <w:tcW w:w="5277" w:type="dxa"/>
            <w:tcBorders>
              <w:right w:val="nil"/>
            </w:tcBorders>
          </w:tcPr>
          <w:p w14:paraId="1478FBEF" w14:textId="77777777" w:rsidR="00454813" w:rsidRDefault="003575BE">
            <w:pPr>
              <w:pStyle w:val="TableParagraph"/>
              <w:spacing w:before="110"/>
              <w:ind w:left="1679"/>
              <w:rPr>
                <w:sz w:val="24"/>
              </w:rPr>
            </w:pPr>
            <w:r>
              <w:rPr>
                <w:sz w:val="24"/>
              </w:rPr>
              <w:t>практична настава</w:t>
            </w:r>
          </w:p>
        </w:tc>
      </w:tr>
      <w:tr w:rsidR="00454813" w14:paraId="4E19CF84" w14:textId="77777777">
        <w:trPr>
          <w:trHeight w:val="2531"/>
        </w:trPr>
        <w:tc>
          <w:tcPr>
            <w:tcW w:w="4870" w:type="dxa"/>
            <w:tcBorders>
              <w:left w:val="nil"/>
              <w:bottom w:val="nil"/>
            </w:tcBorders>
          </w:tcPr>
          <w:p w14:paraId="584EC623" w14:textId="77777777" w:rsidR="00454813" w:rsidRDefault="003575BE">
            <w:pPr>
              <w:pStyle w:val="TableParagraph"/>
              <w:ind w:left="99" w:right="455"/>
            </w:pPr>
            <w:r>
              <w:t>Терапија неправилности у доба мешовите дентиције, чувари простора, терапија губитка простора до 3мм, умерено изражена тескоба, неправилности секутића (дијастема, обрнут преклоп), укрштен загрижај, анкилотични млечни молари, ектопично ницање Терапијски поступци код тешких неправилности: скелетни проблеми,</w:t>
            </w:r>
          </w:p>
          <w:p w14:paraId="61140248" w14:textId="77777777" w:rsidR="00454813" w:rsidRDefault="003575BE">
            <w:pPr>
              <w:pStyle w:val="TableParagraph"/>
              <w:spacing w:line="254" w:lineRule="exact"/>
              <w:ind w:left="99" w:right="308"/>
            </w:pPr>
            <w:r>
              <w:t>бимаксиларна протрузија, недостатак простора већи од 5 мм, серијска екстракција</w:t>
            </w:r>
          </w:p>
        </w:tc>
        <w:tc>
          <w:tcPr>
            <w:tcW w:w="5277" w:type="dxa"/>
            <w:tcBorders>
              <w:bottom w:val="nil"/>
              <w:right w:val="nil"/>
            </w:tcBorders>
          </w:tcPr>
          <w:p w14:paraId="57A87D04" w14:textId="77777777" w:rsidR="00454813" w:rsidRDefault="00454813">
            <w:pPr>
              <w:pStyle w:val="TableParagraph"/>
              <w:rPr>
                <w:sz w:val="24"/>
              </w:rPr>
            </w:pPr>
          </w:p>
          <w:p w14:paraId="75D0DBC4" w14:textId="77777777" w:rsidR="00454813" w:rsidRDefault="00454813">
            <w:pPr>
              <w:pStyle w:val="TableParagraph"/>
              <w:spacing w:before="7"/>
              <w:rPr>
                <w:sz w:val="28"/>
              </w:rPr>
            </w:pPr>
          </w:p>
          <w:p w14:paraId="688BDBD2" w14:textId="77777777" w:rsidR="00454813" w:rsidRDefault="003575BE">
            <w:pPr>
              <w:pStyle w:val="TableParagraph"/>
              <w:ind w:left="100" w:right="594"/>
            </w:pPr>
            <w:r>
              <w:t>Анамнеза, клинички преглед, узимање отиска за студијске моделе</w:t>
            </w:r>
          </w:p>
          <w:p w14:paraId="587CFD9A" w14:textId="77777777" w:rsidR="00454813" w:rsidRDefault="003575BE">
            <w:pPr>
              <w:pStyle w:val="TableParagraph"/>
              <w:spacing w:before="1"/>
              <w:ind w:left="100" w:right="1066"/>
            </w:pPr>
            <w:r>
              <w:t>Одређивање ризика настанка ортодонтских аномалија</w:t>
            </w:r>
          </w:p>
        </w:tc>
      </w:tr>
    </w:tbl>
    <w:p w14:paraId="4F3ADB3C" w14:textId="77777777" w:rsidR="00454813" w:rsidRDefault="00454813">
      <w:pPr>
        <w:sectPr w:rsidR="00454813" w:rsidSect="009C3995">
          <w:pgSz w:w="11920" w:h="16870"/>
          <w:pgMar w:top="880" w:right="80" w:bottom="280" w:left="220" w:header="720" w:footer="720" w:gutter="0"/>
          <w:cols w:space="720"/>
        </w:sectPr>
      </w:pPr>
    </w:p>
    <w:p w14:paraId="1FF9764C" w14:textId="51EB31ED" w:rsidR="00454813" w:rsidRDefault="003575BE">
      <w:pPr>
        <w:pStyle w:val="BodyText"/>
        <w:spacing w:before="64"/>
        <w:ind w:left="404"/>
      </w:pPr>
      <w:r>
        <w:lastRenderedPageBreak/>
        <w:t>НАСТАВНА ЈЕДИНИЦА 26 (ДВАДЕСЕТ ШЕСТА</w:t>
      </w:r>
      <w:r>
        <w:rPr>
          <w:spacing w:val="-22"/>
        </w:rPr>
        <w:t xml:space="preserve"> </w:t>
      </w:r>
      <w:r>
        <w:t>НЕДЕЉА):</w:t>
      </w:r>
    </w:p>
    <w:p w14:paraId="403C11DC" w14:textId="77777777" w:rsidR="00454813" w:rsidRDefault="00454813">
      <w:pPr>
        <w:pStyle w:val="BodyText"/>
        <w:spacing w:before="1"/>
        <w:rPr>
          <w:sz w:val="9"/>
        </w:rPr>
      </w:pPr>
    </w:p>
    <w:tbl>
      <w:tblPr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74"/>
        <w:gridCol w:w="5272"/>
      </w:tblGrid>
      <w:tr w:rsidR="00454813" w14:paraId="3BE20F2A" w14:textId="77777777">
        <w:trPr>
          <w:trHeight w:val="362"/>
        </w:trPr>
        <w:tc>
          <w:tcPr>
            <w:tcW w:w="10146" w:type="dxa"/>
            <w:gridSpan w:val="2"/>
            <w:tcBorders>
              <w:top w:val="nil"/>
              <w:left w:val="nil"/>
              <w:right w:val="nil"/>
            </w:tcBorders>
          </w:tcPr>
          <w:p w14:paraId="5B85ED00" w14:textId="77777777" w:rsidR="00454813" w:rsidRDefault="003575BE">
            <w:pPr>
              <w:pStyle w:val="TableParagraph"/>
              <w:spacing w:line="266" w:lineRule="exact"/>
              <w:ind w:left="1407" w:right="14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ТЕРАПИЈА НЕПРАВИЛНОСТИ У ДОБА СТАЛНЕ ДЕНТИЦИЈЕ</w:t>
            </w:r>
          </w:p>
        </w:tc>
      </w:tr>
      <w:tr w:rsidR="00454813" w14:paraId="21325E73" w14:textId="77777777">
        <w:trPr>
          <w:trHeight w:val="454"/>
        </w:trPr>
        <w:tc>
          <w:tcPr>
            <w:tcW w:w="4874" w:type="dxa"/>
            <w:tcBorders>
              <w:left w:val="nil"/>
            </w:tcBorders>
          </w:tcPr>
          <w:p w14:paraId="6A6C82E4" w14:textId="77777777" w:rsidR="00454813" w:rsidRDefault="003575BE">
            <w:pPr>
              <w:pStyle w:val="TableParagraph"/>
              <w:spacing w:before="73"/>
              <w:ind w:left="1508"/>
              <w:rPr>
                <w:sz w:val="24"/>
              </w:rPr>
            </w:pPr>
            <w:r>
              <w:rPr>
                <w:sz w:val="24"/>
              </w:rPr>
              <w:t>предавања 10 часова</w:t>
            </w:r>
          </w:p>
        </w:tc>
        <w:tc>
          <w:tcPr>
            <w:tcW w:w="5272" w:type="dxa"/>
            <w:tcBorders>
              <w:right w:val="nil"/>
            </w:tcBorders>
          </w:tcPr>
          <w:p w14:paraId="5FE64D5A" w14:textId="77777777" w:rsidR="00454813" w:rsidRDefault="003575BE">
            <w:pPr>
              <w:pStyle w:val="TableParagraph"/>
              <w:spacing w:before="73"/>
              <w:ind w:left="1680"/>
              <w:rPr>
                <w:sz w:val="24"/>
              </w:rPr>
            </w:pPr>
            <w:r>
              <w:rPr>
                <w:sz w:val="24"/>
              </w:rPr>
              <w:t>практична настава</w:t>
            </w:r>
          </w:p>
        </w:tc>
      </w:tr>
      <w:tr w:rsidR="00454813" w14:paraId="2AF43538" w14:textId="77777777">
        <w:trPr>
          <w:trHeight w:val="2026"/>
        </w:trPr>
        <w:tc>
          <w:tcPr>
            <w:tcW w:w="4874" w:type="dxa"/>
            <w:tcBorders>
              <w:left w:val="nil"/>
              <w:bottom w:val="nil"/>
            </w:tcBorders>
          </w:tcPr>
          <w:p w14:paraId="245E12B5" w14:textId="77777777" w:rsidR="00454813" w:rsidRDefault="003575BE">
            <w:pPr>
              <w:pStyle w:val="TableParagraph"/>
              <w:spacing w:line="237" w:lineRule="auto"/>
              <w:ind w:left="105" w:right="133"/>
            </w:pPr>
            <w:r>
              <w:t>Терапија неправилности у доба сталне дентиције, проблеми нивелације зуба (тескоба, протрузија), модификација раста и камуфлажа скелетне неправилности, импакција зуба,</w:t>
            </w:r>
            <w:r>
              <w:rPr>
                <w:spacing w:val="-38"/>
              </w:rPr>
              <w:t xml:space="preserve"> </w:t>
            </w:r>
            <w:r>
              <w:t>траума, анкилоза, периодонтална разматрања ортодонстког померања зуба, препротетска ортодонтска терапија, прехируршка ортодонтска терапија</w:t>
            </w:r>
          </w:p>
        </w:tc>
        <w:tc>
          <w:tcPr>
            <w:tcW w:w="5272" w:type="dxa"/>
            <w:tcBorders>
              <w:bottom w:val="nil"/>
              <w:right w:val="nil"/>
            </w:tcBorders>
          </w:tcPr>
          <w:p w14:paraId="480074AF" w14:textId="77777777" w:rsidR="00454813" w:rsidRDefault="00454813">
            <w:pPr>
              <w:pStyle w:val="TableParagraph"/>
              <w:rPr>
                <w:sz w:val="24"/>
              </w:rPr>
            </w:pPr>
          </w:p>
          <w:p w14:paraId="548929A0" w14:textId="77777777" w:rsidR="00454813" w:rsidRDefault="00454813">
            <w:pPr>
              <w:pStyle w:val="TableParagraph"/>
              <w:spacing w:before="7"/>
              <w:rPr>
                <w:sz w:val="28"/>
              </w:rPr>
            </w:pPr>
          </w:p>
          <w:p w14:paraId="2D0EC6FA" w14:textId="77777777" w:rsidR="00454813" w:rsidRDefault="003575BE">
            <w:pPr>
              <w:pStyle w:val="TableParagraph"/>
              <w:ind w:left="95" w:right="594"/>
            </w:pPr>
            <w:r>
              <w:t>Анамнеза, клинички преглед, узимање отиска за студијске моделе</w:t>
            </w:r>
          </w:p>
        </w:tc>
      </w:tr>
    </w:tbl>
    <w:p w14:paraId="75AA7B5C" w14:textId="77777777" w:rsidR="00454813" w:rsidRDefault="00454813">
      <w:pPr>
        <w:pStyle w:val="BodyText"/>
        <w:spacing w:before="9"/>
        <w:rPr>
          <w:sz w:val="21"/>
        </w:rPr>
      </w:pPr>
    </w:p>
    <w:p w14:paraId="284B6658" w14:textId="46E743D0" w:rsidR="00454813" w:rsidRDefault="003575BE">
      <w:pPr>
        <w:pStyle w:val="BodyText"/>
        <w:ind w:left="404"/>
      </w:pPr>
      <w:r>
        <w:t>НАСТАВНА ЈЕДИНИЦА 27 (ДВАДЕСЕТ СЕДМА</w:t>
      </w:r>
      <w:r>
        <w:rPr>
          <w:spacing w:val="-24"/>
        </w:rPr>
        <w:t xml:space="preserve"> </w:t>
      </w:r>
      <w:r>
        <w:t>НЕДЕЉА):</w:t>
      </w:r>
    </w:p>
    <w:p w14:paraId="6FA2036D" w14:textId="77777777" w:rsidR="00454813" w:rsidRDefault="00454813">
      <w:pPr>
        <w:pStyle w:val="BodyText"/>
        <w:spacing w:before="9"/>
        <w:rPr>
          <w:sz w:val="9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74"/>
        <w:gridCol w:w="5272"/>
      </w:tblGrid>
      <w:tr w:rsidR="00454813" w14:paraId="4B4D8F4A" w14:textId="77777777">
        <w:trPr>
          <w:trHeight w:val="362"/>
        </w:trPr>
        <w:tc>
          <w:tcPr>
            <w:tcW w:w="10146" w:type="dxa"/>
            <w:gridSpan w:val="2"/>
            <w:tcBorders>
              <w:bottom w:val="single" w:sz="4" w:space="0" w:color="000000"/>
            </w:tcBorders>
          </w:tcPr>
          <w:p w14:paraId="356A550C" w14:textId="77777777" w:rsidR="00454813" w:rsidRDefault="003575BE">
            <w:pPr>
              <w:pStyle w:val="TableParagraph"/>
              <w:spacing w:line="266" w:lineRule="exact"/>
              <w:ind w:left="1407" w:right="14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ТЕРАПИЈЕ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РАСЦЕПА</w:t>
            </w:r>
          </w:p>
        </w:tc>
      </w:tr>
      <w:tr w:rsidR="00454813" w14:paraId="178B8D93" w14:textId="77777777">
        <w:trPr>
          <w:trHeight w:val="402"/>
        </w:trPr>
        <w:tc>
          <w:tcPr>
            <w:tcW w:w="48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EF33B" w14:textId="77777777" w:rsidR="00454813" w:rsidRDefault="003575BE">
            <w:pPr>
              <w:pStyle w:val="TableParagraph"/>
              <w:spacing w:before="73"/>
              <w:ind w:left="1508"/>
              <w:rPr>
                <w:sz w:val="24"/>
              </w:rPr>
            </w:pPr>
            <w:r>
              <w:rPr>
                <w:sz w:val="24"/>
              </w:rPr>
              <w:t>предавања 10 часова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46071C" w14:textId="77777777" w:rsidR="00454813" w:rsidRDefault="003575BE">
            <w:pPr>
              <w:pStyle w:val="TableParagraph"/>
              <w:spacing w:before="73"/>
              <w:ind w:left="1680"/>
              <w:rPr>
                <w:sz w:val="24"/>
              </w:rPr>
            </w:pPr>
            <w:r>
              <w:rPr>
                <w:sz w:val="24"/>
              </w:rPr>
              <w:t>практична настава</w:t>
            </w:r>
          </w:p>
        </w:tc>
      </w:tr>
      <w:tr w:rsidR="00454813" w14:paraId="55CB0D1C" w14:textId="77777777">
        <w:trPr>
          <w:trHeight w:val="249"/>
        </w:trPr>
        <w:tc>
          <w:tcPr>
            <w:tcW w:w="4874" w:type="dxa"/>
            <w:tcBorders>
              <w:top w:val="single" w:sz="4" w:space="0" w:color="000000"/>
              <w:right w:val="single" w:sz="4" w:space="0" w:color="000000"/>
            </w:tcBorders>
          </w:tcPr>
          <w:p w14:paraId="5FC2F00E" w14:textId="77777777" w:rsidR="00454813" w:rsidRDefault="003575BE">
            <w:pPr>
              <w:pStyle w:val="TableParagraph"/>
              <w:spacing w:line="205" w:lineRule="exact"/>
              <w:ind w:left="105"/>
            </w:pPr>
            <w:r>
              <w:t>Терапија пацијената са расцепима усне и непца,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</w:tcBorders>
          </w:tcPr>
          <w:p w14:paraId="54803701" w14:textId="77777777" w:rsidR="00454813" w:rsidRDefault="003575BE">
            <w:pPr>
              <w:pStyle w:val="TableParagraph"/>
              <w:spacing w:line="205" w:lineRule="exact"/>
              <w:ind w:left="95"/>
            </w:pPr>
            <w:r>
              <w:t>Анамнеза, клинички преглед, узимање отиска за</w:t>
            </w:r>
          </w:p>
        </w:tc>
      </w:tr>
      <w:tr w:rsidR="00454813" w14:paraId="277FA414" w14:textId="77777777">
        <w:trPr>
          <w:trHeight w:val="258"/>
        </w:trPr>
        <w:tc>
          <w:tcPr>
            <w:tcW w:w="4874" w:type="dxa"/>
            <w:tcBorders>
              <w:right w:val="single" w:sz="4" w:space="0" w:color="000000"/>
            </w:tcBorders>
          </w:tcPr>
          <w:p w14:paraId="69C2CCA7" w14:textId="77777777" w:rsidR="00454813" w:rsidRDefault="003575BE">
            <w:pPr>
              <w:pStyle w:val="TableParagraph"/>
              <w:spacing w:before="1" w:line="237" w:lineRule="exact"/>
              <w:ind w:left="105"/>
            </w:pPr>
            <w:r>
              <w:t>и краниофацијалним синдромима</w:t>
            </w:r>
          </w:p>
        </w:tc>
        <w:tc>
          <w:tcPr>
            <w:tcW w:w="5272" w:type="dxa"/>
            <w:tcBorders>
              <w:left w:val="single" w:sz="4" w:space="0" w:color="000000"/>
            </w:tcBorders>
          </w:tcPr>
          <w:p w14:paraId="71320891" w14:textId="77777777" w:rsidR="00454813" w:rsidRDefault="003575BE">
            <w:pPr>
              <w:pStyle w:val="TableParagraph"/>
              <w:spacing w:before="1" w:line="237" w:lineRule="exact"/>
              <w:ind w:left="95"/>
            </w:pPr>
            <w:r>
              <w:t>студијске моделе</w:t>
            </w:r>
          </w:p>
        </w:tc>
      </w:tr>
      <w:tr w:rsidR="00454813" w14:paraId="41699F21" w14:textId="77777777">
        <w:trPr>
          <w:trHeight w:val="255"/>
        </w:trPr>
        <w:tc>
          <w:tcPr>
            <w:tcW w:w="4874" w:type="dxa"/>
            <w:tcBorders>
              <w:right w:val="single" w:sz="4" w:space="0" w:color="000000"/>
            </w:tcBorders>
          </w:tcPr>
          <w:p w14:paraId="66C6616A" w14:textId="77777777" w:rsidR="00454813" w:rsidRDefault="003575BE">
            <w:pPr>
              <w:pStyle w:val="TableParagraph"/>
              <w:spacing w:line="235" w:lineRule="exact"/>
              <w:ind w:left="105"/>
            </w:pPr>
            <w:r>
              <w:t>Мултидисциплинарност и сарадња са осталим</w:t>
            </w:r>
          </w:p>
        </w:tc>
        <w:tc>
          <w:tcPr>
            <w:tcW w:w="5272" w:type="dxa"/>
            <w:tcBorders>
              <w:left w:val="single" w:sz="4" w:space="0" w:color="000000"/>
            </w:tcBorders>
          </w:tcPr>
          <w:p w14:paraId="63940AA7" w14:textId="77777777" w:rsidR="00454813" w:rsidRDefault="003575BE">
            <w:pPr>
              <w:pStyle w:val="TableParagraph"/>
              <w:spacing w:line="235" w:lineRule="exact"/>
              <w:ind w:left="95"/>
            </w:pPr>
            <w:r>
              <w:t>Индикације, време лечења, примена</w:t>
            </w:r>
          </w:p>
        </w:tc>
      </w:tr>
      <w:tr w:rsidR="00454813" w14:paraId="20380599" w14:textId="77777777">
        <w:trPr>
          <w:trHeight w:val="265"/>
        </w:trPr>
        <w:tc>
          <w:tcPr>
            <w:tcW w:w="4874" w:type="dxa"/>
            <w:tcBorders>
              <w:right w:val="single" w:sz="4" w:space="0" w:color="000000"/>
            </w:tcBorders>
          </w:tcPr>
          <w:p w14:paraId="0C0A9580" w14:textId="77777777" w:rsidR="00454813" w:rsidRDefault="003575BE">
            <w:pPr>
              <w:pStyle w:val="TableParagraph"/>
              <w:spacing w:line="245" w:lineRule="exact"/>
              <w:ind w:left="105"/>
            </w:pPr>
            <w:r>
              <w:t>гранама стоматологије</w:t>
            </w:r>
          </w:p>
        </w:tc>
        <w:tc>
          <w:tcPr>
            <w:tcW w:w="5272" w:type="dxa"/>
            <w:tcBorders>
              <w:left w:val="single" w:sz="4" w:space="0" w:color="000000"/>
            </w:tcBorders>
          </w:tcPr>
          <w:p w14:paraId="0D16012E" w14:textId="77777777" w:rsidR="00454813" w:rsidRDefault="003575BE">
            <w:pPr>
              <w:pStyle w:val="TableParagraph"/>
              <w:spacing w:line="245" w:lineRule="exact"/>
              <w:ind w:left="95"/>
            </w:pPr>
            <w:r>
              <w:t>мултидисциплинарног лечења</w:t>
            </w:r>
          </w:p>
        </w:tc>
      </w:tr>
      <w:tr w:rsidR="00454813" w14:paraId="57AB21F1" w14:textId="77777777">
        <w:trPr>
          <w:trHeight w:val="280"/>
        </w:trPr>
        <w:tc>
          <w:tcPr>
            <w:tcW w:w="4874" w:type="dxa"/>
            <w:tcBorders>
              <w:right w:val="single" w:sz="4" w:space="0" w:color="000000"/>
            </w:tcBorders>
          </w:tcPr>
          <w:p w14:paraId="203B87CA" w14:textId="77777777" w:rsidR="00454813" w:rsidRDefault="00454813">
            <w:pPr>
              <w:pStyle w:val="TableParagraph"/>
              <w:rPr>
                <w:sz w:val="20"/>
              </w:rPr>
            </w:pPr>
          </w:p>
        </w:tc>
        <w:tc>
          <w:tcPr>
            <w:tcW w:w="5272" w:type="dxa"/>
            <w:tcBorders>
              <w:left w:val="single" w:sz="4" w:space="0" w:color="000000"/>
            </w:tcBorders>
          </w:tcPr>
          <w:p w14:paraId="26D5159E" w14:textId="77777777" w:rsidR="00454813" w:rsidRDefault="003575BE">
            <w:pPr>
              <w:pStyle w:val="TableParagraph"/>
              <w:spacing w:before="4"/>
              <w:ind w:left="95"/>
            </w:pPr>
            <w:r>
              <w:t>пацијента са расцепима</w:t>
            </w:r>
          </w:p>
        </w:tc>
      </w:tr>
    </w:tbl>
    <w:p w14:paraId="5B4208B2" w14:textId="77777777" w:rsidR="00454813" w:rsidRDefault="00454813">
      <w:pPr>
        <w:pStyle w:val="BodyText"/>
        <w:spacing w:before="4"/>
        <w:rPr>
          <w:sz w:val="22"/>
        </w:rPr>
      </w:pPr>
    </w:p>
    <w:p w14:paraId="0F546EF5" w14:textId="31215FED" w:rsidR="00454813" w:rsidRDefault="003575BE">
      <w:pPr>
        <w:pStyle w:val="BodyText"/>
        <w:ind w:left="404"/>
      </w:pPr>
      <w:r>
        <w:t>НАСТАВНА ЈЕДИНИЦА 28 (ДВАДЕСЕТ ОСМА НЕДЕЉА):</w:t>
      </w:r>
    </w:p>
    <w:p w14:paraId="35315BC3" w14:textId="77777777" w:rsidR="00454813" w:rsidRDefault="00454813">
      <w:pPr>
        <w:pStyle w:val="BodyText"/>
        <w:spacing w:before="8" w:after="1"/>
        <w:rPr>
          <w:sz w:val="9"/>
        </w:rPr>
      </w:pPr>
    </w:p>
    <w:tbl>
      <w:tblPr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74"/>
        <w:gridCol w:w="5272"/>
      </w:tblGrid>
      <w:tr w:rsidR="00454813" w14:paraId="4D450D56" w14:textId="77777777">
        <w:trPr>
          <w:trHeight w:val="357"/>
        </w:trPr>
        <w:tc>
          <w:tcPr>
            <w:tcW w:w="10146" w:type="dxa"/>
            <w:gridSpan w:val="2"/>
            <w:tcBorders>
              <w:top w:val="nil"/>
              <w:left w:val="nil"/>
              <w:right w:val="nil"/>
            </w:tcBorders>
          </w:tcPr>
          <w:p w14:paraId="419A0881" w14:textId="77777777" w:rsidR="00454813" w:rsidRDefault="003575BE">
            <w:pPr>
              <w:pStyle w:val="TableParagraph"/>
              <w:spacing w:line="266" w:lineRule="exact"/>
              <w:ind w:left="1406" w:right="14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ЈАТРОГЕНИ ЕФЕКТИ ОРТОДОНТСКОГ ЛЕЧЕЊА</w:t>
            </w:r>
          </w:p>
        </w:tc>
      </w:tr>
      <w:tr w:rsidR="00454813" w14:paraId="5C5C23C5" w14:textId="77777777">
        <w:trPr>
          <w:trHeight w:val="449"/>
        </w:trPr>
        <w:tc>
          <w:tcPr>
            <w:tcW w:w="4874" w:type="dxa"/>
            <w:tcBorders>
              <w:left w:val="nil"/>
            </w:tcBorders>
          </w:tcPr>
          <w:p w14:paraId="6D1D793A" w14:textId="77777777" w:rsidR="00454813" w:rsidRDefault="003575BE">
            <w:pPr>
              <w:pStyle w:val="TableParagraph"/>
              <w:spacing w:before="73"/>
              <w:ind w:left="1508"/>
              <w:rPr>
                <w:sz w:val="24"/>
              </w:rPr>
            </w:pPr>
            <w:r>
              <w:rPr>
                <w:sz w:val="24"/>
              </w:rPr>
              <w:t>предавања 10 часова</w:t>
            </w:r>
          </w:p>
        </w:tc>
        <w:tc>
          <w:tcPr>
            <w:tcW w:w="5272" w:type="dxa"/>
            <w:tcBorders>
              <w:right w:val="nil"/>
            </w:tcBorders>
          </w:tcPr>
          <w:p w14:paraId="1EC08FDF" w14:textId="77777777" w:rsidR="00454813" w:rsidRDefault="003575BE">
            <w:pPr>
              <w:pStyle w:val="TableParagraph"/>
              <w:spacing w:before="73"/>
              <w:ind w:left="1680"/>
              <w:rPr>
                <w:sz w:val="24"/>
              </w:rPr>
            </w:pPr>
            <w:r>
              <w:rPr>
                <w:sz w:val="24"/>
              </w:rPr>
              <w:t>практична настава</w:t>
            </w:r>
          </w:p>
        </w:tc>
      </w:tr>
      <w:tr w:rsidR="00454813" w14:paraId="09F526CA" w14:textId="77777777">
        <w:trPr>
          <w:trHeight w:val="1017"/>
        </w:trPr>
        <w:tc>
          <w:tcPr>
            <w:tcW w:w="4874" w:type="dxa"/>
            <w:tcBorders>
              <w:left w:val="nil"/>
              <w:bottom w:val="nil"/>
            </w:tcBorders>
          </w:tcPr>
          <w:p w14:paraId="55D51A87" w14:textId="77777777" w:rsidR="00454813" w:rsidRDefault="003575BE">
            <w:pPr>
              <w:pStyle w:val="TableParagraph"/>
              <w:spacing w:before="4"/>
              <w:ind w:left="105" w:right="870"/>
            </w:pPr>
            <w:r>
              <w:t>Свесност ризика различитих терапијских поступака и ретенције, утицај на</w:t>
            </w:r>
          </w:p>
          <w:p w14:paraId="6B677E56" w14:textId="77777777" w:rsidR="00454813" w:rsidRDefault="003575BE">
            <w:pPr>
              <w:pStyle w:val="TableParagraph"/>
              <w:spacing w:before="10" w:line="244" w:lineRule="exact"/>
              <w:ind w:left="105" w:right="686"/>
            </w:pPr>
            <w:r>
              <w:t>темпоромандибуларни зглоб, ефекат на периодонтална ткива, ресорпцију коренова</w:t>
            </w:r>
          </w:p>
        </w:tc>
        <w:tc>
          <w:tcPr>
            <w:tcW w:w="5272" w:type="dxa"/>
            <w:tcBorders>
              <w:bottom w:val="nil"/>
              <w:right w:val="nil"/>
            </w:tcBorders>
          </w:tcPr>
          <w:p w14:paraId="7C66AC83" w14:textId="77777777" w:rsidR="00454813" w:rsidRDefault="003575BE">
            <w:pPr>
              <w:pStyle w:val="TableParagraph"/>
              <w:spacing w:before="115"/>
              <w:ind w:left="95" w:right="507" w:firstLine="57"/>
            </w:pPr>
            <w:r>
              <w:t>Препознавање лошег ортодонтског лечења, прекомерне употребе силе и санирање последица таквог лечења</w:t>
            </w:r>
          </w:p>
        </w:tc>
      </w:tr>
    </w:tbl>
    <w:p w14:paraId="1CDDB6FA" w14:textId="77777777" w:rsidR="00454813" w:rsidRDefault="00454813">
      <w:pPr>
        <w:pStyle w:val="BodyText"/>
        <w:spacing w:before="2"/>
        <w:rPr>
          <w:sz w:val="22"/>
        </w:rPr>
      </w:pPr>
    </w:p>
    <w:p w14:paraId="00C15304" w14:textId="6869C702" w:rsidR="00454813" w:rsidRDefault="003575BE">
      <w:pPr>
        <w:pStyle w:val="BodyText"/>
        <w:spacing w:before="1"/>
        <w:ind w:left="404"/>
      </w:pPr>
      <w:r>
        <w:t>НАСТАВНА ЈЕДИНИЦА 29 (ДВАДЕСЕТ ДЕВЕТА НЕДЕЉА):</w:t>
      </w:r>
    </w:p>
    <w:p w14:paraId="139A6ACA" w14:textId="77777777" w:rsidR="00454813" w:rsidRDefault="00454813">
      <w:pPr>
        <w:pStyle w:val="BodyText"/>
        <w:spacing w:before="3" w:after="1"/>
        <w:rPr>
          <w:sz w:val="9"/>
        </w:rPr>
      </w:pPr>
    </w:p>
    <w:tbl>
      <w:tblPr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74"/>
        <w:gridCol w:w="5272"/>
      </w:tblGrid>
      <w:tr w:rsidR="00454813" w14:paraId="58B3DD95" w14:textId="77777777">
        <w:trPr>
          <w:trHeight w:val="357"/>
        </w:trPr>
        <w:tc>
          <w:tcPr>
            <w:tcW w:w="10146" w:type="dxa"/>
            <w:gridSpan w:val="2"/>
            <w:tcBorders>
              <w:top w:val="nil"/>
              <w:left w:val="nil"/>
              <w:right w:val="nil"/>
            </w:tcBorders>
          </w:tcPr>
          <w:p w14:paraId="25FF92EA" w14:textId="77777777" w:rsidR="00454813" w:rsidRDefault="003575BE">
            <w:pPr>
              <w:pStyle w:val="TableParagraph"/>
              <w:spacing w:line="266" w:lineRule="exact"/>
              <w:ind w:left="1401" w:right="14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ЕКСТРАКЦИОНА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ТЕРАПИЈА</w:t>
            </w:r>
          </w:p>
        </w:tc>
      </w:tr>
      <w:tr w:rsidR="00454813" w14:paraId="63C4D4F1" w14:textId="77777777">
        <w:trPr>
          <w:trHeight w:val="455"/>
        </w:trPr>
        <w:tc>
          <w:tcPr>
            <w:tcW w:w="4874" w:type="dxa"/>
            <w:tcBorders>
              <w:left w:val="nil"/>
            </w:tcBorders>
          </w:tcPr>
          <w:p w14:paraId="074872AA" w14:textId="77777777" w:rsidR="00454813" w:rsidRDefault="003575BE">
            <w:pPr>
              <w:pStyle w:val="TableParagraph"/>
              <w:spacing w:before="78"/>
              <w:ind w:left="1508"/>
              <w:rPr>
                <w:sz w:val="24"/>
              </w:rPr>
            </w:pPr>
            <w:r>
              <w:rPr>
                <w:sz w:val="24"/>
              </w:rPr>
              <w:t>предавања 10 часова</w:t>
            </w:r>
          </w:p>
        </w:tc>
        <w:tc>
          <w:tcPr>
            <w:tcW w:w="5272" w:type="dxa"/>
            <w:tcBorders>
              <w:right w:val="nil"/>
            </w:tcBorders>
          </w:tcPr>
          <w:p w14:paraId="0163912B" w14:textId="77777777" w:rsidR="00454813" w:rsidRDefault="003575BE">
            <w:pPr>
              <w:pStyle w:val="TableParagraph"/>
              <w:spacing w:before="78"/>
              <w:ind w:left="1680"/>
              <w:rPr>
                <w:sz w:val="24"/>
              </w:rPr>
            </w:pPr>
            <w:r>
              <w:rPr>
                <w:sz w:val="24"/>
              </w:rPr>
              <w:t>практична настава</w:t>
            </w:r>
          </w:p>
        </w:tc>
      </w:tr>
      <w:tr w:rsidR="00454813" w14:paraId="3CDCC838" w14:textId="77777777">
        <w:trPr>
          <w:trHeight w:val="1268"/>
        </w:trPr>
        <w:tc>
          <w:tcPr>
            <w:tcW w:w="4874" w:type="dxa"/>
            <w:tcBorders>
              <w:left w:val="nil"/>
              <w:bottom w:val="nil"/>
            </w:tcBorders>
          </w:tcPr>
          <w:p w14:paraId="112A15D8" w14:textId="77777777" w:rsidR="00454813" w:rsidRDefault="003575BE">
            <w:pPr>
              <w:pStyle w:val="TableParagraph"/>
              <w:spacing w:before="1"/>
              <w:ind w:left="105" w:right="1404" w:firstLine="56"/>
            </w:pPr>
            <w:r>
              <w:t>Специфичности извођења серијске екстракционе терапије</w:t>
            </w:r>
          </w:p>
          <w:p w14:paraId="1694BAD1" w14:textId="77777777" w:rsidR="00454813" w:rsidRDefault="003575BE">
            <w:pPr>
              <w:pStyle w:val="TableParagraph"/>
              <w:spacing w:before="1"/>
              <w:ind w:left="105" w:right="380"/>
            </w:pPr>
            <w:r>
              <w:t>Индикације и контраиндикације екстракционе терапије</w:t>
            </w:r>
          </w:p>
          <w:p w14:paraId="62CF9201" w14:textId="77777777" w:rsidR="00454813" w:rsidRDefault="003575BE">
            <w:pPr>
              <w:pStyle w:val="TableParagraph"/>
              <w:spacing w:line="234" w:lineRule="exact"/>
              <w:ind w:left="105"/>
            </w:pPr>
            <w:r>
              <w:t>Могућности и ограничења</w:t>
            </w:r>
          </w:p>
        </w:tc>
        <w:tc>
          <w:tcPr>
            <w:tcW w:w="5272" w:type="dxa"/>
            <w:tcBorders>
              <w:bottom w:val="nil"/>
              <w:right w:val="nil"/>
            </w:tcBorders>
          </w:tcPr>
          <w:p w14:paraId="50212567" w14:textId="77777777" w:rsidR="00454813" w:rsidRDefault="003575BE">
            <w:pPr>
              <w:pStyle w:val="TableParagraph"/>
              <w:spacing w:before="111"/>
              <w:ind w:left="152"/>
            </w:pPr>
            <w:r>
              <w:t>Избор адекватних терапеутских мера</w:t>
            </w:r>
          </w:p>
          <w:p w14:paraId="22A4AF9F" w14:textId="77777777" w:rsidR="00454813" w:rsidRDefault="003575BE">
            <w:pPr>
              <w:pStyle w:val="TableParagraph"/>
              <w:spacing w:before="1"/>
              <w:ind w:left="95" w:right="438"/>
            </w:pPr>
            <w:r>
              <w:t>Процена расположивог и потребног простора дуж зубних низова</w:t>
            </w:r>
          </w:p>
          <w:p w14:paraId="22F21A04" w14:textId="77777777" w:rsidR="00454813" w:rsidRDefault="003575BE">
            <w:pPr>
              <w:pStyle w:val="TableParagraph"/>
              <w:spacing w:before="3"/>
              <w:ind w:left="95"/>
            </w:pPr>
            <w:r>
              <w:t>Анализе студијских модела</w:t>
            </w:r>
          </w:p>
        </w:tc>
      </w:tr>
    </w:tbl>
    <w:p w14:paraId="7CF9F218" w14:textId="77777777" w:rsidR="00454813" w:rsidRDefault="00454813">
      <w:pPr>
        <w:pStyle w:val="BodyText"/>
        <w:spacing w:before="2"/>
        <w:rPr>
          <w:sz w:val="22"/>
        </w:rPr>
      </w:pPr>
    </w:p>
    <w:p w14:paraId="1BC97630" w14:textId="3D04959B" w:rsidR="00454813" w:rsidRDefault="003575BE">
      <w:pPr>
        <w:pStyle w:val="BodyText"/>
        <w:spacing w:before="1"/>
        <w:ind w:left="404"/>
      </w:pPr>
      <w:r>
        <w:t>НАСТАВНА ЈЕДИНИЦА 30 (ТРИДЕСЕТА НЕДЕЉА):</w:t>
      </w:r>
    </w:p>
    <w:p w14:paraId="1AC7BF78" w14:textId="77777777" w:rsidR="00454813" w:rsidRDefault="00454813">
      <w:pPr>
        <w:pStyle w:val="BodyText"/>
        <w:spacing w:before="3" w:after="1"/>
        <w:rPr>
          <w:sz w:val="9"/>
        </w:rPr>
      </w:pPr>
    </w:p>
    <w:tbl>
      <w:tblPr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74"/>
        <w:gridCol w:w="5272"/>
      </w:tblGrid>
      <w:tr w:rsidR="00454813" w14:paraId="058251A2" w14:textId="77777777">
        <w:trPr>
          <w:trHeight w:val="362"/>
        </w:trPr>
        <w:tc>
          <w:tcPr>
            <w:tcW w:w="10146" w:type="dxa"/>
            <w:gridSpan w:val="2"/>
            <w:tcBorders>
              <w:top w:val="nil"/>
              <w:left w:val="nil"/>
              <w:right w:val="nil"/>
            </w:tcBorders>
          </w:tcPr>
          <w:p w14:paraId="7C0922A0" w14:textId="77777777" w:rsidR="00454813" w:rsidRDefault="003575BE">
            <w:pPr>
              <w:pStyle w:val="TableParagraph"/>
              <w:spacing w:line="266" w:lineRule="exact"/>
              <w:ind w:left="1407" w:right="14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РЕТЕНЦИЈА 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РЕЦИДИВИ</w:t>
            </w:r>
          </w:p>
        </w:tc>
      </w:tr>
      <w:tr w:rsidR="00454813" w14:paraId="2C61A3FC" w14:textId="77777777">
        <w:trPr>
          <w:trHeight w:val="454"/>
        </w:trPr>
        <w:tc>
          <w:tcPr>
            <w:tcW w:w="4874" w:type="dxa"/>
            <w:tcBorders>
              <w:left w:val="nil"/>
            </w:tcBorders>
          </w:tcPr>
          <w:p w14:paraId="738270EA" w14:textId="77777777" w:rsidR="00454813" w:rsidRDefault="003575BE">
            <w:pPr>
              <w:pStyle w:val="TableParagraph"/>
              <w:spacing w:before="73"/>
              <w:ind w:left="1508"/>
              <w:rPr>
                <w:sz w:val="24"/>
              </w:rPr>
            </w:pPr>
            <w:r>
              <w:rPr>
                <w:sz w:val="24"/>
              </w:rPr>
              <w:t>предавања 10 часова</w:t>
            </w:r>
          </w:p>
        </w:tc>
        <w:tc>
          <w:tcPr>
            <w:tcW w:w="5272" w:type="dxa"/>
            <w:tcBorders>
              <w:right w:val="nil"/>
            </w:tcBorders>
          </w:tcPr>
          <w:p w14:paraId="6E32C2A2" w14:textId="77777777" w:rsidR="00454813" w:rsidRDefault="003575BE">
            <w:pPr>
              <w:pStyle w:val="TableParagraph"/>
              <w:spacing w:before="73"/>
              <w:ind w:left="1680"/>
              <w:rPr>
                <w:sz w:val="24"/>
              </w:rPr>
            </w:pPr>
            <w:r>
              <w:rPr>
                <w:sz w:val="24"/>
              </w:rPr>
              <w:t>практична настава</w:t>
            </w:r>
          </w:p>
        </w:tc>
      </w:tr>
      <w:tr w:rsidR="00454813" w14:paraId="1F734998" w14:textId="77777777">
        <w:trPr>
          <w:trHeight w:val="1526"/>
        </w:trPr>
        <w:tc>
          <w:tcPr>
            <w:tcW w:w="4874" w:type="dxa"/>
            <w:tcBorders>
              <w:left w:val="nil"/>
              <w:bottom w:val="nil"/>
            </w:tcBorders>
          </w:tcPr>
          <w:p w14:paraId="38DCBA03" w14:textId="77777777" w:rsidR="00454813" w:rsidRDefault="003575BE">
            <w:pPr>
              <w:pStyle w:val="TableParagraph"/>
              <w:spacing w:before="1"/>
              <w:ind w:left="105"/>
            </w:pPr>
            <w:r>
              <w:t>Стабилност постигнутих резултата ношењем ретенционих апарата</w:t>
            </w:r>
          </w:p>
          <w:p w14:paraId="06D8D92A" w14:textId="77777777" w:rsidR="00454813" w:rsidRDefault="003575BE">
            <w:pPr>
              <w:pStyle w:val="TableParagraph"/>
              <w:spacing w:before="2"/>
              <w:ind w:left="105" w:right="778"/>
            </w:pPr>
            <w:r>
              <w:t>Једноставност конструкција ових апарата, периодичне контроле</w:t>
            </w:r>
          </w:p>
          <w:p w14:paraId="480FCC17" w14:textId="77777777" w:rsidR="00454813" w:rsidRDefault="003575BE">
            <w:pPr>
              <w:pStyle w:val="TableParagraph"/>
              <w:spacing w:before="2" w:line="254" w:lineRule="exact"/>
              <w:ind w:left="105" w:right="1974"/>
            </w:pPr>
            <w:r>
              <w:t>Мобилни и фиксни ретејнери Разлози појаве рецидива</w:t>
            </w:r>
          </w:p>
        </w:tc>
        <w:tc>
          <w:tcPr>
            <w:tcW w:w="5272" w:type="dxa"/>
            <w:tcBorders>
              <w:bottom w:val="nil"/>
              <w:right w:val="nil"/>
            </w:tcBorders>
          </w:tcPr>
          <w:p w14:paraId="2115722A" w14:textId="77777777" w:rsidR="00454813" w:rsidRDefault="00454813">
            <w:pPr>
              <w:pStyle w:val="TableParagraph"/>
              <w:rPr>
                <w:sz w:val="31"/>
              </w:rPr>
            </w:pPr>
          </w:p>
          <w:p w14:paraId="4EC966A3" w14:textId="77777777" w:rsidR="00454813" w:rsidRDefault="003575BE">
            <w:pPr>
              <w:pStyle w:val="TableParagraph"/>
              <w:ind w:left="95" w:right="1425" w:firstLine="57"/>
            </w:pPr>
            <w:r>
              <w:t>Избор адекватног ретенционог апарата Спречавање појаве рецидива</w:t>
            </w:r>
          </w:p>
        </w:tc>
      </w:tr>
    </w:tbl>
    <w:p w14:paraId="24DAFF8C" w14:textId="77777777" w:rsidR="00454813" w:rsidRDefault="00454813">
      <w:pPr>
        <w:sectPr w:rsidR="00454813" w:rsidSect="009C3995">
          <w:pgSz w:w="11920" w:h="16870"/>
          <w:pgMar w:top="880" w:right="80" w:bottom="280" w:left="220" w:header="720" w:footer="720" w:gutter="0"/>
          <w:cols w:space="720"/>
        </w:sectPr>
      </w:pPr>
    </w:p>
    <w:p w14:paraId="008A6199" w14:textId="77777777" w:rsidR="00454813" w:rsidRDefault="003575BE">
      <w:pPr>
        <w:spacing w:before="70"/>
        <w:ind w:left="1015" w:right="822"/>
        <w:jc w:val="center"/>
        <w:rPr>
          <w:b/>
          <w:sz w:val="24"/>
        </w:rPr>
      </w:pPr>
      <w:bookmarkStart w:id="58" w:name="ПРОГРАМ_ДВОСЕМЕСТРАЛНЕ_НАСТАВЕ"/>
      <w:bookmarkEnd w:id="58"/>
      <w:r>
        <w:rPr>
          <w:b/>
          <w:sz w:val="24"/>
        </w:rPr>
        <w:lastRenderedPageBreak/>
        <w:t>ПРОГРАМ ДВОСЕМЕСТРАЛНЕ НАСТАВЕ</w:t>
      </w:r>
    </w:p>
    <w:p w14:paraId="57CEE5D9" w14:textId="77777777" w:rsidR="00454813" w:rsidRDefault="00454813">
      <w:pPr>
        <w:pStyle w:val="BodyText"/>
        <w:rPr>
          <w:b/>
          <w:sz w:val="20"/>
        </w:rPr>
      </w:pPr>
    </w:p>
    <w:p w14:paraId="3754A9AC" w14:textId="77777777" w:rsidR="00454813" w:rsidRDefault="00454813">
      <w:pPr>
        <w:pStyle w:val="BodyText"/>
        <w:rPr>
          <w:b/>
          <w:sz w:val="20"/>
        </w:rPr>
      </w:pPr>
    </w:p>
    <w:p w14:paraId="45FE09BE" w14:textId="77777777" w:rsidR="00454813" w:rsidRDefault="00454813">
      <w:pPr>
        <w:pStyle w:val="BodyText"/>
        <w:spacing w:before="2"/>
        <w:rPr>
          <w:b/>
          <w:sz w:val="18"/>
        </w:rPr>
      </w:pPr>
    </w:p>
    <w:p w14:paraId="3DC8AB32" w14:textId="77777777" w:rsidR="00454813" w:rsidRDefault="003575BE">
      <w:pPr>
        <w:spacing w:before="90"/>
        <w:ind w:left="404"/>
      </w:pPr>
      <w:r>
        <w:t>ПРЕДАВАЊА</w:t>
      </w:r>
    </w:p>
    <w:p w14:paraId="565C6997" w14:textId="77777777" w:rsidR="00454813" w:rsidRDefault="00454813">
      <w:pPr>
        <w:pStyle w:val="BodyText"/>
        <w:spacing w:before="9"/>
        <w:rPr>
          <w:sz w:val="22"/>
        </w:rPr>
      </w:pPr>
    </w:p>
    <w:tbl>
      <w:tblPr>
        <w:tblW w:w="0" w:type="auto"/>
        <w:tblInd w:w="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3128"/>
        <w:gridCol w:w="1442"/>
        <w:gridCol w:w="1814"/>
        <w:gridCol w:w="1265"/>
        <w:gridCol w:w="1240"/>
        <w:gridCol w:w="827"/>
      </w:tblGrid>
      <w:tr w:rsidR="00454813" w14:paraId="46026DB4" w14:textId="77777777" w:rsidTr="008600F4">
        <w:trPr>
          <w:trHeight w:val="676"/>
        </w:trPr>
        <w:tc>
          <w:tcPr>
            <w:tcW w:w="562" w:type="dxa"/>
          </w:tcPr>
          <w:p w14:paraId="324BAA30" w14:textId="77777777" w:rsidR="00454813" w:rsidRDefault="00454813">
            <w:pPr>
              <w:pStyle w:val="TableParagraph"/>
              <w:rPr>
                <w:sz w:val="18"/>
              </w:rPr>
            </w:pPr>
          </w:p>
        </w:tc>
        <w:tc>
          <w:tcPr>
            <w:tcW w:w="3128" w:type="dxa"/>
          </w:tcPr>
          <w:p w14:paraId="1BCCAF3C" w14:textId="77777777" w:rsidR="00454813" w:rsidRDefault="00454813">
            <w:pPr>
              <w:pStyle w:val="TableParagraph"/>
              <w:spacing w:before="7"/>
              <w:rPr>
                <w:sz w:val="19"/>
              </w:rPr>
            </w:pPr>
          </w:p>
          <w:p w14:paraId="166B4254" w14:textId="77777777" w:rsidR="00454813" w:rsidRDefault="003575BE">
            <w:pPr>
              <w:pStyle w:val="TableParagraph"/>
              <w:ind w:left="146"/>
              <w:rPr>
                <w:b/>
                <w:sz w:val="20"/>
              </w:rPr>
            </w:pPr>
            <w:r>
              <w:rPr>
                <w:b/>
                <w:sz w:val="20"/>
              </w:rPr>
              <w:t>Тематска јединица</w:t>
            </w:r>
          </w:p>
        </w:tc>
        <w:tc>
          <w:tcPr>
            <w:tcW w:w="1442" w:type="dxa"/>
          </w:tcPr>
          <w:p w14:paraId="2BDC4677" w14:textId="77777777" w:rsidR="00454813" w:rsidRDefault="003575BE">
            <w:pPr>
              <w:pStyle w:val="TableParagraph"/>
              <w:spacing w:before="106"/>
              <w:ind w:left="251" w:right="226" w:firstLine="23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место </w:t>
            </w:r>
            <w:r>
              <w:rPr>
                <w:b/>
                <w:w w:val="95"/>
                <w:sz w:val="20"/>
              </w:rPr>
              <w:t>предавања</w:t>
            </w:r>
          </w:p>
        </w:tc>
        <w:tc>
          <w:tcPr>
            <w:tcW w:w="1814" w:type="dxa"/>
          </w:tcPr>
          <w:p w14:paraId="3C8814AE" w14:textId="77777777" w:rsidR="00454813" w:rsidRDefault="00454813">
            <w:pPr>
              <w:pStyle w:val="TableParagraph"/>
              <w:spacing w:before="7"/>
              <w:rPr>
                <w:sz w:val="19"/>
              </w:rPr>
            </w:pPr>
          </w:p>
          <w:p w14:paraId="4B8E1BB2" w14:textId="77777777" w:rsidR="00454813" w:rsidRDefault="003575BE">
            <w:pPr>
              <w:pStyle w:val="TableParagraph"/>
              <w:ind w:left="365"/>
              <w:rPr>
                <w:b/>
                <w:sz w:val="20"/>
              </w:rPr>
            </w:pPr>
            <w:r>
              <w:rPr>
                <w:b/>
                <w:sz w:val="20"/>
              </w:rPr>
              <w:t>наставник</w:t>
            </w:r>
          </w:p>
        </w:tc>
        <w:tc>
          <w:tcPr>
            <w:tcW w:w="1265" w:type="dxa"/>
          </w:tcPr>
          <w:p w14:paraId="25C95641" w14:textId="77777777" w:rsidR="00454813" w:rsidRDefault="00454813">
            <w:pPr>
              <w:pStyle w:val="TableParagraph"/>
              <w:spacing w:before="5"/>
              <w:rPr>
                <w:sz w:val="20"/>
              </w:rPr>
            </w:pPr>
          </w:p>
          <w:p w14:paraId="37FEC63E" w14:textId="77777777" w:rsidR="00454813" w:rsidRDefault="003575BE">
            <w:pPr>
              <w:pStyle w:val="TableParagraph"/>
              <w:ind w:left="165" w:right="15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датум</w:t>
            </w:r>
          </w:p>
        </w:tc>
        <w:tc>
          <w:tcPr>
            <w:tcW w:w="1240" w:type="dxa"/>
          </w:tcPr>
          <w:p w14:paraId="44080F11" w14:textId="77777777" w:rsidR="00454813" w:rsidRDefault="003575BE">
            <w:pPr>
              <w:pStyle w:val="TableParagraph"/>
              <w:spacing w:before="106"/>
              <w:ind w:left="184" w:right="52" w:firstLine="34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време </w:t>
            </w:r>
            <w:r>
              <w:rPr>
                <w:b/>
                <w:w w:val="95"/>
                <w:sz w:val="20"/>
              </w:rPr>
              <w:t>одржавања</w:t>
            </w:r>
          </w:p>
        </w:tc>
        <w:tc>
          <w:tcPr>
            <w:tcW w:w="827" w:type="dxa"/>
          </w:tcPr>
          <w:p w14:paraId="0436D127" w14:textId="77777777" w:rsidR="00454813" w:rsidRDefault="003575BE">
            <w:pPr>
              <w:pStyle w:val="TableParagraph"/>
              <w:spacing w:before="106"/>
              <w:ind w:left="120" w:right="67" w:firstLine="172"/>
              <w:rPr>
                <w:b/>
                <w:sz w:val="20"/>
              </w:rPr>
            </w:pPr>
            <w:r>
              <w:rPr>
                <w:b/>
                <w:sz w:val="20"/>
              </w:rPr>
              <w:t>број часова</w:t>
            </w:r>
          </w:p>
        </w:tc>
      </w:tr>
      <w:tr w:rsidR="00454813" w14:paraId="02324180" w14:textId="77777777" w:rsidTr="008600F4">
        <w:trPr>
          <w:trHeight w:val="871"/>
        </w:trPr>
        <w:tc>
          <w:tcPr>
            <w:tcW w:w="562" w:type="dxa"/>
          </w:tcPr>
          <w:p w14:paraId="6637767E" w14:textId="77777777" w:rsidR="00454813" w:rsidRDefault="00454813">
            <w:pPr>
              <w:pStyle w:val="TableParagraph"/>
              <w:spacing w:before="1"/>
              <w:rPr>
                <w:sz w:val="29"/>
              </w:rPr>
            </w:pPr>
          </w:p>
          <w:p w14:paraId="78C9B362" w14:textId="77777777" w:rsidR="00454813" w:rsidRDefault="003575BE">
            <w:pPr>
              <w:pStyle w:val="TableParagraph"/>
              <w:ind w:right="16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3128" w:type="dxa"/>
          </w:tcPr>
          <w:p w14:paraId="6CF3C137" w14:textId="77777777" w:rsidR="00454813" w:rsidRDefault="00454813">
            <w:pPr>
              <w:pStyle w:val="TableParagraph"/>
              <w:spacing w:before="7"/>
              <w:rPr>
                <w:sz w:val="21"/>
              </w:rPr>
            </w:pPr>
          </w:p>
          <w:p w14:paraId="5E485CAE" w14:textId="77777777" w:rsidR="00454813" w:rsidRDefault="003575BE">
            <w:pPr>
              <w:pStyle w:val="TableParagraph"/>
              <w:ind w:left="218"/>
              <w:rPr>
                <w:sz w:val="20"/>
              </w:rPr>
            </w:pPr>
            <w:r>
              <w:rPr>
                <w:sz w:val="20"/>
              </w:rPr>
              <w:t>Увод у ортодонцију</w:t>
            </w:r>
          </w:p>
        </w:tc>
        <w:tc>
          <w:tcPr>
            <w:tcW w:w="1442" w:type="dxa"/>
          </w:tcPr>
          <w:p w14:paraId="1918693D" w14:textId="77777777" w:rsidR="00454813" w:rsidRDefault="003575BE">
            <w:pPr>
              <w:pStyle w:val="TableParagraph"/>
              <w:spacing w:before="18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814" w:type="dxa"/>
          </w:tcPr>
          <w:p w14:paraId="5889FD75" w14:textId="77777777" w:rsidR="008600F4" w:rsidRDefault="008600F4">
            <w:pPr>
              <w:pStyle w:val="TableParagraph"/>
              <w:ind w:left="338" w:right="321" w:hanging="1"/>
              <w:jc w:val="center"/>
              <w:rPr>
                <w:sz w:val="20"/>
              </w:rPr>
            </w:pPr>
            <w:r>
              <w:rPr>
                <w:sz w:val="20"/>
              </w:rPr>
              <w:t>Доц. др</w:t>
            </w:r>
          </w:p>
          <w:p w14:paraId="40CD6977" w14:textId="77777777" w:rsidR="00454813" w:rsidRPr="008600F4" w:rsidRDefault="008600F4">
            <w:pPr>
              <w:pStyle w:val="TableParagraph"/>
              <w:ind w:left="338" w:right="321" w:hanging="1"/>
              <w:jc w:val="center"/>
              <w:rPr>
                <w:sz w:val="20"/>
              </w:rPr>
            </w:pPr>
            <w:r>
              <w:rPr>
                <w:sz w:val="20"/>
              </w:rPr>
              <w:t>Александар Ацовић</w:t>
            </w:r>
          </w:p>
        </w:tc>
        <w:tc>
          <w:tcPr>
            <w:tcW w:w="1265" w:type="dxa"/>
          </w:tcPr>
          <w:p w14:paraId="2353CCA7" w14:textId="77777777" w:rsidR="00454813" w:rsidRDefault="00454813">
            <w:pPr>
              <w:pStyle w:val="TableParagraph"/>
              <w:spacing w:before="1"/>
              <w:rPr>
                <w:sz w:val="29"/>
              </w:rPr>
            </w:pPr>
          </w:p>
          <w:p w14:paraId="60DEF503" w14:textId="37365385" w:rsidR="00454813" w:rsidRPr="00B75FF9" w:rsidRDefault="00026720">
            <w:pPr>
              <w:pStyle w:val="TableParagraph"/>
              <w:ind w:left="165" w:right="119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  <w:r w:rsidR="005F73FA">
              <w:rPr>
                <w:sz w:val="18"/>
                <w:lang w:val="sr-Cyrl-RS"/>
              </w:rPr>
              <w:t>8</w:t>
            </w:r>
            <w:r w:rsidR="00B75FF9">
              <w:rPr>
                <w:sz w:val="18"/>
              </w:rPr>
              <w:t>.10.202</w:t>
            </w:r>
            <w:r w:rsidR="005F73FA">
              <w:rPr>
                <w:sz w:val="18"/>
                <w:lang w:val="sr-Cyrl-RS"/>
              </w:rPr>
              <w:t>6</w:t>
            </w:r>
            <w:r w:rsidR="00B75FF9">
              <w:rPr>
                <w:sz w:val="18"/>
              </w:rPr>
              <w:t>.</w:t>
            </w:r>
          </w:p>
        </w:tc>
        <w:tc>
          <w:tcPr>
            <w:tcW w:w="1240" w:type="dxa"/>
          </w:tcPr>
          <w:p w14:paraId="646A65D4" w14:textId="77777777" w:rsidR="00454813" w:rsidRDefault="00454813">
            <w:pPr>
              <w:pStyle w:val="TableParagraph"/>
              <w:spacing w:before="1"/>
              <w:rPr>
                <w:sz w:val="29"/>
              </w:rPr>
            </w:pPr>
          </w:p>
          <w:p w14:paraId="60D16BE0" w14:textId="77777777" w:rsidR="00454813" w:rsidRDefault="003575BE">
            <w:pPr>
              <w:pStyle w:val="TableParagraph"/>
              <w:ind w:left="473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827" w:type="dxa"/>
          </w:tcPr>
          <w:p w14:paraId="5D2465DC" w14:textId="77777777" w:rsidR="00454813" w:rsidRDefault="00454813">
            <w:pPr>
              <w:pStyle w:val="TableParagraph"/>
              <w:rPr>
                <w:sz w:val="20"/>
              </w:rPr>
            </w:pPr>
          </w:p>
          <w:p w14:paraId="5864A1EE" w14:textId="77777777" w:rsidR="00454813" w:rsidRDefault="00454813">
            <w:pPr>
              <w:pStyle w:val="TableParagraph"/>
              <w:spacing w:before="3"/>
              <w:rPr>
                <w:sz w:val="18"/>
              </w:rPr>
            </w:pPr>
          </w:p>
          <w:p w14:paraId="27A50EB7" w14:textId="77777777" w:rsidR="00454813" w:rsidRDefault="003575BE">
            <w:pPr>
              <w:pStyle w:val="TableParagraph"/>
              <w:ind w:left="365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454813" w14:paraId="07091AB3" w14:textId="77777777" w:rsidTr="008600F4">
        <w:trPr>
          <w:trHeight w:val="873"/>
        </w:trPr>
        <w:tc>
          <w:tcPr>
            <w:tcW w:w="562" w:type="dxa"/>
          </w:tcPr>
          <w:p w14:paraId="5D0775C2" w14:textId="77777777" w:rsidR="00454813" w:rsidRDefault="00454813">
            <w:pPr>
              <w:pStyle w:val="TableParagraph"/>
              <w:spacing w:before="2"/>
              <w:rPr>
                <w:sz w:val="29"/>
              </w:rPr>
            </w:pPr>
          </w:p>
          <w:p w14:paraId="023D7E68" w14:textId="77777777" w:rsidR="00454813" w:rsidRDefault="003575BE">
            <w:pPr>
              <w:pStyle w:val="TableParagraph"/>
              <w:ind w:right="16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3128" w:type="dxa"/>
          </w:tcPr>
          <w:p w14:paraId="0C27079E" w14:textId="77777777" w:rsidR="00454813" w:rsidRDefault="00454813">
            <w:pPr>
              <w:pStyle w:val="TableParagraph"/>
              <w:spacing w:before="8"/>
              <w:rPr>
                <w:sz w:val="21"/>
              </w:rPr>
            </w:pPr>
          </w:p>
          <w:p w14:paraId="505BF5D7" w14:textId="77777777" w:rsidR="00454813" w:rsidRDefault="003575BE">
            <w:pPr>
              <w:pStyle w:val="TableParagraph"/>
              <w:ind w:left="218"/>
              <w:rPr>
                <w:sz w:val="20"/>
              </w:rPr>
            </w:pPr>
            <w:r>
              <w:rPr>
                <w:sz w:val="20"/>
              </w:rPr>
              <w:t>Функције орофацијалне регије</w:t>
            </w:r>
          </w:p>
        </w:tc>
        <w:tc>
          <w:tcPr>
            <w:tcW w:w="1442" w:type="dxa"/>
          </w:tcPr>
          <w:p w14:paraId="72F327D6" w14:textId="77777777" w:rsidR="00454813" w:rsidRDefault="003575BE">
            <w:pPr>
              <w:pStyle w:val="TableParagraph"/>
              <w:spacing w:before="16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814" w:type="dxa"/>
          </w:tcPr>
          <w:p w14:paraId="754C3F7D" w14:textId="77777777" w:rsidR="00454813" w:rsidRPr="008600F4" w:rsidRDefault="008600F4">
            <w:pPr>
              <w:pStyle w:val="TableParagraph"/>
              <w:ind w:left="338" w:right="321" w:hanging="1"/>
              <w:jc w:val="center"/>
              <w:rPr>
                <w:sz w:val="20"/>
              </w:rPr>
            </w:pPr>
            <w:r>
              <w:rPr>
                <w:sz w:val="20"/>
              </w:rPr>
              <w:t>Доц. др Александра Арнаут</w:t>
            </w:r>
          </w:p>
        </w:tc>
        <w:tc>
          <w:tcPr>
            <w:tcW w:w="1265" w:type="dxa"/>
          </w:tcPr>
          <w:p w14:paraId="092C9D44" w14:textId="77777777" w:rsidR="00454813" w:rsidRDefault="00454813">
            <w:pPr>
              <w:pStyle w:val="TableParagraph"/>
              <w:spacing w:before="10"/>
              <w:rPr>
                <w:sz w:val="28"/>
              </w:rPr>
            </w:pPr>
          </w:p>
          <w:p w14:paraId="0F9A011D" w14:textId="278B54D9" w:rsidR="00454813" w:rsidRPr="00B75FF9" w:rsidRDefault="005F73FA">
            <w:pPr>
              <w:pStyle w:val="TableParagraph"/>
              <w:ind w:left="165" w:right="165"/>
              <w:jc w:val="center"/>
              <w:rPr>
                <w:sz w:val="18"/>
              </w:rPr>
            </w:pPr>
            <w:r>
              <w:rPr>
                <w:sz w:val="18"/>
                <w:lang w:val="sr-Cyrl-RS"/>
              </w:rPr>
              <w:t>15</w:t>
            </w:r>
            <w:r w:rsidR="00B75FF9">
              <w:rPr>
                <w:sz w:val="18"/>
              </w:rPr>
              <w:t>.10.202</w:t>
            </w:r>
            <w:r>
              <w:rPr>
                <w:sz w:val="18"/>
                <w:lang w:val="sr-Cyrl-RS"/>
              </w:rPr>
              <w:t>6</w:t>
            </w:r>
            <w:r w:rsidR="00B75FF9">
              <w:rPr>
                <w:sz w:val="18"/>
              </w:rPr>
              <w:t>.</w:t>
            </w:r>
          </w:p>
        </w:tc>
        <w:tc>
          <w:tcPr>
            <w:tcW w:w="1240" w:type="dxa"/>
          </w:tcPr>
          <w:p w14:paraId="22296CFC" w14:textId="77777777" w:rsidR="00454813" w:rsidRDefault="00454813">
            <w:pPr>
              <w:pStyle w:val="TableParagraph"/>
              <w:spacing w:before="2"/>
              <w:rPr>
                <w:sz w:val="29"/>
              </w:rPr>
            </w:pPr>
          </w:p>
          <w:p w14:paraId="2A46C2E9" w14:textId="77777777" w:rsidR="00454813" w:rsidRDefault="003575BE">
            <w:pPr>
              <w:pStyle w:val="TableParagraph"/>
              <w:ind w:right="257"/>
              <w:jc w:val="right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827" w:type="dxa"/>
          </w:tcPr>
          <w:p w14:paraId="77B0236E" w14:textId="77777777" w:rsidR="00454813" w:rsidRDefault="00454813">
            <w:pPr>
              <w:pStyle w:val="TableParagraph"/>
              <w:rPr>
                <w:sz w:val="20"/>
              </w:rPr>
            </w:pPr>
          </w:p>
          <w:p w14:paraId="3B4C3B68" w14:textId="77777777" w:rsidR="00454813" w:rsidRDefault="00454813">
            <w:pPr>
              <w:pStyle w:val="TableParagraph"/>
              <w:spacing w:before="4"/>
              <w:rPr>
                <w:sz w:val="18"/>
              </w:rPr>
            </w:pPr>
          </w:p>
          <w:p w14:paraId="768FD5C7" w14:textId="77777777" w:rsidR="00454813" w:rsidRDefault="003575BE">
            <w:pPr>
              <w:pStyle w:val="TableParagraph"/>
              <w:ind w:left="365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454813" w14:paraId="0FAF649C" w14:textId="77777777" w:rsidTr="008600F4">
        <w:trPr>
          <w:trHeight w:val="858"/>
        </w:trPr>
        <w:tc>
          <w:tcPr>
            <w:tcW w:w="562" w:type="dxa"/>
          </w:tcPr>
          <w:p w14:paraId="0351EB9F" w14:textId="77777777" w:rsidR="00454813" w:rsidRDefault="00454813">
            <w:pPr>
              <w:pStyle w:val="TableParagraph"/>
              <w:spacing w:before="4"/>
              <w:rPr>
                <w:sz w:val="28"/>
              </w:rPr>
            </w:pPr>
          </w:p>
          <w:p w14:paraId="78C8D4C7" w14:textId="77777777" w:rsidR="00454813" w:rsidRDefault="003575BE">
            <w:pPr>
              <w:pStyle w:val="TableParagraph"/>
              <w:ind w:right="16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3128" w:type="dxa"/>
          </w:tcPr>
          <w:p w14:paraId="4B97C1F8" w14:textId="77777777" w:rsidR="00454813" w:rsidRDefault="00454813">
            <w:pPr>
              <w:pStyle w:val="TableParagraph"/>
              <w:spacing w:before="8"/>
              <w:rPr>
                <w:sz w:val="21"/>
              </w:rPr>
            </w:pPr>
          </w:p>
          <w:p w14:paraId="17F91240" w14:textId="77777777" w:rsidR="00454813" w:rsidRDefault="003575BE">
            <w:pPr>
              <w:pStyle w:val="TableParagraph"/>
              <w:ind w:left="218"/>
              <w:rPr>
                <w:sz w:val="20"/>
              </w:rPr>
            </w:pPr>
            <w:r>
              <w:rPr>
                <w:sz w:val="20"/>
              </w:rPr>
              <w:t>Развитак дентиције</w:t>
            </w:r>
          </w:p>
        </w:tc>
        <w:tc>
          <w:tcPr>
            <w:tcW w:w="1442" w:type="dxa"/>
          </w:tcPr>
          <w:p w14:paraId="493DDBD8" w14:textId="77777777" w:rsidR="00454813" w:rsidRDefault="003575BE">
            <w:pPr>
              <w:pStyle w:val="TableParagraph"/>
              <w:spacing w:before="14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814" w:type="dxa"/>
          </w:tcPr>
          <w:p w14:paraId="6527C8F4" w14:textId="77777777" w:rsidR="00454813" w:rsidRDefault="008600F4">
            <w:pPr>
              <w:pStyle w:val="TableParagraph"/>
              <w:ind w:left="338" w:right="321" w:hanging="1"/>
              <w:jc w:val="center"/>
              <w:rPr>
                <w:sz w:val="20"/>
              </w:rPr>
            </w:pPr>
            <w:r>
              <w:rPr>
                <w:sz w:val="20"/>
              </w:rPr>
              <w:t>Доц. др Александра Арнаут</w:t>
            </w:r>
          </w:p>
        </w:tc>
        <w:tc>
          <w:tcPr>
            <w:tcW w:w="1265" w:type="dxa"/>
          </w:tcPr>
          <w:p w14:paraId="42553087" w14:textId="77777777" w:rsidR="00454813" w:rsidRDefault="00454813">
            <w:pPr>
              <w:pStyle w:val="TableParagraph"/>
              <w:spacing w:before="4"/>
              <w:rPr>
                <w:sz w:val="28"/>
              </w:rPr>
            </w:pPr>
          </w:p>
          <w:p w14:paraId="5933767F" w14:textId="61083EA9" w:rsidR="00454813" w:rsidRDefault="001D3E06" w:rsidP="00026720">
            <w:pPr>
              <w:pStyle w:val="TableParagraph"/>
              <w:ind w:left="165" w:right="156"/>
              <w:jc w:val="center"/>
              <w:rPr>
                <w:sz w:val="18"/>
              </w:rPr>
            </w:pPr>
            <w:r>
              <w:rPr>
                <w:sz w:val="18"/>
                <w:lang w:val="sr-Cyrl-RS"/>
              </w:rPr>
              <w:t>22</w:t>
            </w:r>
            <w:r w:rsidR="00026720">
              <w:rPr>
                <w:sz w:val="18"/>
              </w:rPr>
              <w:t>.10.202</w:t>
            </w:r>
            <w:r>
              <w:rPr>
                <w:sz w:val="18"/>
                <w:lang w:val="sr-Cyrl-RS"/>
              </w:rPr>
              <w:t>6</w:t>
            </w:r>
            <w:r w:rsidR="003575BE">
              <w:rPr>
                <w:sz w:val="18"/>
              </w:rPr>
              <w:t>.</w:t>
            </w:r>
          </w:p>
        </w:tc>
        <w:tc>
          <w:tcPr>
            <w:tcW w:w="1240" w:type="dxa"/>
          </w:tcPr>
          <w:p w14:paraId="2655BC9B" w14:textId="77777777" w:rsidR="00454813" w:rsidRDefault="00454813">
            <w:pPr>
              <w:pStyle w:val="TableParagraph"/>
              <w:spacing w:before="4"/>
              <w:rPr>
                <w:sz w:val="28"/>
              </w:rPr>
            </w:pPr>
          </w:p>
          <w:p w14:paraId="42315150" w14:textId="77777777" w:rsidR="00454813" w:rsidRDefault="003575BE">
            <w:pPr>
              <w:pStyle w:val="TableParagraph"/>
              <w:ind w:right="257"/>
              <w:jc w:val="right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827" w:type="dxa"/>
          </w:tcPr>
          <w:p w14:paraId="79093D14" w14:textId="77777777" w:rsidR="00454813" w:rsidRDefault="00454813">
            <w:pPr>
              <w:pStyle w:val="TableParagraph"/>
              <w:rPr>
                <w:sz w:val="20"/>
              </w:rPr>
            </w:pPr>
          </w:p>
          <w:p w14:paraId="7279325B" w14:textId="77777777" w:rsidR="00454813" w:rsidRDefault="00454813">
            <w:pPr>
              <w:pStyle w:val="TableParagraph"/>
              <w:spacing w:before="6"/>
              <w:rPr>
                <w:sz w:val="17"/>
              </w:rPr>
            </w:pPr>
          </w:p>
          <w:p w14:paraId="2E8DC445" w14:textId="77777777" w:rsidR="00454813" w:rsidRDefault="003575BE">
            <w:pPr>
              <w:pStyle w:val="TableParagraph"/>
              <w:ind w:left="365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454813" w14:paraId="6F35A974" w14:textId="77777777" w:rsidTr="008600F4">
        <w:trPr>
          <w:trHeight w:val="873"/>
        </w:trPr>
        <w:tc>
          <w:tcPr>
            <w:tcW w:w="562" w:type="dxa"/>
          </w:tcPr>
          <w:p w14:paraId="56B36A78" w14:textId="77777777" w:rsidR="00454813" w:rsidRDefault="00454813">
            <w:pPr>
              <w:pStyle w:val="TableParagraph"/>
              <w:spacing w:before="2"/>
              <w:rPr>
                <w:sz w:val="29"/>
              </w:rPr>
            </w:pPr>
          </w:p>
          <w:p w14:paraId="3C086778" w14:textId="77777777" w:rsidR="00454813" w:rsidRDefault="003575BE">
            <w:pPr>
              <w:pStyle w:val="TableParagraph"/>
              <w:ind w:right="16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3128" w:type="dxa"/>
          </w:tcPr>
          <w:p w14:paraId="29763352" w14:textId="77777777" w:rsidR="00454813" w:rsidRDefault="00454813">
            <w:pPr>
              <w:pStyle w:val="TableParagraph"/>
              <w:spacing w:before="8"/>
              <w:rPr>
                <w:sz w:val="21"/>
              </w:rPr>
            </w:pPr>
          </w:p>
          <w:p w14:paraId="369BAAA1" w14:textId="77777777" w:rsidR="00454813" w:rsidRDefault="003575BE">
            <w:pPr>
              <w:pStyle w:val="TableParagraph"/>
              <w:ind w:left="218"/>
              <w:rPr>
                <w:sz w:val="20"/>
              </w:rPr>
            </w:pPr>
            <w:r>
              <w:rPr>
                <w:sz w:val="20"/>
              </w:rPr>
              <w:t>Анализа студијског модела I</w:t>
            </w:r>
          </w:p>
        </w:tc>
        <w:tc>
          <w:tcPr>
            <w:tcW w:w="1442" w:type="dxa"/>
          </w:tcPr>
          <w:p w14:paraId="0CEDB42A" w14:textId="77777777" w:rsidR="00454813" w:rsidRDefault="003575BE">
            <w:pPr>
              <w:pStyle w:val="TableParagraph"/>
              <w:spacing w:before="14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814" w:type="dxa"/>
            <w:vAlign w:val="center"/>
          </w:tcPr>
          <w:p w14:paraId="16256249" w14:textId="77777777" w:rsidR="008600F4" w:rsidRDefault="008600F4" w:rsidP="008600F4">
            <w:pPr>
              <w:pStyle w:val="TableParagraph"/>
              <w:ind w:left="338" w:right="321" w:hanging="1"/>
              <w:jc w:val="center"/>
              <w:rPr>
                <w:sz w:val="20"/>
              </w:rPr>
            </w:pPr>
            <w:r>
              <w:rPr>
                <w:sz w:val="20"/>
              </w:rPr>
              <w:t>Доц. др</w:t>
            </w:r>
          </w:p>
          <w:p w14:paraId="333858BF" w14:textId="77777777" w:rsidR="00454813" w:rsidRPr="008600F4" w:rsidRDefault="008600F4" w:rsidP="008600F4">
            <w:pPr>
              <w:pStyle w:val="TableParagraph"/>
              <w:ind w:left="394" w:right="381" w:hanging="2"/>
              <w:jc w:val="center"/>
              <w:rPr>
                <w:sz w:val="20"/>
              </w:rPr>
            </w:pPr>
            <w:r>
              <w:rPr>
                <w:sz w:val="20"/>
              </w:rPr>
              <w:t>Александар Ацовић</w:t>
            </w:r>
          </w:p>
        </w:tc>
        <w:tc>
          <w:tcPr>
            <w:tcW w:w="1265" w:type="dxa"/>
          </w:tcPr>
          <w:p w14:paraId="13B16324" w14:textId="77777777" w:rsidR="00454813" w:rsidRDefault="00454813">
            <w:pPr>
              <w:pStyle w:val="TableParagraph"/>
              <w:spacing w:before="2"/>
              <w:rPr>
                <w:sz w:val="29"/>
              </w:rPr>
            </w:pPr>
          </w:p>
          <w:p w14:paraId="1735280F" w14:textId="6E9128C9" w:rsidR="00454813" w:rsidRDefault="00026720">
            <w:pPr>
              <w:pStyle w:val="TableParagraph"/>
              <w:ind w:left="165" w:right="165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  <w:r w:rsidR="001D3E06">
              <w:rPr>
                <w:sz w:val="18"/>
                <w:lang w:val="sr-Cyrl-RS"/>
              </w:rPr>
              <w:t>9</w:t>
            </w:r>
            <w:r>
              <w:rPr>
                <w:sz w:val="18"/>
              </w:rPr>
              <w:t>.10.202</w:t>
            </w:r>
            <w:r w:rsidR="001D3E06">
              <w:rPr>
                <w:sz w:val="18"/>
                <w:lang w:val="sr-Cyrl-RS"/>
              </w:rPr>
              <w:t>6</w:t>
            </w:r>
            <w:r w:rsidR="003575BE">
              <w:rPr>
                <w:sz w:val="18"/>
              </w:rPr>
              <w:t>.</w:t>
            </w:r>
          </w:p>
        </w:tc>
        <w:tc>
          <w:tcPr>
            <w:tcW w:w="1240" w:type="dxa"/>
          </w:tcPr>
          <w:p w14:paraId="6D4E81F7" w14:textId="77777777" w:rsidR="00454813" w:rsidRDefault="00454813">
            <w:pPr>
              <w:pStyle w:val="TableParagraph"/>
              <w:spacing w:before="2"/>
              <w:rPr>
                <w:sz w:val="29"/>
              </w:rPr>
            </w:pPr>
          </w:p>
          <w:p w14:paraId="77DCDB9C" w14:textId="77777777" w:rsidR="00454813" w:rsidRDefault="003575BE">
            <w:pPr>
              <w:pStyle w:val="TableParagraph"/>
              <w:ind w:right="257"/>
              <w:jc w:val="right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827" w:type="dxa"/>
          </w:tcPr>
          <w:p w14:paraId="6EE1EBAD" w14:textId="77777777" w:rsidR="00454813" w:rsidRDefault="00454813">
            <w:pPr>
              <w:pStyle w:val="TableParagraph"/>
              <w:rPr>
                <w:sz w:val="20"/>
              </w:rPr>
            </w:pPr>
          </w:p>
          <w:p w14:paraId="6C1B3D5D" w14:textId="77777777" w:rsidR="00454813" w:rsidRDefault="00454813">
            <w:pPr>
              <w:pStyle w:val="TableParagraph"/>
              <w:spacing w:before="4"/>
              <w:rPr>
                <w:sz w:val="18"/>
              </w:rPr>
            </w:pPr>
          </w:p>
          <w:p w14:paraId="6C0DF9D1" w14:textId="77777777" w:rsidR="00454813" w:rsidRDefault="003575BE">
            <w:pPr>
              <w:pStyle w:val="TableParagraph"/>
              <w:ind w:left="365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454813" w14:paraId="3A8BAE63" w14:textId="77777777" w:rsidTr="008600F4">
        <w:trPr>
          <w:trHeight w:val="858"/>
        </w:trPr>
        <w:tc>
          <w:tcPr>
            <w:tcW w:w="562" w:type="dxa"/>
          </w:tcPr>
          <w:p w14:paraId="78B2C1F2" w14:textId="77777777" w:rsidR="00454813" w:rsidRDefault="00454813">
            <w:pPr>
              <w:pStyle w:val="TableParagraph"/>
              <w:spacing w:before="10"/>
              <w:rPr>
                <w:sz w:val="28"/>
              </w:rPr>
            </w:pPr>
          </w:p>
          <w:p w14:paraId="7CC75606" w14:textId="77777777" w:rsidR="00454813" w:rsidRDefault="003575BE">
            <w:pPr>
              <w:pStyle w:val="TableParagraph"/>
              <w:ind w:right="16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3128" w:type="dxa"/>
          </w:tcPr>
          <w:p w14:paraId="063C20CA" w14:textId="77777777" w:rsidR="00454813" w:rsidRDefault="00454813">
            <w:pPr>
              <w:pStyle w:val="TableParagraph"/>
              <w:spacing w:before="8"/>
              <w:rPr>
                <w:sz w:val="21"/>
              </w:rPr>
            </w:pPr>
          </w:p>
          <w:p w14:paraId="4BC29B8E" w14:textId="77777777" w:rsidR="00454813" w:rsidRDefault="003575BE">
            <w:pPr>
              <w:pStyle w:val="TableParagraph"/>
              <w:ind w:left="218"/>
              <w:rPr>
                <w:sz w:val="20"/>
              </w:rPr>
            </w:pPr>
            <w:r>
              <w:rPr>
                <w:sz w:val="20"/>
              </w:rPr>
              <w:t>Анализа студијског модела II</w:t>
            </w:r>
          </w:p>
        </w:tc>
        <w:tc>
          <w:tcPr>
            <w:tcW w:w="1442" w:type="dxa"/>
          </w:tcPr>
          <w:p w14:paraId="03D67CF1" w14:textId="77777777" w:rsidR="00454813" w:rsidRDefault="003575BE">
            <w:pPr>
              <w:pStyle w:val="TableParagraph"/>
              <w:spacing w:before="14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814" w:type="dxa"/>
          </w:tcPr>
          <w:p w14:paraId="5683E1AC" w14:textId="77777777" w:rsidR="008600F4" w:rsidRDefault="008600F4" w:rsidP="008600F4">
            <w:pPr>
              <w:pStyle w:val="TableParagraph"/>
              <w:ind w:left="338" w:right="321" w:hanging="1"/>
              <w:jc w:val="center"/>
              <w:rPr>
                <w:sz w:val="20"/>
              </w:rPr>
            </w:pPr>
            <w:r>
              <w:rPr>
                <w:sz w:val="20"/>
              </w:rPr>
              <w:t>Доц. др</w:t>
            </w:r>
          </w:p>
          <w:p w14:paraId="1C755F33" w14:textId="77777777" w:rsidR="00454813" w:rsidRDefault="008600F4" w:rsidP="008600F4">
            <w:pPr>
              <w:pStyle w:val="TableParagraph"/>
              <w:ind w:left="338" w:right="321" w:hanging="1"/>
              <w:jc w:val="center"/>
              <w:rPr>
                <w:sz w:val="20"/>
              </w:rPr>
            </w:pPr>
            <w:r>
              <w:rPr>
                <w:sz w:val="20"/>
              </w:rPr>
              <w:t>Александар Ацовић</w:t>
            </w:r>
          </w:p>
        </w:tc>
        <w:tc>
          <w:tcPr>
            <w:tcW w:w="1265" w:type="dxa"/>
          </w:tcPr>
          <w:p w14:paraId="5DD1E797" w14:textId="77777777" w:rsidR="00454813" w:rsidRDefault="00454813">
            <w:pPr>
              <w:pStyle w:val="TableParagraph"/>
              <w:spacing w:before="4"/>
              <w:rPr>
                <w:sz w:val="28"/>
              </w:rPr>
            </w:pPr>
          </w:p>
          <w:p w14:paraId="58AE714F" w14:textId="0557339D" w:rsidR="00454813" w:rsidRDefault="001D3E06">
            <w:pPr>
              <w:pStyle w:val="TableParagraph"/>
              <w:ind w:left="165" w:right="156"/>
              <w:jc w:val="center"/>
              <w:rPr>
                <w:sz w:val="18"/>
              </w:rPr>
            </w:pPr>
            <w:r>
              <w:rPr>
                <w:sz w:val="18"/>
                <w:lang w:val="sr-Cyrl-RS"/>
              </w:rPr>
              <w:t>05</w:t>
            </w:r>
            <w:r w:rsidR="00026720">
              <w:rPr>
                <w:sz w:val="18"/>
              </w:rPr>
              <w:t>.1</w:t>
            </w:r>
            <w:r>
              <w:rPr>
                <w:sz w:val="18"/>
                <w:lang w:val="sr-Cyrl-RS"/>
              </w:rPr>
              <w:t>1</w:t>
            </w:r>
            <w:r w:rsidR="00026720">
              <w:rPr>
                <w:sz w:val="18"/>
              </w:rPr>
              <w:t>.202</w:t>
            </w:r>
            <w:r>
              <w:rPr>
                <w:sz w:val="18"/>
                <w:lang w:val="sr-Cyrl-RS"/>
              </w:rPr>
              <w:t>6</w:t>
            </w:r>
            <w:r w:rsidR="003575BE">
              <w:rPr>
                <w:sz w:val="18"/>
              </w:rPr>
              <w:t>.</w:t>
            </w:r>
          </w:p>
        </w:tc>
        <w:tc>
          <w:tcPr>
            <w:tcW w:w="1240" w:type="dxa"/>
          </w:tcPr>
          <w:p w14:paraId="373DBB4B" w14:textId="77777777" w:rsidR="00454813" w:rsidRDefault="00454813">
            <w:pPr>
              <w:pStyle w:val="TableParagraph"/>
              <w:spacing w:before="4"/>
              <w:rPr>
                <w:sz w:val="28"/>
              </w:rPr>
            </w:pPr>
          </w:p>
          <w:p w14:paraId="5646ECAF" w14:textId="77777777" w:rsidR="00454813" w:rsidRDefault="003575BE">
            <w:pPr>
              <w:pStyle w:val="TableParagraph"/>
              <w:ind w:right="257"/>
              <w:jc w:val="right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827" w:type="dxa"/>
          </w:tcPr>
          <w:p w14:paraId="79F2D781" w14:textId="77777777" w:rsidR="00454813" w:rsidRDefault="00454813">
            <w:pPr>
              <w:pStyle w:val="TableParagraph"/>
              <w:rPr>
                <w:sz w:val="20"/>
              </w:rPr>
            </w:pPr>
          </w:p>
          <w:p w14:paraId="74425936" w14:textId="77777777" w:rsidR="00454813" w:rsidRDefault="00454813">
            <w:pPr>
              <w:pStyle w:val="TableParagraph"/>
              <w:spacing w:before="11"/>
              <w:rPr>
                <w:sz w:val="17"/>
              </w:rPr>
            </w:pPr>
          </w:p>
          <w:p w14:paraId="30655571" w14:textId="77777777" w:rsidR="00454813" w:rsidRDefault="003575BE">
            <w:pPr>
              <w:pStyle w:val="TableParagraph"/>
              <w:ind w:left="365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454813" w14:paraId="634FEA6C" w14:textId="77777777" w:rsidTr="008600F4">
        <w:trPr>
          <w:trHeight w:val="858"/>
        </w:trPr>
        <w:tc>
          <w:tcPr>
            <w:tcW w:w="562" w:type="dxa"/>
          </w:tcPr>
          <w:p w14:paraId="1BADD9BE" w14:textId="77777777" w:rsidR="00454813" w:rsidRDefault="00454813">
            <w:pPr>
              <w:pStyle w:val="TableParagraph"/>
              <w:spacing w:before="4"/>
              <w:rPr>
                <w:sz w:val="28"/>
              </w:rPr>
            </w:pPr>
          </w:p>
          <w:p w14:paraId="77871654" w14:textId="77777777" w:rsidR="00454813" w:rsidRDefault="003575BE">
            <w:pPr>
              <w:pStyle w:val="TableParagraph"/>
              <w:ind w:right="16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3128" w:type="dxa"/>
          </w:tcPr>
          <w:p w14:paraId="14707939" w14:textId="77777777" w:rsidR="00454813" w:rsidRDefault="00454813">
            <w:pPr>
              <w:pStyle w:val="TableParagraph"/>
              <w:spacing w:before="8"/>
              <w:rPr>
                <w:sz w:val="21"/>
              </w:rPr>
            </w:pPr>
          </w:p>
          <w:p w14:paraId="39E737FB" w14:textId="77777777" w:rsidR="00454813" w:rsidRDefault="003575BE">
            <w:pPr>
              <w:pStyle w:val="TableParagraph"/>
              <w:ind w:left="218"/>
              <w:rPr>
                <w:sz w:val="20"/>
              </w:rPr>
            </w:pPr>
            <w:r>
              <w:rPr>
                <w:sz w:val="20"/>
              </w:rPr>
              <w:t>Радиолошке технике</w:t>
            </w:r>
          </w:p>
        </w:tc>
        <w:tc>
          <w:tcPr>
            <w:tcW w:w="1442" w:type="dxa"/>
          </w:tcPr>
          <w:p w14:paraId="765B5B77" w14:textId="77777777" w:rsidR="00454813" w:rsidRDefault="003575BE">
            <w:pPr>
              <w:pStyle w:val="TableParagraph"/>
              <w:spacing w:before="16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814" w:type="dxa"/>
          </w:tcPr>
          <w:p w14:paraId="29D0E8C8" w14:textId="77777777" w:rsidR="00454813" w:rsidRDefault="008F39DA">
            <w:pPr>
              <w:pStyle w:val="TableParagraph"/>
              <w:ind w:left="338" w:right="321" w:hanging="1"/>
              <w:jc w:val="center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  <w:tc>
          <w:tcPr>
            <w:tcW w:w="1265" w:type="dxa"/>
          </w:tcPr>
          <w:p w14:paraId="4E7F0092" w14:textId="77777777" w:rsidR="00454813" w:rsidRDefault="00454813">
            <w:pPr>
              <w:pStyle w:val="TableParagraph"/>
              <w:spacing w:before="4"/>
              <w:rPr>
                <w:sz w:val="28"/>
              </w:rPr>
            </w:pPr>
          </w:p>
          <w:p w14:paraId="7945B88D" w14:textId="33A52AC2" w:rsidR="00454813" w:rsidRDefault="001D3E06">
            <w:pPr>
              <w:pStyle w:val="TableParagraph"/>
              <w:ind w:left="165" w:right="156"/>
              <w:jc w:val="center"/>
              <w:rPr>
                <w:sz w:val="18"/>
              </w:rPr>
            </w:pPr>
            <w:r>
              <w:rPr>
                <w:sz w:val="18"/>
                <w:lang w:val="sr-Cyrl-RS"/>
              </w:rPr>
              <w:t>12</w:t>
            </w:r>
            <w:r w:rsidR="00026720">
              <w:rPr>
                <w:sz w:val="18"/>
              </w:rPr>
              <w:t>.11.202</w:t>
            </w:r>
            <w:r>
              <w:rPr>
                <w:sz w:val="18"/>
                <w:lang w:val="sr-Cyrl-RS"/>
              </w:rPr>
              <w:t>6</w:t>
            </w:r>
            <w:r w:rsidR="003575BE">
              <w:rPr>
                <w:sz w:val="18"/>
              </w:rPr>
              <w:t>.</w:t>
            </w:r>
          </w:p>
        </w:tc>
        <w:tc>
          <w:tcPr>
            <w:tcW w:w="1240" w:type="dxa"/>
          </w:tcPr>
          <w:p w14:paraId="02C5FF6C" w14:textId="77777777" w:rsidR="00454813" w:rsidRDefault="00454813">
            <w:pPr>
              <w:pStyle w:val="TableParagraph"/>
              <w:spacing w:before="4"/>
              <w:rPr>
                <w:sz w:val="28"/>
              </w:rPr>
            </w:pPr>
          </w:p>
          <w:p w14:paraId="00E49201" w14:textId="77777777" w:rsidR="00454813" w:rsidRDefault="003575BE">
            <w:pPr>
              <w:pStyle w:val="TableParagraph"/>
              <w:ind w:right="257"/>
              <w:jc w:val="right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827" w:type="dxa"/>
          </w:tcPr>
          <w:p w14:paraId="5BC1D395" w14:textId="77777777" w:rsidR="00454813" w:rsidRDefault="00454813">
            <w:pPr>
              <w:pStyle w:val="TableParagraph"/>
              <w:rPr>
                <w:sz w:val="20"/>
              </w:rPr>
            </w:pPr>
          </w:p>
          <w:p w14:paraId="35DED3D7" w14:textId="77777777" w:rsidR="00454813" w:rsidRDefault="00454813">
            <w:pPr>
              <w:pStyle w:val="TableParagraph"/>
              <w:spacing w:before="6"/>
              <w:rPr>
                <w:sz w:val="17"/>
              </w:rPr>
            </w:pPr>
          </w:p>
          <w:p w14:paraId="4071A83C" w14:textId="77777777" w:rsidR="00454813" w:rsidRDefault="003575BE">
            <w:pPr>
              <w:pStyle w:val="TableParagraph"/>
              <w:ind w:left="365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454813" w14:paraId="2EBEB56F" w14:textId="77777777" w:rsidTr="008600F4">
        <w:trPr>
          <w:trHeight w:val="873"/>
        </w:trPr>
        <w:tc>
          <w:tcPr>
            <w:tcW w:w="562" w:type="dxa"/>
          </w:tcPr>
          <w:p w14:paraId="0BE12F44" w14:textId="77777777" w:rsidR="00454813" w:rsidRDefault="00454813">
            <w:pPr>
              <w:pStyle w:val="TableParagraph"/>
              <w:rPr>
                <w:sz w:val="20"/>
              </w:rPr>
            </w:pPr>
          </w:p>
          <w:p w14:paraId="58DF0B1C" w14:textId="77777777" w:rsidR="00454813" w:rsidRDefault="003575BE">
            <w:pPr>
              <w:pStyle w:val="TableParagraph"/>
              <w:spacing w:before="168"/>
              <w:ind w:right="16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3128" w:type="dxa"/>
          </w:tcPr>
          <w:p w14:paraId="7FBA0EFB" w14:textId="77777777" w:rsidR="00454813" w:rsidRDefault="003575BE">
            <w:pPr>
              <w:pStyle w:val="TableParagraph"/>
              <w:spacing w:before="133"/>
              <w:ind w:left="218" w:right="516"/>
              <w:rPr>
                <w:sz w:val="20"/>
              </w:rPr>
            </w:pPr>
            <w:r>
              <w:rPr>
                <w:sz w:val="20"/>
              </w:rPr>
              <w:t xml:space="preserve">Ренднгенска дијагностика у </w:t>
            </w:r>
            <w:r>
              <w:rPr>
                <w:w w:val="95"/>
                <w:sz w:val="20"/>
              </w:rPr>
              <w:t>ортодонцији-кефалометрија</w:t>
            </w:r>
          </w:p>
        </w:tc>
        <w:tc>
          <w:tcPr>
            <w:tcW w:w="1442" w:type="dxa"/>
          </w:tcPr>
          <w:p w14:paraId="1FDD9CE9" w14:textId="77777777" w:rsidR="00454813" w:rsidRDefault="003575BE">
            <w:pPr>
              <w:pStyle w:val="TableParagraph"/>
              <w:spacing w:before="13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814" w:type="dxa"/>
          </w:tcPr>
          <w:p w14:paraId="13D95583" w14:textId="77777777" w:rsidR="00454813" w:rsidRDefault="008F39DA">
            <w:pPr>
              <w:pStyle w:val="TableParagraph"/>
              <w:ind w:left="338" w:right="321" w:hanging="1"/>
              <w:jc w:val="center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  <w:tc>
          <w:tcPr>
            <w:tcW w:w="1265" w:type="dxa"/>
          </w:tcPr>
          <w:p w14:paraId="13B24547" w14:textId="77777777" w:rsidR="00454813" w:rsidRDefault="00454813">
            <w:pPr>
              <w:pStyle w:val="TableParagraph"/>
              <w:spacing w:before="8"/>
              <w:rPr>
                <w:sz w:val="28"/>
              </w:rPr>
            </w:pPr>
          </w:p>
          <w:p w14:paraId="39188198" w14:textId="69F9261A" w:rsidR="00454813" w:rsidRDefault="001D3E06">
            <w:pPr>
              <w:pStyle w:val="TableParagraph"/>
              <w:spacing w:before="1"/>
              <w:ind w:left="165" w:right="156"/>
              <w:jc w:val="center"/>
              <w:rPr>
                <w:sz w:val="18"/>
              </w:rPr>
            </w:pPr>
            <w:r>
              <w:rPr>
                <w:sz w:val="18"/>
                <w:lang w:val="sr-Cyrl-RS"/>
              </w:rPr>
              <w:t>19</w:t>
            </w:r>
            <w:r w:rsidR="00026720">
              <w:rPr>
                <w:sz w:val="18"/>
              </w:rPr>
              <w:t>.11.202</w:t>
            </w:r>
            <w:r>
              <w:rPr>
                <w:sz w:val="18"/>
                <w:lang w:val="sr-Cyrl-RS"/>
              </w:rPr>
              <w:t>6</w:t>
            </w:r>
            <w:r w:rsidR="003575BE">
              <w:rPr>
                <w:sz w:val="18"/>
              </w:rPr>
              <w:t>.</w:t>
            </w:r>
          </w:p>
        </w:tc>
        <w:tc>
          <w:tcPr>
            <w:tcW w:w="1240" w:type="dxa"/>
          </w:tcPr>
          <w:p w14:paraId="7C308506" w14:textId="77777777" w:rsidR="00454813" w:rsidRDefault="00454813">
            <w:pPr>
              <w:pStyle w:val="TableParagraph"/>
              <w:spacing w:before="8"/>
              <w:rPr>
                <w:sz w:val="28"/>
              </w:rPr>
            </w:pPr>
          </w:p>
          <w:p w14:paraId="6C6C2B17" w14:textId="77777777" w:rsidR="00454813" w:rsidRDefault="003575BE">
            <w:pPr>
              <w:pStyle w:val="TableParagraph"/>
              <w:spacing w:before="1"/>
              <w:ind w:right="257"/>
              <w:jc w:val="right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827" w:type="dxa"/>
          </w:tcPr>
          <w:p w14:paraId="0CBE1190" w14:textId="77777777" w:rsidR="00454813" w:rsidRDefault="00454813">
            <w:pPr>
              <w:pStyle w:val="TableParagraph"/>
              <w:rPr>
                <w:sz w:val="20"/>
              </w:rPr>
            </w:pPr>
          </w:p>
          <w:p w14:paraId="72B46CB1" w14:textId="77777777" w:rsidR="00454813" w:rsidRDefault="00454813">
            <w:pPr>
              <w:pStyle w:val="TableParagraph"/>
              <w:spacing w:before="4"/>
              <w:rPr>
                <w:sz w:val="18"/>
              </w:rPr>
            </w:pPr>
          </w:p>
          <w:p w14:paraId="0EBAC906" w14:textId="77777777" w:rsidR="00454813" w:rsidRDefault="003575BE">
            <w:pPr>
              <w:pStyle w:val="TableParagraph"/>
              <w:ind w:left="365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454813" w14:paraId="01777CF4" w14:textId="77777777" w:rsidTr="008600F4">
        <w:trPr>
          <w:trHeight w:val="857"/>
        </w:trPr>
        <w:tc>
          <w:tcPr>
            <w:tcW w:w="562" w:type="dxa"/>
          </w:tcPr>
          <w:p w14:paraId="65433D63" w14:textId="77777777" w:rsidR="00454813" w:rsidRDefault="00454813">
            <w:pPr>
              <w:pStyle w:val="TableParagraph"/>
              <w:rPr>
                <w:sz w:val="20"/>
              </w:rPr>
            </w:pPr>
          </w:p>
          <w:p w14:paraId="5F96E58A" w14:textId="77777777" w:rsidR="00454813" w:rsidRDefault="003575BE">
            <w:pPr>
              <w:pStyle w:val="TableParagraph"/>
              <w:spacing w:before="163"/>
              <w:ind w:right="16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3128" w:type="dxa"/>
          </w:tcPr>
          <w:p w14:paraId="3AF0D286" w14:textId="77777777" w:rsidR="00454813" w:rsidRDefault="003575BE">
            <w:pPr>
              <w:pStyle w:val="TableParagraph"/>
              <w:spacing w:before="125"/>
              <w:ind w:left="218" w:right="370"/>
              <w:rPr>
                <w:sz w:val="20"/>
              </w:rPr>
            </w:pPr>
            <w:r>
              <w:rPr>
                <w:sz w:val="20"/>
              </w:rPr>
              <w:t>Пренатални раст и развој краниофацијалног комплекса</w:t>
            </w:r>
          </w:p>
        </w:tc>
        <w:tc>
          <w:tcPr>
            <w:tcW w:w="1442" w:type="dxa"/>
          </w:tcPr>
          <w:p w14:paraId="43C92E07" w14:textId="77777777" w:rsidR="00454813" w:rsidRDefault="003575BE">
            <w:pPr>
              <w:pStyle w:val="TableParagraph"/>
              <w:spacing w:before="13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814" w:type="dxa"/>
          </w:tcPr>
          <w:p w14:paraId="17F7AA19" w14:textId="77777777" w:rsidR="00454813" w:rsidRDefault="008600F4">
            <w:pPr>
              <w:pStyle w:val="TableParagraph"/>
              <w:ind w:left="338" w:right="321" w:hanging="1"/>
              <w:jc w:val="center"/>
              <w:rPr>
                <w:sz w:val="20"/>
              </w:rPr>
            </w:pPr>
            <w:r>
              <w:rPr>
                <w:sz w:val="20"/>
              </w:rPr>
              <w:t>Доц. др Александра Арнаут</w:t>
            </w:r>
          </w:p>
        </w:tc>
        <w:tc>
          <w:tcPr>
            <w:tcW w:w="1265" w:type="dxa"/>
          </w:tcPr>
          <w:p w14:paraId="1345359C" w14:textId="77777777" w:rsidR="00454813" w:rsidRDefault="00454813">
            <w:pPr>
              <w:pStyle w:val="TableParagraph"/>
              <w:spacing w:before="4"/>
              <w:rPr>
                <w:sz w:val="28"/>
              </w:rPr>
            </w:pPr>
          </w:p>
          <w:p w14:paraId="612661CF" w14:textId="774EEB8A" w:rsidR="00454813" w:rsidRDefault="00026720">
            <w:pPr>
              <w:pStyle w:val="TableParagraph"/>
              <w:ind w:left="165" w:right="156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  <w:r w:rsidR="001D3E06">
              <w:rPr>
                <w:sz w:val="18"/>
                <w:lang w:val="sr-Cyrl-RS"/>
              </w:rPr>
              <w:t>6</w:t>
            </w:r>
            <w:r>
              <w:rPr>
                <w:sz w:val="18"/>
              </w:rPr>
              <w:t>.11.202</w:t>
            </w:r>
            <w:r w:rsidR="001D3E06">
              <w:rPr>
                <w:sz w:val="18"/>
                <w:lang w:val="sr-Cyrl-RS"/>
              </w:rPr>
              <w:t>6</w:t>
            </w:r>
            <w:r w:rsidR="003575BE">
              <w:rPr>
                <w:sz w:val="18"/>
              </w:rPr>
              <w:t>.</w:t>
            </w:r>
          </w:p>
        </w:tc>
        <w:tc>
          <w:tcPr>
            <w:tcW w:w="1240" w:type="dxa"/>
          </w:tcPr>
          <w:p w14:paraId="18832EA0" w14:textId="77777777" w:rsidR="00454813" w:rsidRDefault="00454813">
            <w:pPr>
              <w:pStyle w:val="TableParagraph"/>
              <w:spacing w:before="4"/>
              <w:rPr>
                <w:sz w:val="28"/>
              </w:rPr>
            </w:pPr>
          </w:p>
          <w:p w14:paraId="7BA05D3B" w14:textId="77777777" w:rsidR="00454813" w:rsidRDefault="003575BE">
            <w:pPr>
              <w:pStyle w:val="TableParagraph"/>
              <w:ind w:right="257"/>
              <w:jc w:val="right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827" w:type="dxa"/>
          </w:tcPr>
          <w:p w14:paraId="5225879C" w14:textId="77777777" w:rsidR="00454813" w:rsidRDefault="00454813">
            <w:pPr>
              <w:pStyle w:val="TableParagraph"/>
              <w:rPr>
                <w:sz w:val="20"/>
              </w:rPr>
            </w:pPr>
          </w:p>
          <w:p w14:paraId="04D04A29" w14:textId="77777777" w:rsidR="00454813" w:rsidRDefault="00454813">
            <w:pPr>
              <w:pStyle w:val="TableParagraph"/>
              <w:spacing w:before="5"/>
              <w:rPr>
                <w:sz w:val="17"/>
              </w:rPr>
            </w:pPr>
          </w:p>
          <w:p w14:paraId="45B9BC3E" w14:textId="77777777" w:rsidR="00454813" w:rsidRDefault="003575BE">
            <w:pPr>
              <w:pStyle w:val="TableParagraph"/>
              <w:ind w:left="365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454813" w14:paraId="34FBF29A" w14:textId="77777777" w:rsidTr="008600F4">
        <w:trPr>
          <w:trHeight w:val="733"/>
        </w:trPr>
        <w:tc>
          <w:tcPr>
            <w:tcW w:w="562" w:type="dxa"/>
          </w:tcPr>
          <w:p w14:paraId="60015BBB" w14:textId="77777777" w:rsidR="00454813" w:rsidRDefault="00454813">
            <w:pPr>
              <w:pStyle w:val="TableParagraph"/>
              <w:spacing w:before="8"/>
              <w:rPr>
                <w:sz w:val="28"/>
              </w:rPr>
            </w:pPr>
          </w:p>
          <w:p w14:paraId="2F28EC87" w14:textId="77777777" w:rsidR="00454813" w:rsidRDefault="003575BE">
            <w:pPr>
              <w:pStyle w:val="TableParagraph"/>
              <w:spacing w:before="1"/>
              <w:ind w:right="16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3128" w:type="dxa"/>
          </w:tcPr>
          <w:p w14:paraId="5006C2F2" w14:textId="77777777" w:rsidR="00454813" w:rsidRDefault="003575BE">
            <w:pPr>
              <w:pStyle w:val="TableParagraph"/>
              <w:spacing w:before="130"/>
              <w:ind w:left="218" w:right="353"/>
              <w:rPr>
                <w:sz w:val="20"/>
              </w:rPr>
            </w:pPr>
            <w:r>
              <w:rPr>
                <w:sz w:val="20"/>
              </w:rPr>
              <w:t>Постнатални раст и развој краниофацијаног комплекса I</w:t>
            </w:r>
          </w:p>
        </w:tc>
        <w:tc>
          <w:tcPr>
            <w:tcW w:w="1442" w:type="dxa"/>
          </w:tcPr>
          <w:p w14:paraId="2E7197D4" w14:textId="77777777" w:rsidR="00454813" w:rsidRDefault="003575BE">
            <w:pPr>
              <w:pStyle w:val="TableParagraph"/>
              <w:spacing w:before="10" w:line="242" w:lineRule="auto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814" w:type="dxa"/>
          </w:tcPr>
          <w:p w14:paraId="56DA78A8" w14:textId="77777777" w:rsidR="00454813" w:rsidRDefault="008600F4">
            <w:pPr>
              <w:pStyle w:val="TableParagraph"/>
              <w:spacing w:before="24"/>
              <w:ind w:left="338" w:right="321" w:hanging="1"/>
              <w:jc w:val="center"/>
              <w:rPr>
                <w:sz w:val="20"/>
              </w:rPr>
            </w:pPr>
            <w:r>
              <w:rPr>
                <w:sz w:val="20"/>
              </w:rPr>
              <w:t>Доц. др Александра Арнаут</w:t>
            </w:r>
          </w:p>
        </w:tc>
        <w:tc>
          <w:tcPr>
            <w:tcW w:w="1265" w:type="dxa"/>
          </w:tcPr>
          <w:p w14:paraId="16539A4D" w14:textId="77777777" w:rsidR="00454813" w:rsidRDefault="00454813">
            <w:pPr>
              <w:pStyle w:val="TableParagraph"/>
              <w:spacing w:before="10"/>
            </w:pPr>
          </w:p>
          <w:p w14:paraId="20534A93" w14:textId="116AE28A" w:rsidR="00454813" w:rsidRDefault="001D3E06" w:rsidP="00026720">
            <w:pPr>
              <w:pStyle w:val="TableParagraph"/>
              <w:ind w:left="148" w:right="174"/>
              <w:jc w:val="center"/>
              <w:rPr>
                <w:sz w:val="18"/>
              </w:rPr>
            </w:pPr>
            <w:r>
              <w:rPr>
                <w:sz w:val="18"/>
                <w:lang w:val="sr-Cyrl-RS"/>
              </w:rPr>
              <w:t>03</w:t>
            </w:r>
            <w:r w:rsidR="003575BE">
              <w:rPr>
                <w:sz w:val="18"/>
              </w:rPr>
              <w:t>.1</w:t>
            </w:r>
            <w:r>
              <w:rPr>
                <w:sz w:val="18"/>
                <w:lang w:val="sr-Cyrl-RS"/>
              </w:rPr>
              <w:t>2</w:t>
            </w:r>
            <w:r w:rsidR="003575BE">
              <w:rPr>
                <w:sz w:val="18"/>
              </w:rPr>
              <w:t>.202</w:t>
            </w:r>
            <w:r>
              <w:rPr>
                <w:sz w:val="18"/>
                <w:lang w:val="sr-Cyrl-RS"/>
              </w:rPr>
              <w:t>6</w:t>
            </w:r>
            <w:r w:rsidR="003575BE">
              <w:rPr>
                <w:sz w:val="18"/>
              </w:rPr>
              <w:t>.</w:t>
            </w:r>
          </w:p>
        </w:tc>
        <w:tc>
          <w:tcPr>
            <w:tcW w:w="1240" w:type="dxa"/>
          </w:tcPr>
          <w:p w14:paraId="3660B1A2" w14:textId="77777777" w:rsidR="00454813" w:rsidRDefault="00454813">
            <w:pPr>
              <w:pStyle w:val="TableParagraph"/>
              <w:spacing w:before="10"/>
            </w:pPr>
          </w:p>
          <w:p w14:paraId="368B7196" w14:textId="77777777" w:rsidR="00454813" w:rsidRDefault="003575BE">
            <w:pPr>
              <w:pStyle w:val="TableParagraph"/>
              <w:ind w:right="257"/>
              <w:jc w:val="right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827" w:type="dxa"/>
          </w:tcPr>
          <w:p w14:paraId="1E916A40" w14:textId="77777777" w:rsidR="00454813" w:rsidRDefault="00454813">
            <w:pPr>
              <w:pStyle w:val="TableParagraph"/>
              <w:rPr>
                <w:sz w:val="20"/>
              </w:rPr>
            </w:pPr>
          </w:p>
          <w:p w14:paraId="4BA5DC29" w14:textId="77777777" w:rsidR="00454813" w:rsidRDefault="003575BE">
            <w:pPr>
              <w:pStyle w:val="TableParagraph"/>
              <w:spacing w:before="144"/>
              <w:ind w:left="365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454813" w14:paraId="384632C5" w14:textId="77777777" w:rsidTr="008600F4">
        <w:trPr>
          <w:trHeight w:val="857"/>
        </w:trPr>
        <w:tc>
          <w:tcPr>
            <w:tcW w:w="562" w:type="dxa"/>
          </w:tcPr>
          <w:p w14:paraId="4096D264" w14:textId="77777777" w:rsidR="00454813" w:rsidRDefault="00454813">
            <w:pPr>
              <w:pStyle w:val="TableParagraph"/>
              <w:rPr>
                <w:sz w:val="20"/>
              </w:rPr>
            </w:pPr>
          </w:p>
          <w:p w14:paraId="75121500" w14:textId="77777777" w:rsidR="00454813" w:rsidRDefault="003575BE">
            <w:pPr>
              <w:pStyle w:val="TableParagraph"/>
              <w:spacing w:before="163"/>
              <w:ind w:right="11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3128" w:type="dxa"/>
          </w:tcPr>
          <w:p w14:paraId="51BC9690" w14:textId="77777777" w:rsidR="00454813" w:rsidRDefault="003575BE">
            <w:pPr>
              <w:pStyle w:val="TableParagraph"/>
              <w:spacing w:before="125"/>
              <w:ind w:left="218" w:right="187"/>
              <w:rPr>
                <w:sz w:val="20"/>
              </w:rPr>
            </w:pPr>
            <w:r>
              <w:rPr>
                <w:sz w:val="20"/>
              </w:rPr>
              <w:t>Постнатални раст и развој краниофацијалног комплекса II</w:t>
            </w:r>
          </w:p>
        </w:tc>
        <w:tc>
          <w:tcPr>
            <w:tcW w:w="1442" w:type="dxa"/>
          </w:tcPr>
          <w:p w14:paraId="4AE8EC00" w14:textId="77777777" w:rsidR="00454813" w:rsidRDefault="003575BE">
            <w:pPr>
              <w:pStyle w:val="TableParagraph"/>
              <w:spacing w:before="13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814" w:type="dxa"/>
          </w:tcPr>
          <w:p w14:paraId="64B2A619" w14:textId="77777777" w:rsidR="00454813" w:rsidRDefault="008F39DA">
            <w:pPr>
              <w:pStyle w:val="TableParagraph"/>
              <w:ind w:left="394" w:right="381" w:hanging="2"/>
              <w:jc w:val="center"/>
              <w:rPr>
                <w:sz w:val="20"/>
              </w:rPr>
            </w:pPr>
            <w:r>
              <w:rPr>
                <w:sz w:val="20"/>
              </w:rPr>
              <w:t>Доц. др Александра Арнаут</w:t>
            </w:r>
          </w:p>
        </w:tc>
        <w:tc>
          <w:tcPr>
            <w:tcW w:w="1265" w:type="dxa"/>
          </w:tcPr>
          <w:p w14:paraId="349AEEB7" w14:textId="77777777" w:rsidR="00454813" w:rsidRDefault="00454813">
            <w:pPr>
              <w:pStyle w:val="TableParagraph"/>
              <w:spacing w:before="4"/>
              <w:rPr>
                <w:sz w:val="28"/>
              </w:rPr>
            </w:pPr>
          </w:p>
          <w:p w14:paraId="36C4AFF5" w14:textId="732E2E52" w:rsidR="00454813" w:rsidRDefault="001D3E06">
            <w:pPr>
              <w:pStyle w:val="TableParagraph"/>
              <w:ind w:left="165" w:right="156"/>
              <w:jc w:val="center"/>
              <w:rPr>
                <w:sz w:val="18"/>
              </w:rPr>
            </w:pPr>
            <w:r>
              <w:rPr>
                <w:sz w:val="18"/>
                <w:lang w:val="sr-Cyrl-RS"/>
              </w:rPr>
              <w:t>10</w:t>
            </w:r>
            <w:r w:rsidR="00026720">
              <w:rPr>
                <w:sz w:val="18"/>
              </w:rPr>
              <w:t>.12.202</w:t>
            </w:r>
            <w:r>
              <w:rPr>
                <w:sz w:val="18"/>
                <w:lang w:val="sr-Cyrl-RS"/>
              </w:rPr>
              <w:t>6</w:t>
            </w:r>
            <w:r w:rsidR="003575BE">
              <w:rPr>
                <w:sz w:val="18"/>
              </w:rPr>
              <w:t>.</w:t>
            </w:r>
          </w:p>
        </w:tc>
        <w:tc>
          <w:tcPr>
            <w:tcW w:w="1240" w:type="dxa"/>
          </w:tcPr>
          <w:p w14:paraId="329F1CCD" w14:textId="77777777" w:rsidR="00454813" w:rsidRDefault="00454813">
            <w:pPr>
              <w:pStyle w:val="TableParagraph"/>
              <w:spacing w:before="4"/>
              <w:rPr>
                <w:sz w:val="28"/>
              </w:rPr>
            </w:pPr>
          </w:p>
          <w:p w14:paraId="1D20B34D" w14:textId="77777777" w:rsidR="00454813" w:rsidRDefault="003575BE">
            <w:pPr>
              <w:pStyle w:val="TableParagraph"/>
              <w:ind w:right="257"/>
              <w:jc w:val="right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827" w:type="dxa"/>
          </w:tcPr>
          <w:p w14:paraId="0A8B47C0" w14:textId="77777777" w:rsidR="00454813" w:rsidRDefault="00454813">
            <w:pPr>
              <w:pStyle w:val="TableParagraph"/>
              <w:rPr>
                <w:sz w:val="20"/>
              </w:rPr>
            </w:pPr>
          </w:p>
          <w:p w14:paraId="1C4C3BC3" w14:textId="77777777" w:rsidR="00454813" w:rsidRDefault="00454813">
            <w:pPr>
              <w:pStyle w:val="TableParagraph"/>
              <w:spacing w:before="11"/>
              <w:rPr>
                <w:sz w:val="17"/>
              </w:rPr>
            </w:pPr>
          </w:p>
          <w:p w14:paraId="339D655B" w14:textId="77777777" w:rsidR="00454813" w:rsidRDefault="003575BE">
            <w:pPr>
              <w:pStyle w:val="TableParagraph"/>
              <w:ind w:left="365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454813" w14:paraId="3505E9CC" w14:textId="77777777" w:rsidTr="008600F4">
        <w:trPr>
          <w:trHeight w:val="858"/>
        </w:trPr>
        <w:tc>
          <w:tcPr>
            <w:tcW w:w="562" w:type="dxa"/>
          </w:tcPr>
          <w:p w14:paraId="781679D1" w14:textId="77777777" w:rsidR="00454813" w:rsidRDefault="00454813">
            <w:pPr>
              <w:pStyle w:val="TableParagraph"/>
              <w:rPr>
                <w:sz w:val="20"/>
              </w:rPr>
            </w:pPr>
          </w:p>
          <w:p w14:paraId="114C475B" w14:textId="77777777" w:rsidR="00454813" w:rsidRDefault="003575BE">
            <w:pPr>
              <w:pStyle w:val="TableParagraph"/>
              <w:spacing w:before="163"/>
              <w:ind w:right="11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3128" w:type="dxa"/>
          </w:tcPr>
          <w:p w14:paraId="365A2E6C" w14:textId="77777777" w:rsidR="00454813" w:rsidRDefault="003575BE">
            <w:pPr>
              <w:pStyle w:val="TableParagraph"/>
              <w:spacing w:before="136"/>
              <w:ind w:left="219" w:right="214"/>
              <w:rPr>
                <w:sz w:val="20"/>
              </w:rPr>
            </w:pPr>
            <w:r>
              <w:rPr>
                <w:sz w:val="20"/>
              </w:rPr>
              <w:t>Етиологија малоклузија-општи фактори</w:t>
            </w:r>
          </w:p>
        </w:tc>
        <w:tc>
          <w:tcPr>
            <w:tcW w:w="1442" w:type="dxa"/>
          </w:tcPr>
          <w:p w14:paraId="3CB3C033" w14:textId="77777777" w:rsidR="00454813" w:rsidRDefault="003575BE">
            <w:pPr>
              <w:pStyle w:val="TableParagraph"/>
              <w:spacing w:before="16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814" w:type="dxa"/>
          </w:tcPr>
          <w:p w14:paraId="56E12BA2" w14:textId="77777777" w:rsidR="008600F4" w:rsidRDefault="008600F4" w:rsidP="008600F4">
            <w:pPr>
              <w:pStyle w:val="TableParagraph"/>
              <w:ind w:left="338" w:right="321" w:hanging="1"/>
              <w:jc w:val="center"/>
              <w:rPr>
                <w:sz w:val="20"/>
              </w:rPr>
            </w:pPr>
            <w:r>
              <w:rPr>
                <w:sz w:val="20"/>
              </w:rPr>
              <w:t>Доц. др</w:t>
            </w:r>
          </w:p>
          <w:p w14:paraId="1753CE28" w14:textId="77777777" w:rsidR="00454813" w:rsidRDefault="008600F4" w:rsidP="008600F4">
            <w:pPr>
              <w:pStyle w:val="TableParagraph"/>
              <w:ind w:left="338" w:right="321" w:hanging="1"/>
              <w:jc w:val="center"/>
              <w:rPr>
                <w:sz w:val="20"/>
              </w:rPr>
            </w:pPr>
            <w:r>
              <w:rPr>
                <w:sz w:val="20"/>
              </w:rPr>
              <w:t>Александар Ацовић</w:t>
            </w:r>
          </w:p>
        </w:tc>
        <w:tc>
          <w:tcPr>
            <w:tcW w:w="1265" w:type="dxa"/>
          </w:tcPr>
          <w:p w14:paraId="05188204" w14:textId="77777777" w:rsidR="00454813" w:rsidRDefault="00454813">
            <w:pPr>
              <w:pStyle w:val="TableParagraph"/>
              <w:spacing w:before="4"/>
              <w:rPr>
                <w:sz w:val="28"/>
              </w:rPr>
            </w:pPr>
          </w:p>
          <w:p w14:paraId="184090BF" w14:textId="3A70FD15" w:rsidR="00454813" w:rsidRDefault="00026720">
            <w:pPr>
              <w:pStyle w:val="TableParagraph"/>
              <w:ind w:left="165" w:right="15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 w:rsidR="001D3E06">
              <w:rPr>
                <w:sz w:val="18"/>
                <w:lang w:val="sr-Cyrl-RS"/>
              </w:rPr>
              <w:t>7</w:t>
            </w:r>
            <w:r>
              <w:rPr>
                <w:sz w:val="18"/>
              </w:rPr>
              <w:t>.12.202</w:t>
            </w:r>
            <w:r w:rsidR="001D3E06">
              <w:rPr>
                <w:sz w:val="18"/>
                <w:lang w:val="sr-Cyrl-RS"/>
              </w:rPr>
              <w:t>6</w:t>
            </w:r>
            <w:r w:rsidR="003575BE">
              <w:rPr>
                <w:sz w:val="18"/>
              </w:rPr>
              <w:t>.</w:t>
            </w:r>
          </w:p>
        </w:tc>
        <w:tc>
          <w:tcPr>
            <w:tcW w:w="1240" w:type="dxa"/>
          </w:tcPr>
          <w:p w14:paraId="7FFDB930" w14:textId="77777777" w:rsidR="00454813" w:rsidRDefault="00454813">
            <w:pPr>
              <w:pStyle w:val="TableParagraph"/>
              <w:spacing w:before="4"/>
              <w:rPr>
                <w:sz w:val="28"/>
              </w:rPr>
            </w:pPr>
          </w:p>
          <w:p w14:paraId="43B6636B" w14:textId="77777777" w:rsidR="00454813" w:rsidRDefault="003575BE">
            <w:pPr>
              <w:pStyle w:val="TableParagraph"/>
              <w:ind w:right="257"/>
              <w:jc w:val="right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827" w:type="dxa"/>
          </w:tcPr>
          <w:p w14:paraId="4710D8D0" w14:textId="77777777" w:rsidR="00454813" w:rsidRDefault="00454813">
            <w:pPr>
              <w:pStyle w:val="TableParagraph"/>
              <w:rPr>
                <w:sz w:val="20"/>
              </w:rPr>
            </w:pPr>
          </w:p>
          <w:p w14:paraId="6C5A6E57" w14:textId="77777777" w:rsidR="00454813" w:rsidRDefault="00454813">
            <w:pPr>
              <w:pStyle w:val="TableParagraph"/>
              <w:spacing w:before="6"/>
              <w:rPr>
                <w:sz w:val="17"/>
              </w:rPr>
            </w:pPr>
          </w:p>
          <w:p w14:paraId="6447E415" w14:textId="77777777" w:rsidR="00454813" w:rsidRDefault="003575BE">
            <w:pPr>
              <w:pStyle w:val="TableParagraph"/>
              <w:ind w:left="365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454813" w14:paraId="527DBC7A" w14:textId="77777777" w:rsidTr="008600F4">
        <w:trPr>
          <w:trHeight w:val="873"/>
        </w:trPr>
        <w:tc>
          <w:tcPr>
            <w:tcW w:w="562" w:type="dxa"/>
          </w:tcPr>
          <w:p w14:paraId="3EE70DBA" w14:textId="77777777" w:rsidR="00454813" w:rsidRDefault="00454813">
            <w:pPr>
              <w:pStyle w:val="TableParagraph"/>
              <w:rPr>
                <w:sz w:val="20"/>
              </w:rPr>
            </w:pPr>
          </w:p>
          <w:p w14:paraId="41067183" w14:textId="77777777" w:rsidR="00454813" w:rsidRDefault="003575BE">
            <w:pPr>
              <w:pStyle w:val="TableParagraph"/>
              <w:spacing w:before="168"/>
              <w:ind w:right="11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3128" w:type="dxa"/>
          </w:tcPr>
          <w:p w14:paraId="2F3D795F" w14:textId="77777777" w:rsidR="00454813" w:rsidRDefault="003575BE">
            <w:pPr>
              <w:pStyle w:val="TableParagraph"/>
              <w:spacing w:before="134"/>
              <w:ind w:left="219" w:right="770"/>
              <w:rPr>
                <w:sz w:val="20"/>
              </w:rPr>
            </w:pPr>
            <w:r>
              <w:rPr>
                <w:sz w:val="20"/>
              </w:rPr>
              <w:t>Етиологија малоклузија- локални фактори</w:t>
            </w:r>
          </w:p>
        </w:tc>
        <w:tc>
          <w:tcPr>
            <w:tcW w:w="1442" w:type="dxa"/>
          </w:tcPr>
          <w:p w14:paraId="6465EFA0" w14:textId="77777777" w:rsidR="00454813" w:rsidRDefault="003575BE">
            <w:pPr>
              <w:pStyle w:val="TableParagraph"/>
              <w:spacing w:before="14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814" w:type="dxa"/>
          </w:tcPr>
          <w:p w14:paraId="35A6BD38" w14:textId="77777777" w:rsidR="008600F4" w:rsidRDefault="008600F4" w:rsidP="008600F4">
            <w:pPr>
              <w:pStyle w:val="TableParagraph"/>
              <w:ind w:left="338" w:right="321" w:hanging="1"/>
              <w:jc w:val="center"/>
              <w:rPr>
                <w:sz w:val="20"/>
              </w:rPr>
            </w:pPr>
            <w:r>
              <w:rPr>
                <w:sz w:val="20"/>
              </w:rPr>
              <w:t>Доц. др</w:t>
            </w:r>
          </w:p>
          <w:p w14:paraId="58B5DCFE" w14:textId="77777777" w:rsidR="00454813" w:rsidRDefault="008600F4" w:rsidP="008600F4">
            <w:pPr>
              <w:pStyle w:val="TableParagraph"/>
              <w:ind w:left="338" w:right="321" w:hanging="1"/>
              <w:jc w:val="center"/>
              <w:rPr>
                <w:sz w:val="20"/>
              </w:rPr>
            </w:pPr>
            <w:r>
              <w:rPr>
                <w:sz w:val="20"/>
              </w:rPr>
              <w:t>Александар Ацовић</w:t>
            </w:r>
          </w:p>
        </w:tc>
        <w:tc>
          <w:tcPr>
            <w:tcW w:w="1265" w:type="dxa"/>
          </w:tcPr>
          <w:p w14:paraId="53EBD955" w14:textId="77777777" w:rsidR="00454813" w:rsidRDefault="00454813">
            <w:pPr>
              <w:pStyle w:val="TableParagraph"/>
              <w:spacing w:before="10"/>
              <w:rPr>
                <w:sz w:val="28"/>
              </w:rPr>
            </w:pPr>
          </w:p>
          <w:p w14:paraId="19FD82A6" w14:textId="7B7E4050" w:rsidR="00454813" w:rsidRDefault="001D3E06">
            <w:pPr>
              <w:pStyle w:val="TableParagraph"/>
              <w:ind w:left="165" w:right="156"/>
              <w:jc w:val="center"/>
              <w:rPr>
                <w:sz w:val="18"/>
              </w:rPr>
            </w:pPr>
            <w:r>
              <w:rPr>
                <w:sz w:val="18"/>
                <w:lang w:val="sr-Cyrl-RS"/>
              </w:rPr>
              <w:t>24</w:t>
            </w:r>
            <w:r w:rsidR="00026720">
              <w:rPr>
                <w:sz w:val="18"/>
              </w:rPr>
              <w:t>.12.202</w:t>
            </w:r>
            <w:r>
              <w:rPr>
                <w:sz w:val="18"/>
                <w:lang w:val="sr-Cyrl-RS"/>
              </w:rPr>
              <w:t>6</w:t>
            </w:r>
            <w:r w:rsidR="003575BE">
              <w:rPr>
                <w:sz w:val="18"/>
              </w:rPr>
              <w:t>.</w:t>
            </w:r>
          </w:p>
        </w:tc>
        <w:tc>
          <w:tcPr>
            <w:tcW w:w="1240" w:type="dxa"/>
          </w:tcPr>
          <w:p w14:paraId="2D89DBF1" w14:textId="77777777" w:rsidR="00454813" w:rsidRDefault="00454813">
            <w:pPr>
              <w:pStyle w:val="TableParagraph"/>
              <w:spacing w:before="10"/>
              <w:rPr>
                <w:sz w:val="28"/>
              </w:rPr>
            </w:pPr>
          </w:p>
          <w:p w14:paraId="1CC78AE3" w14:textId="77777777" w:rsidR="00454813" w:rsidRDefault="003575BE">
            <w:pPr>
              <w:pStyle w:val="TableParagraph"/>
              <w:ind w:right="257"/>
              <w:jc w:val="right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827" w:type="dxa"/>
          </w:tcPr>
          <w:p w14:paraId="2E27F43E" w14:textId="77777777" w:rsidR="00454813" w:rsidRDefault="00454813">
            <w:pPr>
              <w:pStyle w:val="TableParagraph"/>
              <w:rPr>
                <w:sz w:val="20"/>
              </w:rPr>
            </w:pPr>
          </w:p>
          <w:p w14:paraId="4DD1B6D4" w14:textId="77777777" w:rsidR="00454813" w:rsidRDefault="00454813">
            <w:pPr>
              <w:pStyle w:val="TableParagraph"/>
              <w:spacing w:before="4"/>
              <w:rPr>
                <w:sz w:val="18"/>
              </w:rPr>
            </w:pPr>
          </w:p>
          <w:p w14:paraId="015FC7B9" w14:textId="77777777" w:rsidR="00454813" w:rsidRDefault="003575BE">
            <w:pPr>
              <w:pStyle w:val="TableParagraph"/>
              <w:ind w:left="365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454813" w14:paraId="2B15E629" w14:textId="77777777" w:rsidTr="008600F4">
        <w:trPr>
          <w:trHeight w:val="858"/>
        </w:trPr>
        <w:tc>
          <w:tcPr>
            <w:tcW w:w="562" w:type="dxa"/>
          </w:tcPr>
          <w:p w14:paraId="3CB47DF9" w14:textId="77777777" w:rsidR="00454813" w:rsidRDefault="00454813">
            <w:pPr>
              <w:pStyle w:val="TableParagraph"/>
              <w:spacing w:before="4"/>
              <w:rPr>
                <w:sz w:val="28"/>
              </w:rPr>
            </w:pPr>
          </w:p>
          <w:p w14:paraId="73517CBD" w14:textId="77777777" w:rsidR="00454813" w:rsidRDefault="003575BE">
            <w:pPr>
              <w:pStyle w:val="TableParagraph"/>
              <w:ind w:right="11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3128" w:type="dxa"/>
          </w:tcPr>
          <w:p w14:paraId="182B6336" w14:textId="77777777" w:rsidR="00454813" w:rsidRDefault="00454813">
            <w:pPr>
              <w:pStyle w:val="TableParagraph"/>
              <w:spacing w:before="4"/>
              <w:rPr>
                <w:sz w:val="21"/>
              </w:rPr>
            </w:pPr>
          </w:p>
          <w:p w14:paraId="5389CE88" w14:textId="77777777" w:rsidR="00454813" w:rsidRDefault="003575BE">
            <w:pPr>
              <w:pStyle w:val="TableParagraph"/>
              <w:spacing w:before="1"/>
              <w:ind w:left="218"/>
              <w:rPr>
                <w:sz w:val="20"/>
              </w:rPr>
            </w:pPr>
            <w:r>
              <w:rPr>
                <w:sz w:val="20"/>
              </w:rPr>
              <w:t>Класификација малоклузија</w:t>
            </w:r>
          </w:p>
        </w:tc>
        <w:tc>
          <w:tcPr>
            <w:tcW w:w="1442" w:type="dxa"/>
          </w:tcPr>
          <w:p w14:paraId="68C50EEC" w14:textId="77777777" w:rsidR="00454813" w:rsidRDefault="003575BE">
            <w:pPr>
              <w:pStyle w:val="TableParagraph"/>
              <w:spacing w:before="1"/>
              <w:ind w:left="310" w:right="17" w:firstLine="2"/>
              <w:jc w:val="center"/>
              <w:rPr>
                <w:sz w:val="18"/>
              </w:rPr>
            </w:pPr>
            <w:r>
              <w:rPr>
                <w:sz w:val="18"/>
              </w:rPr>
              <w:t>Завод за стоматологију ИАСС-а</w:t>
            </w:r>
          </w:p>
        </w:tc>
        <w:tc>
          <w:tcPr>
            <w:tcW w:w="1814" w:type="dxa"/>
          </w:tcPr>
          <w:p w14:paraId="6ADA5391" w14:textId="77777777" w:rsidR="00454813" w:rsidRDefault="008600F4">
            <w:pPr>
              <w:pStyle w:val="TableParagraph"/>
              <w:spacing w:before="1"/>
              <w:ind w:left="394" w:right="381" w:hanging="2"/>
              <w:jc w:val="center"/>
              <w:rPr>
                <w:sz w:val="20"/>
              </w:rPr>
            </w:pPr>
            <w:r>
              <w:rPr>
                <w:sz w:val="20"/>
              </w:rPr>
              <w:t>Доц. др Александра Арнаут</w:t>
            </w:r>
          </w:p>
        </w:tc>
        <w:tc>
          <w:tcPr>
            <w:tcW w:w="1265" w:type="dxa"/>
          </w:tcPr>
          <w:p w14:paraId="54C4C7BA" w14:textId="77777777" w:rsidR="00454813" w:rsidRDefault="00454813">
            <w:pPr>
              <w:pStyle w:val="TableParagraph"/>
              <w:spacing w:before="4"/>
              <w:rPr>
                <w:sz w:val="28"/>
              </w:rPr>
            </w:pPr>
          </w:p>
          <w:p w14:paraId="1C2F13B2" w14:textId="1B0E16C9" w:rsidR="00454813" w:rsidRDefault="001D3E06">
            <w:pPr>
              <w:pStyle w:val="TableParagraph"/>
              <w:ind w:left="165" w:right="156"/>
              <w:jc w:val="center"/>
              <w:rPr>
                <w:sz w:val="18"/>
              </w:rPr>
            </w:pPr>
            <w:r>
              <w:rPr>
                <w:sz w:val="18"/>
                <w:lang w:val="sr-Cyrl-RS"/>
              </w:rPr>
              <w:t>14</w:t>
            </w:r>
            <w:r w:rsidR="00026720">
              <w:rPr>
                <w:sz w:val="18"/>
              </w:rPr>
              <w:t>.</w:t>
            </w:r>
            <w:r>
              <w:rPr>
                <w:sz w:val="18"/>
                <w:lang w:val="sr-Cyrl-RS"/>
              </w:rPr>
              <w:t>01</w:t>
            </w:r>
            <w:r w:rsidR="00026720">
              <w:rPr>
                <w:sz w:val="18"/>
              </w:rPr>
              <w:t>.202</w:t>
            </w:r>
            <w:r>
              <w:rPr>
                <w:sz w:val="18"/>
                <w:lang w:val="sr-Cyrl-RS"/>
              </w:rPr>
              <w:t>7</w:t>
            </w:r>
            <w:r w:rsidR="003575BE">
              <w:rPr>
                <w:sz w:val="18"/>
              </w:rPr>
              <w:t>.</w:t>
            </w:r>
          </w:p>
        </w:tc>
        <w:tc>
          <w:tcPr>
            <w:tcW w:w="1240" w:type="dxa"/>
          </w:tcPr>
          <w:p w14:paraId="5513676F" w14:textId="77777777" w:rsidR="00454813" w:rsidRDefault="00454813">
            <w:pPr>
              <w:pStyle w:val="TableParagraph"/>
              <w:spacing w:before="4"/>
              <w:rPr>
                <w:sz w:val="28"/>
              </w:rPr>
            </w:pPr>
          </w:p>
          <w:p w14:paraId="6473EA02" w14:textId="77777777" w:rsidR="00454813" w:rsidRDefault="003575BE">
            <w:pPr>
              <w:pStyle w:val="TableParagraph"/>
              <w:ind w:right="257"/>
              <w:jc w:val="right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827" w:type="dxa"/>
          </w:tcPr>
          <w:p w14:paraId="4DE54304" w14:textId="77777777" w:rsidR="00454813" w:rsidRDefault="00454813">
            <w:pPr>
              <w:pStyle w:val="TableParagraph"/>
              <w:rPr>
                <w:sz w:val="20"/>
              </w:rPr>
            </w:pPr>
          </w:p>
          <w:p w14:paraId="6F48C6B1" w14:textId="77777777" w:rsidR="00454813" w:rsidRDefault="00454813">
            <w:pPr>
              <w:pStyle w:val="TableParagraph"/>
              <w:spacing w:before="7"/>
              <w:rPr>
                <w:sz w:val="17"/>
              </w:rPr>
            </w:pPr>
          </w:p>
          <w:p w14:paraId="55FB7720" w14:textId="77777777" w:rsidR="00454813" w:rsidRDefault="003575BE">
            <w:pPr>
              <w:pStyle w:val="TableParagraph"/>
              <w:ind w:left="365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454813" w14:paraId="02F12F36" w14:textId="77777777" w:rsidTr="008600F4">
        <w:trPr>
          <w:trHeight w:val="858"/>
        </w:trPr>
        <w:tc>
          <w:tcPr>
            <w:tcW w:w="562" w:type="dxa"/>
          </w:tcPr>
          <w:p w14:paraId="022B7D14" w14:textId="77777777" w:rsidR="00454813" w:rsidRDefault="00454813">
            <w:pPr>
              <w:pStyle w:val="TableParagraph"/>
              <w:rPr>
                <w:sz w:val="20"/>
              </w:rPr>
            </w:pPr>
          </w:p>
          <w:p w14:paraId="596A14FF" w14:textId="77777777" w:rsidR="00454813" w:rsidRDefault="003575BE">
            <w:pPr>
              <w:pStyle w:val="TableParagraph"/>
              <w:spacing w:before="163"/>
              <w:ind w:right="11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3128" w:type="dxa"/>
          </w:tcPr>
          <w:p w14:paraId="55B46556" w14:textId="77777777" w:rsidR="00454813" w:rsidRDefault="003575BE">
            <w:pPr>
              <w:pStyle w:val="TableParagraph"/>
              <w:spacing w:before="131"/>
              <w:ind w:left="218" w:right="1081"/>
              <w:rPr>
                <w:sz w:val="20"/>
              </w:rPr>
            </w:pPr>
            <w:r>
              <w:rPr>
                <w:w w:val="90"/>
                <w:sz w:val="20"/>
              </w:rPr>
              <w:t xml:space="preserve">Малоклузије-сагиталне </w:t>
            </w:r>
            <w:r>
              <w:rPr>
                <w:sz w:val="20"/>
              </w:rPr>
              <w:t>неправилности</w:t>
            </w:r>
          </w:p>
        </w:tc>
        <w:tc>
          <w:tcPr>
            <w:tcW w:w="1442" w:type="dxa"/>
          </w:tcPr>
          <w:p w14:paraId="04A077E7" w14:textId="77777777" w:rsidR="00454813" w:rsidRDefault="003575BE">
            <w:pPr>
              <w:pStyle w:val="TableParagraph"/>
              <w:spacing w:before="11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814" w:type="dxa"/>
          </w:tcPr>
          <w:p w14:paraId="1B247C5D" w14:textId="77777777" w:rsidR="00454813" w:rsidRDefault="008600F4">
            <w:pPr>
              <w:pStyle w:val="TableParagraph"/>
              <w:ind w:left="338" w:right="321" w:hanging="1"/>
              <w:jc w:val="center"/>
              <w:rPr>
                <w:sz w:val="20"/>
              </w:rPr>
            </w:pPr>
            <w:r>
              <w:rPr>
                <w:sz w:val="20"/>
              </w:rPr>
              <w:t>Доц. др Александра Арнаут</w:t>
            </w:r>
          </w:p>
        </w:tc>
        <w:tc>
          <w:tcPr>
            <w:tcW w:w="1265" w:type="dxa"/>
          </w:tcPr>
          <w:p w14:paraId="61C3AC0A" w14:textId="77777777" w:rsidR="00454813" w:rsidRDefault="00454813">
            <w:pPr>
              <w:pStyle w:val="TableParagraph"/>
              <w:spacing w:before="4"/>
              <w:rPr>
                <w:sz w:val="28"/>
              </w:rPr>
            </w:pPr>
          </w:p>
          <w:p w14:paraId="2AABD493" w14:textId="44940D3A" w:rsidR="00454813" w:rsidRDefault="001D3E06">
            <w:pPr>
              <w:pStyle w:val="TableParagraph"/>
              <w:ind w:left="165" w:right="156"/>
              <w:jc w:val="center"/>
              <w:rPr>
                <w:sz w:val="18"/>
              </w:rPr>
            </w:pPr>
            <w:r>
              <w:rPr>
                <w:sz w:val="18"/>
                <w:lang w:val="sr-Cyrl-RS"/>
              </w:rPr>
              <w:t>21</w:t>
            </w:r>
            <w:r w:rsidR="003575BE">
              <w:rPr>
                <w:sz w:val="18"/>
              </w:rPr>
              <w:t>.</w:t>
            </w:r>
            <w:r w:rsidR="00026720">
              <w:rPr>
                <w:sz w:val="18"/>
              </w:rPr>
              <w:t>01.202</w:t>
            </w:r>
            <w:r>
              <w:rPr>
                <w:sz w:val="18"/>
                <w:lang w:val="sr-Cyrl-RS"/>
              </w:rPr>
              <w:t>7</w:t>
            </w:r>
            <w:r w:rsidR="003575BE">
              <w:rPr>
                <w:sz w:val="18"/>
              </w:rPr>
              <w:t>.</w:t>
            </w:r>
          </w:p>
        </w:tc>
        <w:tc>
          <w:tcPr>
            <w:tcW w:w="1240" w:type="dxa"/>
          </w:tcPr>
          <w:p w14:paraId="1D06D62F" w14:textId="77777777" w:rsidR="00454813" w:rsidRDefault="00454813">
            <w:pPr>
              <w:pStyle w:val="TableParagraph"/>
              <w:spacing w:before="4"/>
              <w:rPr>
                <w:sz w:val="28"/>
              </w:rPr>
            </w:pPr>
          </w:p>
          <w:p w14:paraId="2A538731" w14:textId="5B921A1D" w:rsidR="00454813" w:rsidRDefault="006F5B47" w:rsidP="006F5B47">
            <w:pPr>
              <w:pStyle w:val="TableParagraph"/>
              <w:ind w:right="257"/>
              <w:jc w:val="right"/>
              <w:rPr>
                <w:sz w:val="18"/>
              </w:rPr>
            </w:pPr>
            <w:r>
              <w:rPr>
                <w:sz w:val="18"/>
              </w:rPr>
              <w:t xml:space="preserve">            </w:t>
            </w:r>
            <w:r w:rsidR="003575BE">
              <w:rPr>
                <w:sz w:val="18"/>
              </w:rPr>
              <w:t>1</w:t>
            </w:r>
            <w:r w:rsidR="00473A24">
              <w:rPr>
                <w:sz w:val="18"/>
                <w:lang w:val="sr-Cyrl-RS"/>
              </w:rPr>
              <w:t>4</w:t>
            </w:r>
            <w:r w:rsidR="003575BE">
              <w:rPr>
                <w:sz w:val="18"/>
              </w:rPr>
              <w:t>:00</w:t>
            </w:r>
          </w:p>
        </w:tc>
        <w:tc>
          <w:tcPr>
            <w:tcW w:w="827" w:type="dxa"/>
          </w:tcPr>
          <w:p w14:paraId="61762C87" w14:textId="77777777" w:rsidR="00454813" w:rsidRDefault="00454813">
            <w:pPr>
              <w:pStyle w:val="TableParagraph"/>
              <w:rPr>
                <w:sz w:val="20"/>
              </w:rPr>
            </w:pPr>
          </w:p>
          <w:p w14:paraId="0D972D0F" w14:textId="77777777" w:rsidR="00454813" w:rsidRDefault="00454813">
            <w:pPr>
              <w:pStyle w:val="TableParagraph"/>
              <w:spacing w:before="6"/>
              <w:rPr>
                <w:sz w:val="17"/>
              </w:rPr>
            </w:pPr>
          </w:p>
          <w:p w14:paraId="7BA84F25" w14:textId="77777777" w:rsidR="00454813" w:rsidRDefault="003575BE">
            <w:pPr>
              <w:pStyle w:val="TableParagraph"/>
              <w:ind w:left="365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454813" w14:paraId="644668CE" w14:textId="77777777" w:rsidTr="008600F4">
        <w:trPr>
          <w:trHeight w:val="858"/>
        </w:trPr>
        <w:tc>
          <w:tcPr>
            <w:tcW w:w="562" w:type="dxa"/>
          </w:tcPr>
          <w:p w14:paraId="79ACEC53" w14:textId="77777777" w:rsidR="00454813" w:rsidRDefault="00454813">
            <w:pPr>
              <w:pStyle w:val="TableParagraph"/>
              <w:rPr>
                <w:sz w:val="20"/>
              </w:rPr>
            </w:pPr>
          </w:p>
          <w:p w14:paraId="79F337D1" w14:textId="77777777" w:rsidR="00454813" w:rsidRDefault="003575BE">
            <w:pPr>
              <w:pStyle w:val="TableParagraph"/>
              <w:spacing w:before="164"/>
              <w:ind w:right="11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3128" w:type="dxa"/>
          </w:tcPr>
          <w:p w14:paraId="02B15407" w14:textId="77777777" w:rsidR="00454813" w:rsidRDefault="003575BE">
            <w:pPr>
              <w:pStyle w:val="TableParagraph"/>
              <w:spacing w:before="134"/>
              <w:ind w:left="218"/>
              <w:rPr>
                <w:sz w:val="20"/>
              </w:rPr>
            </w:pPr>
            <w:r>
              <w:rPr>
                <w:w w:val="90"/>
                <w:sz w:val="20"/>
              </w:rPr>
              <w:t xml:space="preserve">Малоклузије-трансферзалне </w:t>
            </w:r>
            <w:r>
              <w:rPr>
                <w:sz w:val="20"/>
              </w:rPr>
              <w:t>неправилности</w:t>
            </w:r>
          </w:p>
        </w:tc>
        <w:tc>
          <w:tcPr>
            <w:tcW w:w="1442" w:type="dxa"/>
          </w:tcPr>
          <w:p w14:paraId="67F130D6" w14:textId="77777777" w:rsidR="00454813" w:rsidRDefault="003575BE">
            <w:pPr>
              <w:pStyle w:val="TableParagraph"/>
              <w:spacing w:before="14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814" w:type="dxa"/>
          </w:tcPr>
          <w:p w14:paraId="2AEB669A" w14:textId="77777777" w:rsidR="00454813" w:rsidRDefault="008600F4">
            <w:pPr>
              <w:pStyle w:val="TableParagraph"/>
              <w:ind w:left="338" w:right="321" w:hanging="1"/>
              <w:jc w:val="center"/>
              <w:rPr>
                <w:sz w:val="20"/>
              </w:rPr>
            </w:pPr>
            <w:r>
              <w:rPr>
                <w:sz w:val="20"/>
              </w:rPr>
              <w:t>Доц. др Александра Арнаут</w:t>
            </w:r>
          </w:p>
        </w:tc>
        <w:tc>
          <w:tcPr>
            <w:tcW w:w="1265" w:type="dxa"/>
          </w:tcPr>
          <w:p w14:paraId="23CBD8CB" w14:textId="77777777" w:rsidR="00454813" w:rsidRDefault="00454813">
            <w:pPr>
              <w:pStyle w:val="TableParagraph"/>
              <w:spacing w:before="4"/>
              <w:rPr>
                <w:sz w:val="28"/>
              </w:rPr>
            </w:pPr>
          </w:p>
          <w:p w14:paraId="5E48BC16" w14:textId="21E74418" w:rsidR="00454813" w:rsidRDefault="00026720">
            <w:pPr>
              <w:pStyle w:val="TableParagraph"/>
              <w:ind w:left="165" w:right="156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  <w:r w:rsidR="001D3E06">
              <w:rPr>
                <w:sz w:val="18"/>
                <w:lang w:val="sr-Cyrl-RS"/>
              </w:rPr>
              <w:t>8</w:t>
            </w:r>
            <w:r>
              <w:rPr>
                <w:sz w:val="18"/>
              </w:rPr>
              <w:t>.01.202</w:t>
            </w:r>
            <w:r w:rsidR="001D3E06">
              <w:rPr>
                <w:sz w:val="18"/>
                <w:lang w:val="sr-Cyrl-RS"/>
              </w:rPr>
              <w:t>7</w:t>
            </w:r>
            <w:r w:rsidR="003575BE">
              <w:rPr>
                <w:sz w:val="18"/>
              </w:rPr>
              <w:t>.</w:t>
            </w:r>
          </w:p>
        </w:tc>
        <w:tc>
          <w:tcPr>
            <w:tcW w:w="1240" w:type="dxa"/>
          </w:tcPr>
          <w:p w14:paraId="276477C1" w14:textId="77777777" w:rsidR="00466A21" w:rsidRDefault="00466A21" w:rsidP="00466A21">
            <w:pPr>
              <w:pStyle w:val="TableParagraph"/>
              <w:ind w:right="257"/>
              <w:jc w:val="center"/>
              <w:rPr>
                <w:sz w:val="18"/>
              </w:rPr>
            </w:pPr>
          </w:p>
          <w:p w14:paraId="5452DFD5" w14:textId="28D0EFFA" w:rsidR="00454813" w:rsidRDefault="00466A21" w:rsidP="006F5B47">
            <w:pPr>
              <w:pStyle w:val="TableParagraph"/>
              <w:ind w:right="257"/>
              <w:jc w:val="right"/>
              <w:rPr>
                <w:sz w:val="18"/>
              </w:rPr>
            </w:pPr>
            <w:r>
              <w:rPr>
                <w:sz w:val="18"/>
              </w:rPr>
              <w:t xml:space="preserve">     1</w:t>
            </w:r>
            <w:r w:rsidR="00473A24">
              <w:rPr>
                <w:sz w:val="18"/>
                <w:lang w:val="sr-Cyrl-RS"/>
              </w:rPr>
              <w:t>4</w:t>
            </w:r>
            <w:r>
              <w:rPr>
                <w:sz w:val="18"/>
              </w:rPr>
              <w:t>:00</w:t>
            </w:r>
          </w:p>
        </w:tc>
        <w:tc>
          <w:tcPr>
            <w:tcW w:w="827" w:type="dxa"/>
          </w:tcPr>
          <w:p w14:paraId="0A61DB7A" w14:textId="77777777" w:rsidR="00454813" w:rsidRDefault="00454813">
            <w:pPr>
              <w:pStyle w:val="TableParagraph"/>
              <w:rPr>
                <w:sz w:val="20"/>
              </w:rPr>
            </w:pPr>
          </w:p>
          <w:p w14:paraId="672D9CC7" w14:textId="77777777" w:rsidR="00454813" w:rsidRDefault="00454813">
            <w:pPr>
              <w:pStyle w:val="TableParagraph"/>
              <w:spacing w:before="11"/>
              <w:rPr>
                <w:sz w:val="17"/>
              </w:rPr>
            </w:pPr>
          </w:p>
          <w:p w14:paraId="5BE466BE" w14:textId="77777777" w:rsidR="00454813" w:rsidRDefault="003575BE">
            <w:pPr>
              <w:pStyle w:val="TableParagraph"/>
              <w:ind w:left="365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</w:tbl>
    <w:p w14:paraId="7C2F823F" w14:textId="77777777" w:rsidR="00454813" w:rsidRDefault="00454813">
      <w:pPr>
        <w:rPr>
          <w:sz w:val="18"/>
        </w:rPr>
        <w:sectPr w:rsidR="00454813" w:rsidSect="009C3995">
          <w:pgSz w:w="11920" w:h="16870"/>
          <w:pgMar w:top="860" w:right="80" w:bottom="280" w:left="220" w:header="720" w:footer="720" w:gutter="0"/>
          <w:cols w:space="720"/>
        </w:sectPr>
      </w:pPr>
    </w:p>
    <w:tbl>
      <w:tblPr>
        <w:tblW w:w="0" w:type="auto"/>
        <w:tblInd w:w="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3128"/>
        <w:gridCol w:w="1442"/>
        <w:gridCol w:w="1701"/>
        <w:gridCol w:w="1265"/>
        <w:gridCol w:w="1192"/>
        <w:gridCol w:w="48"/>
        <w:gridCol w:w="779"/>
        <w:gridCol w:w="48"/>
      </w:tblGrid>
      <w:tr w:rsidR="00454813" w14:paraId="6E49C334" w14:textId="77777777" w:rsidTr="008600F4">
        <w:trPr>
          <w:trHeight w:val="858"/>
        </w:trPr>
        <w:tc>
          <w:tcPr>
            <w:tcW w:w="562" w:type="dxa"/>
          </w:tcPr>
          <w:p w14:paraId="45A49BCE" w14:textId="77777777" w:rsidR="00454813" w:rsidRDefault="00454813">
            <w:pPr>
              <w:pStyle w:val="TableParagraph"/>
              <w:rPr>
                <w:sz w:val="20"/>
              </w:rPr>
            </w:pPr>
          </w:p>
          <w:p w14:paraId="56F9FD7C" w14:textId="77777777" w:rsidR="00454813" w:rsidRDefault="003575BE">
            <w:pPr>
              <w:pStyle w:val="TableParagraph"/>
              <w:spacing w:before="159"/>
              <w:ind w:right="120"/>
              <w:jc w:val="right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16</w:t>
            </w:r>
          </w:p>
        </w:tc>
        <w:tc>
          <w:tcPr>
            <w:tcW w:w="3128" w:type="dxa"/>
          </w:tcPr>
          <w:p w14:paraId="4F7E5B1B" w14:textId="77777777" w:rsidR="00454813" w:rsidRDefault="003575BE">
            <w:pPr>
              <w:pStyle w:val="TableParagraph"/>
              <w:spacing w:before="131"/>
              <w:ind w:left="218" w:right="972"/>
              <w:rPr>
                <w:sz w:val="20"/>
              </w:rPr>
            </w:pPr>
            <w:r>
              <w:rPr>
                <w:w w:val="90"/>
                <w:sz w:val="20"/>
              </w:rPr>
              <w:t xml:space="preserve">Малоклузије-вертикалне </w:t>
            </w:r>
            <w:r>
              <w:rPr>
                <w:sz w:val="20"/>
              </w:rPr>
              <w:t>неправилности</w:t>
            </w:r>
          </w:p>
        </w:tc>
        <w:tc>
          <w:tcPr>
            <w:tcW w:w="1442" w:type="dxa"/>
          </w:tcPr>
          <w:p w14:paraId="3D7A0B93" w14:textId="77777777" w:rsidR="00454813" w:rsidRDefault="003575BE">
            <w:pPr>
              <w:pStyle w:val="TableParagraph"/>
              <w:spacing w:before="12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701" w:type="dxa"/>
          </w:tcPr>
          <w:p w14:paraId="0E1AEE68" w14:textId="77777777" w:rsidR="00454813" w:rsidRDefault="008600F4">
            <w:pPr>
              <w:pStyle w:val="TableParagraph"/>
              <w:ind w:left="338" w:right="321" w:hanging="1"/>
              <w:jc w:val="center"/>
              <w:rPr>
                <w:sz w:val="20"/>
              </w:rPr>
            </w:pPr>
            <w:r>
              <w:rPr>
                <w:sz w:val="20"/>
              </w:rPr>
              <w:t>Доц. др Александра Арнаут</w:t>
            </w:r>
          </w:p>
        </w:tc>
        <w:tc>
          <w:tcPr>
            <w:tcW w:w="1265" w:type="dxa"/>
          </w:tcPr>
          <w:p w14:paraId="3A38C3C1" w14:textId="77777777" w:rsidR="00454813" w:rsidRDefault="00454813">
            <w:pPr>
              <w:pStyle w:val="TableParagraph"/>
              <w:rPr>
                <w:sz w:val="28"/>
              </w:rPr>
            </w:pPr>
          </w:p>
          <w:p w14:paraId="2EBA90E4" w14:textId="45694E4A" w:rsidR="00454813" w:rsidRDefault="001D3E06">
            <w:pPr>
              <w:pStyle w:val="TableParagraph"/>
              <w:ind w:left="165" w:right="153"/>
              <w:jc w:val="center"/>
              <w:rPr>
                <w:sz w:val="18"/>
              </w:rPr>
            </w:pPr>
            <w:r>
              <w:rPr>
                <w:sz w:val="18"/>
                <w:lang w:val="sr-Cyrl-RS"/>
              </w:rPr>
              <w:t>04</w:t>
            </w:r>
            <w:r w:rsidR="000779B1">
              <w:rPr>
                <w:sz w:val="18"/>
              </w:rPr>
              <w:t>.02</w:t>
            </w:r>
            <w:r w:rsidR="00026720">
              <w:rPr>
                <w:sz w:val="18"/>
              </w:rPr>
              <w:t>.202</w:t>
            </w:r>
            <w:r>
              <w:rPr>
                <w:sz w:val="18"/>
                <w:lang w:val="sr-Cyrl-RS"/>
              </w:rPr>
              <w:t>7</w:t>
            </w:r>
            <w:r w:rsidR="003575BE">
              <w:rPr>
                <w:sz w:val="18"/>
              </w:rPr>
              <w:t>.</w:t>
            </w:r>
          </w:p>
        </w:tc>
        <w:tc>
          <w:tcPr>
            <w:tcW w:w="1240" w:type="dxa"/>
            <w:gridSpan w:val="2"/>
          </w:tcPr>
          <w:p w14:paraId="46554322" w14:textId="77777777" w:rsidR="00454813" w:rsidRDefault="00454813">
            <w:pPr>
              <w:pStyle w:val="TableParagraph"/>
              <w:rPr>
                <w:sz w:val="28"/>
              </w:rPr>
            </w:pPr>
          </w:p>
          <w:p w14:paraId="4FFD540E" w14:textId="69D667A0" w:rsidR="00454813" w:rsidRDefault="00466A21">
            <w:pPr>
              <w:pStyle w:val="TableParagraph"/>
              <w:ind w:right="257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 w:rsidR="00473A24">
              <w:rPr>
                <w:sz w:val="18"/>
                <w:lang w:val="sr-Cyrl-RS"/>
              </w:rPr>
              <w:t>3</w:t>
            </w:r>
            <w:r>
              <w:rPr>
                <w:sz w:val="18"/>
              </w:rPr>
              <w:t>:00</w:t>
            </w:r>
          </w:p>
        </w:tc>
        <w:tc>
          <w:tcPr>
            <w:tcW w:w="827" w:type="dxa"/>
            <w:gridSpan w:val="2"/>
          </w:tcPr>
          <w:p w14:paraId="448E7BB8" w14:textId="77777777" w:rsidR="00454813" w:rsidRDefault="00454813">
            <w:pPr>
              <w:pStyle w:val="TableParagraph"/>
              <w:rPr>
                <w:sz w:val="20"/>
              </w:rPr>
            </w:pPr>
          </w:p>
          <w:p w14:paraId="292D2B7F" w14:textId="77777777" w:rsidR="00454813" w:rsidRDefault="00454813">
            <w:pPr>
              <w:pStyle w:val="TableParagraph"/>
              <w:spacing w:before="7"/>
              <w:rPr>
                <w:sz w:val="17"/>
              </w:rPr>
            </w:pPr>
          </w:p>
          <w:p w14:paraId="44EA5EF5" w14:textId="77777777" w:rsidR="00454813" w:rsidRDefault="003575BE">
            <w:pPr>
              <w:pStyle w:val="TableParagraph"/>
              <w:ind w:left="3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454813" w14:paraId="6FF83422" w14:textId="77777777" w:rsidTr="008600F4">
        <w:trPr>
          <w:trHeight w:val="872"/>
        </w:trPr>
        <w:tc>
          <w:tcPr>
            <w:tcW w:w="562" w:type="dxa"/>
          </w:tcPr>
          <w:p w14:paraId="1ED298CE" w14:textId="77777777" w:rsidR="00454813" w:rsidRDefault="00454813">
            <w:pPr>
              <w:pStyle w:val="TableParagraph"/>
              <w:rPr>
                <w:sz w:val="20"/>
              </w:rPr>
            </w:pPr>
          </w:p>
          <w:p w14:paraId="103CD481" w14:textId="77777777" w:rsidR="00454813" w:rsidRDefault="003575BE">
            <w:pPr>
              <w:pStyle w:val="TableParagraph"/>
              <w:spacing w:before="169"/>
              <w:ind w:right="11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3128" w:type="dxa"/>
          </w:tcPr>
          <w:p w14:paraId="08B11F26" w14:textId="77777777" w:rsidR="00454813" w:rsidRDefault="003575BE">
            <w:pPr>
              <w:pStyle w:val="TableParagraph"/>
              <w:spacing w:before="131"/>
              <w:ind w:left="218" w:right="281"/>
              <w:rPr>
                <w:sz w:val="20"/>
              </w:rPr>
            </w:pPr>
            <w:r>
              <w:rPr>
                <w:sz w:val="20"/>
              </w:rPr>
              <w:t>Биолошке основе ортодонтске терапије</w:t>
            </w:r>
          </w:p>
        </w:tc>
        <w:tc>
          <w:tcPr>
            <w:tcW w:w="1442" w:type="dxa"/>
          </w:tcPr>
          <w:p w14:paraId="0E04B6D2" w14:textId="77777777" w:rsidR="00454813" w:rsidRDefault="003575BE">
            <w:pPr>
              <w:pStyle w:val="TableParagraph"/>
              <w:spacing w:before="11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701" w:type="dxa"/>
          </w:tcPr>
          <w:p w14:paraId="65E64ABD" w14:textId="77777777" w:rsidR="00454813" w:rsidRDefault="008F39DA">
            <w:pPr>
              <w:pStyle w:val="TableParagraph"/>
              <w:ind w:left="338" w:right="321" w:hanging="1"/>
              <w:jc w:val="center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  <w:tc>
          <w:tcPr>
            <w:tcW w:w="1265" w:type="dxa"/>
          </w:tcPr>
          <w:p w14:paraId="4ECE1431" w14:textId="77777777" w:rsidR="00454813" w:rsidRDefault="00454813">
            <w:pPr>
              <w:pStyle w:val="TableParagraph"/>
              <w:spacing w:before="10"/>
              <w:rPr>
                <w:sz w:val="28"/>
              </w:rPr>
            </w:pPr>
          </w:p>
          <w:p w14:paraId="52E98C58" w14:textId="7D8AB68A" w:rsidR="00454813" w:rsidRDefault="00026720">
            <w:pPr>
              <w:pStyle w:val="TableParagraph"/>
              <w:ind w:left="165" w:right="153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 w:rsidR="001D3E06">
              <w:rPr>
                <w:sz w:val="18"/>
                <w:lang w:val="sr-Cyrl-RS"/>
              </w:rPr>
              <w:t>1</w:t>
            </w:r>
            <w:r w:rsidR="000779B1">
              <w:rPr>
                <w:sz w:val="18"/>
              </w:rPr>
              <w:t>.02</w:t>
            </w:r>
            <w:r>
              <w:rPr>
                <w:sz w:val="18"/>
              </w:rPr>
              <w:t>.202</w:t>
            </w:r>
            <w:r w:rsidR="001D3E06">
              <w:rPr>
                <w:sz w:val="18"/>
                <w:lang w:val="sr-Cyrl-RS"/>
              </w:rPr>
              <w:t>7</w:t>
            </w:r>
            <w:r w:rsidR="003575BE">
              <w:rPr>
                <w:sz w:val="18"/>
              </w:rPr>
              <w:t>.</w:t>
            </w:r>
          </w:p>
        </w:tc>
        <w:tc>
          <w:tcPr>
            <w:tcW w:w="1240" w:type="dxa"/>
            <w:gridSpan w:val="2"/>
          </w:tcPr>
          <w:p w14:paraId="64B9DF10" w14:textId="77777777" w:rsidR="00454813" w:rsidRDefault="00454813">
            <w:pPr>
              <w:pStyle w:val="TableParagraph"/>
              <w:spacing w:before="10"/>
              <w:rPr>
                <w:sz w:val="28"/>
              </w:rPr>
            </w:pPr>
          </w:p>
          <w:p w14:paraId="49AF5383" w14:textId="3114788B" w:rsidR="00454813" w:rsidRDefault="003575BE">
            <w:pPr>
              <w:pStyle w:val="TableParagraph"/>
              <w:ind w:right="257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 w:rsidR="00473A24">
              <w:rPr>
                <w:sz w:val="18"/>
                <w:lang w:val="sr-Cyrl-RS"/>
              </w:rPr>
              <w:t>3</w:t>
            </w:r>
            <w:r>
              <w:rPr>
                <w:sz w:val="18"/>
              </w:rPr>
              <w:t>:00</w:t>
            </w:r>
          </w:p>
        </w:tc>
        <w:tc>
          <w:tcPr>
            <w:tcW w:w="827" w:type="dxa"/>
            <w:gridSpan w:val="2"/>
          </w:tcPr>
          <w:p w14:paraId="6623953D" w14:textId="77777777" w:rsidR="00454813" w:rsidRDefault="00454813">
            <w:pPr>
              <w:pStyle w:val="TableParagraph"/>
              <w:rPr>
                <w:sz w:val="20"/>
              </w:rPr>
            </w:pPr>
          </w:p>
          <w:p w14:paraId="7E213E64" w14:textId="77777777" w:rsidR="00454813" w:rsidRDefault="00454813">
            <w:pPr>
              <w:pStyle w:val="TableParagraph"/>
              <w:spacing w:before="11"/>
              <w:rPr>
                <w:sz w:val="17"/>
              </w:rPr>
            </w:pPr>
          </w:p>
          <w:p w14:paraId="5C637E7C" w14:textId="77777777" w:rsidR="00454813" w:rsidRDefault="003575BE">
            <w:pPr>
              <w:pStyle w:val="TableParagraph"/>
              <w:ind w:left="3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454813" w14:paraId="338F6D81" w14:textId="77777777" w:rsidTr="008600F4">
        <w:trPr>
          <w:trHeight w:val="873"/>
        </w:trPr>
        <w:tc>
          <w:tcPr>
            <w:tcW w:w="562" w:type="dxa"/>
          </w:tcPr>
          <w:p w14:paraId="1FF4FB6F" w14:textId="77777777" w:rsidR="00454813" w:rsidRDefault="00454813">
            <w:pPr>
              <w:pStyle w:val="TableParagraph"/>
              <w:rPr>
                <w:sz w:val="20"/>
              </w:rPr>
            </w:pPr>
          </w:p>
          <w:p w14:paraId="145E8733" w14:textId="77777777" w:rsidR="00454813" w:rsidRDefault="003575BE">
            <w:pPr>
              <w:pStyle w:val="TableParagraph"/>
              <w:spacing w:before="164"/>
              <w:ind w:right="11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3128" w:type="dxa"/>
          </w:tcPr>
          <w:p w14:paraId="09757A02" w14:textId="77777777" w:rsidR="00454813" w:rsidRDefault="003575BE">
            <w:pPr>
              <w:pStyle w:val="TableParagraph"/>
              <w:spacing w:before="132"/>
              <w:ind w:left="218" w:right="645"/>
              <w:rPr>
                <w:sz w:val="20"/>
              </w:rPr>
            </w:pPr>
            <w:r>
              <w:rPr>
                <w:sz w:val="20"/>
              </w:rPr>
              <w:t>Биомеханика ортодонтске терапије</w:t>
            </w:r>
          </w:p>
        </w:tc>
        <w:tc>
          <w:tcPr>
            <w:tcW w:w="1442" w:type="dxa"/>
          </w:tcPr>
          <w:p w14:paraId="7AD66754" w14:textId="77777777" w:rsidR="00454813" w:rsidRDefault="003575BE">
            <w:pPr>
              <w:pStyle w:val="TableParagraph"/>
              <w:spacing w:before="12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701" w:type="dxa"/>
          </w:tcPr>
          <w:p w14:paraId="0E470219" w14:textId="77777777" w:rsidR="00454813" w:rsidRDefault="008F39DA">
            <w:pPr>
              <w:pStyle w:val="TableParagraph"/>
              <w:ind w:left="338" w:right="321" w:hanging="1"/>
              <w:jc w:val="center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  <w:tc>
          <w:tcPr>
            <w:tcW w:w="1265" w:type="dxa"/>
          </w:tcPr>
          <w:p w14:paraId="552820DE" w14:textId="77777777" w:rsidR="00454813" w:rsidRDefault="00454813">
            <w:pPr>
              <w:pStyle w:val="TableParagraph"/>
              <w:spacing w:before="5"/>
              <w:rPr>
                <w:sz w:val="28"/>
              </w:rPr>
            </w:pPr>
          </w:p>
          <w:p w14:paraId="7F81CFCB" w14:textId="780F003F" w:rsidR="00454813" w:rsidRDefault="00026720">
            <w:pPr>
              <w:pStyle w:val="TableParagraph"/>
              <w:ind w:left="165" w:right="153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 w:rsidR="001D3E06">
              <w:rPr>
                <w:sz w:val="18"/>
                <w:lang w:val="sr-Cyrl-RS"/>
              </w:rPr>
              <w:t>8</w:t>
            </w:r>
            <w:r w:rsidR="000779B1">
              <w:rPr>
                <w:sz w:val="18"/>
              </w:rPr>
              <w:t>.02</w:t>
            </w:r>
            <w:r>
              <w:rPr>
                <w:sz w:val="18"/>
              </w:rPr>
              <w:t>.202</w:t>
            </w:r>
            <w:r w:rsidR="001D3E06">
              <w:rPr>
                <w:sz w:val="18"/>
                <w:lang w:val="sr-Cyrl-RS"/>
              </w:rPr>
              <w:t>7</w:t>
            </w:r>
            <w:r w:rsidR="003575BE">
              <w:rPr>
                <w:sz w:val="18"/>
              </w:rPr>
              <w:t>.</w:t>
            </w:r>
          </w:p>
        </w:tc>
        <w:tc>
          <w:tcPr>
            <w:tcW w:w="1240" w:type="dxa"/>
            <w:gridSpan w:val="2"/>
          </w:tcPr>
          <w:p w14:paraId="320D9535" w14:textId="77777777" w:rsidR="00454813" w:rsidRDefault="00454813">
            <w:pPr>
              <w:pStyle w:val="TableParagraph"/>
              <w:spacing w:before="5"/>
              <w:rPr>
                <w:sz w:val="28"/>
              </w:rPr>
            </w:pPr>
          </w:p>
          <w:p w14:paraId="4E21F2D6" w14:textId="20AC6742" w:rsidR="00454813" w:rsidRDefault="003575BE">
            <w:pPr>
              <w:pStyle w:val="TableParagraph"/>
              <w:ind w:right="257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 w:rsidR="00473A24">
              <w:rPr>
                <w:sz w:val="18"/>
                <w:lang w:val="sr-Cyrl-RS"/>
              </w:rPr>
              <w:t>3</w:t>
            </w:r>
            <w:r>
              <w:rPr>
                <w:sz w:val="18"/>
              </w:rPr>
              <w:t>:00</w:t>
            </w:r>
          </w:p>
        </w:tc>
        <w:tc>
          <w:tcPr>
            <w:tcW w:w="827" w:type="dxa"/>
            <w:gridSpan w:val="2"/>
          </w:tcPr>
          <w:p w14:paraId="076DDAC1" w14:textId="77777777" w:rsidR="00454813" w:rsidRDefault="00454813">
            <w:pPr>
              <w:pStyle w:val="TableParagraph"/>
              <w:rPr>
                <w:sz w:val="20"/>
              </w:rPr>
            </w:pPr>
          </w:p>
          <w:p w14:paraId="1C6DDDE1" w14:textId="77777777" w:rsidR="00454813" w:rsidRDefault="00454813">
            <w:pPr>
              <w:pStyle w:val="TableParagraph"/>
              <w:rPr>
                <w:sz w:val="18"/>
              </w:rPr>
            </w:pPr>
          </w:p>
          <w:p w14:paraId="3DE5CA51" w14:textId="77777777" w:rsidR="00454813" w:rsidRDefault="003575BE">
            <w:pPr>
              <w:pStyle w:val="TableParagraph"/>
              <w:spacing w:before="1"/>
              <w:ind w:left="3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454813" w14:paraId="0BE1DC22" w14:textId="77777777" w:rsidTr="008600F4">
        <w:trPr>
          <w:trHeight w:val="858"/>
        </w:trPr>
        <w:tc>
          <w:tcPr>
            <w:tcW w:w="562" w:type="dxa"/>
          </w:tcPr>
          <w:p w14:paraId="2068ACCE" w14:textId="77777777" w:rsidR="00454813" w:rsidRDefault="00454813">
            <w:pPr>
              <w:pStyle w:val="TableParagraph"/>
              <w:spacing w:before="1"/>
              <w:rPr>
                <w:sz w:val="28"/>
              </w:rPr>
            </w:pPr>
          </w:p>
          <w:p w14:paraId="6ABA247D" w14:textId="77777777" w:rsidR="00454813" w:rsidRDefault="003575BE">
            <w:pPr>
              <w:pStyle w:val="TableParagraph"/>
              <w:ind w:right="11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3128" w:type="dxa"/>
          </w:tcPr>
          <w:p w14:paraId="0216BE75" w14:textId="77777777" w:rsidR="00454813" w:rsidRDefault="00454813">
            <w:pPr>
              <w:pStyle w:val="TableParagraph"/>
              <w:spacing w:before="1"/>
              <w:rPr>
                <w:sz w:val="21"/>
              </w:rPr>
            </w:pPr>
          </w:p>
          <w:p w14:paraId="3D954953" w14:textId="77777777" w:rsidR="00454813" w:rsidRDefault="003575BE">
            <w:pPr>
              <w:pStyle w:val="TableParagraph"/>
              <w:ind w:left="218"/>
              <w:rPr>
                <w:sz w:val="20"/>
              </w:rPr>
            </w:pPr>
            <w:r>
              <w:rPr>
                <w:sz w:val="20"/>
              </w:rPr>
              <w:t>Дијагностика у ортодонцији</w:t>
            </w:r>
          </w:p>
        </w:tc>
        <w:tc>
          <w:tcPr>
            <w:tcW w:w="1442" w:type="dxa"/>
          </w:tcPr>
          <w:p w14:paraId="232ABF30" w14:textId="77777777" w:rsidR="00454813" w:rsidRDefault="003575BE">
            <w:pPr>
              <w:pStyle w:val="TableParagraph"/>
              <w:spacing w:before="7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701" w:type="dxa"/>
          </w:tcPr>
          <w:p w14:paraId="39F54A3D" w14:textId="77777777" w:rsidR="008600F4" w:rsidRDefault="008600F4" w:rsidP="008600F4">
            <w:pPr>
              <w:pStyle w:val="TableParagraph"/>
              <w:ind w:left="338" w:right="321" w:hanging="1"/>
              <w:jc w:val="center"/>
              <w:rPr>
                <w:sz w:val="20"/>
              </w:rPr>
            </w:pPr>
            <w:r>
              <w:rPr>
                <w:sz w:val="20"/>
              </w:rPr>
              <w:t>Доц. др</w:t>
            </w:r>
          </w:p>
          <w:p w14:paraId="122DC9AC" w14:textId="77777777" w:rsidR="00454813" w:rsidRDefault="008600F4" w:rsidP="008600F4">
            <w:pPr>
              <w:pStyle w:val="TableParagraph"/>
              <w:spacing w:before="1" w:line="237" w:lineRule="auto"/>
              <w:ind w:left="338" w:right="321" w:hanging="1"/>
              <w:jc w:val="center"/>
              <w:rPr>
                <w:sz w:val="20"/>
              </w:rPr>
            </w:pPr>
            <w:r>
              <w:rPr>
                <w:sz w:val="20"/>
              </w:rPr>
              <w:t>Александар Ацовић</w:t>
            </w:r>
          </w:p>
        </w:tc>
        <w:tc>
          <w:tcPr>
            <w:tcW w:w="1265" w:type="dxa"/>
          </w:tcPr>
          <w:p w14:paraId="019E9837" w14:textId="77777777" w:rsidR="00454813" w:rsidRDefault="00454813">
            <w:pPr>
              <w:pStyle w:val="TableParagraph"/>
              <w:spacing w:before="1"/>
              <w:rPr>
                <w:sz w:val="28"/>
              </w:rPr>
            </w:pPr>
          </w:p>
          <w:p w14:paraId="3C422975" w14:textId="56F092A2" w:rsidR="00454813" w:rsidRDefault="00026720">
            <w:pPr>
              <w:pStyle w:val="TableParagraph"/>
              <w:ind w:left="165" w:right="153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  <w:r w:rsidR="001D3E06">
              <w:rPr>
                <w:sz w:val="18"/>
                <w:lang w:val="sr-Cyrl-RS"/>
              </w:rPr>
              <w:t>5</w:t>
            </w:r>
            <w:r>
              <w:rPr>
                <w:sz w:val="18"/>
              </w:rPr>
              <w:t>.02.202</w:t>
            </w:r>
            <w:r w:rsidR="001D3E06">
              <w:rPr>
                <w:sz w:val="18"/>
                <w:lang w:val="sr-Cyrl-RS"/>
              </w:rPr>
              <w:t>7</w:t>
            </w:r>
            <w:r w:rsidR="003575BE">
              <w:rPr>
                <w:sz w:val="18"/>
              </w:rPr>
              <w:t>.</w:t>
            </w:r>
          </w:p>
        </w:tc>
        <w:tc>
          <w:tcPr>
            <w:tcW w:w="1240" w:type="dxa"/>
            <w:gridSpan w:val="2"/>
          </w:tcPr>
          <w:p w14:paraId="513D3F2D" w14:textId="77777777" w:rsidR="00454813" w:rsidRDefault="00454813">
            <w:pPr>
              <w:pStyle w:val="TableParagraph"/>
              <w:spacing w:before="1"/>
              <w:rPr>
                <w:sz w:val="28"/>
              </w:rPr>
            </w:pPr>
          </w:p>
          <w:p w14:paraId="35AD8634" w14:textId="1627A22D" w:rsidR="00454813" w:rsidRDefault="003575BE">
            <w:pPr>
              <w:pStyle w:val="TableParagraph"/>
              <w:ind w:right="257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 w:rsidR="00473A24">
              <w:rPr>
                <w:sz w:val="18"/>
                <w:lang w:val="sr-Cyrl-RS"/>
              </w:rPr>
              <w:t>3</w:t>
            </w:r>
            <w:r>
              <w:rPr>
                <w:sz w:val="18"/>
              </w:rPr>
              <w:t>:00</w:t>
            </w:r>
          </w:p>
        </w:tc>
        <w:tc>
          <w:tcPr>
            <w:tcW w:w="827" w:type="dxa"/>
            <w:gridSpan w:val="2"/>
          </w:tcPr>
          <w:p w14:paraId="5D023F19" w14:textId="77777777" w:rsidR="00454813" w:rsidRDefault="00454813">
            <w:pPr>
              <w:pStyle w:val="TableParagraph"/>
              <w:rPr>
                <w:sz w:val="20"/>
              </w:rPr>
            </w:pPr>
          </w:p>
          <w:p w14:paraId="3A3B837D" w14:textId="77777777" w:rsidR="00454813" w:rsidRDefault="00454813">
            <w:pPr>
              <w:pStyle w:val="TableParagraph"/>
              <w:spacing w:before="3"/>
              <w:rPr>
                <w:sz w:val="17"/>
              </w:rPr>
            </w:pPr>
          </w:p>
          <w:p w14:paraId="18303159" w14:textId="77777777" w:rsidR="00454813" w:rsidRDefault="003575BE">
            <w:pPr>
              <w:pStyle w:val="TableParagraph"/>
              <w:spacing w:before="1"/>
              <w:ind w:left="3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454813" w14:paraId="2D5D412A" w14:textId="77777777" w:rsidTr="008600F4">
        <w:trPr>
          <w:trHeight w:val="873"/>
        </w:trPr>
        <w:tc>
          <w:tcPr>
            <w:tcW w:w="562" w:type="dxa"/>
          </w:tcPr>
          <w:p w14:paraId="72C6ABB0" w14:textId="77777777" w:rsidR="00454813" w:rsidRDefault="00454813">
            <w:pPr>
              <w:pStyle w:val="TableParagraph"/>
              <w:rPr>
                <w:sz w:val="20"/>
              </w:rPr>
            </w:pPr>
          </w:p>
          <w:p w14:paraId="4AB566A3" w14:textId="77777777" w:rsidR="00454813" w:rsidRDefault="003575BE">
            <w:pPr>
              <w:pStyle w:val="TableParagraph"/>
              <w:spacing w:before="164"/>
              <w:ind w:right="11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3128" w:type="dxa"/>
          </w:tcPr>
          <w:p w14:paraId="2C2F640B" w14:textId="77777777" w:rsidR="00454813" w:rsidRDefault="003575BE">
            <w:pPr>
              <w:pStyle w:val="TableParagraph"/>
              <w:spacing w:before="126"/>
              <w:ind w:left="218" w:right="1011"/>
              <w:rPr>
                <w:sz w:val="20"/>
              </w:rPr>
            </w:pPr>
            <w:r>
              <w:rPr>
                <w:sz w:val="20"/>
              </w:rPr>
              <w:t>Принципи планирања ортодонтске терапије</w:t>
            </w:r>
          </w:p>
        </w:tc>
        <w:tc>
          <w:tcPr>
            <w:tcW w:w="1442" w:type="dxa"/>
          </w:tcPr>
          <w:p w14:paraId="311DB1E5" w14:textId="77777777" w:rsidR="00454813" w:rsidRDefault="003575BE">
            <w:pPr>
              <w:pStyle w:val="TableParagraph"/>
              <w:spacing w:before="12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701" w:type="dxa"/>
          </w:tcPr>
          <w:p w14:paraId="5B3E64FF" w14:textId="77777777" w:rsidR="008600F4" w:rsidRDefault="008600F4" w:rsidP="008600F4">
            <w:pPr>
              <w:pStyle w:val="TableParagraph"/>
              <w:ind w:left="338" w:right="321" w:hanging="1"/>
              <w:jc w:val="center"/>
              <w:rPr>
                <w:sz w:val="20"/>
              </w:rPr>
            </w:pPr>
            <w:r>
              <w:rPr>
                <w:sz w:val="20"/>
              </w:rPr>
              <w:t>Доц. др</w:t>
            </w:r>
          </w:p>
          <w:p w14:paraId="03B57D6E" w14:textId="77777777" w:rsidR="00454813" w:rsidRDefault="008600F4" w:rsidP="008600F4">
            <w:pPr>
              <w:pStyle w:val="TableParagraph"/>
              <w:ind w:left="338" w:right="321" w:hanging="1"/>
              <w:jc w:val="center"/>
              <w:rPr>
                <w:sz w:val="20"/>
              </w:rPr>
            </w:pPr>
            <w:r>
              <w:rPr>
                <w:sz w:val="20"/>
              </w:rPr>
              <w:t>Александар Ацовић</w:t>
            </w:r>
          </w:p>
        </w:tc>
        <w:tc>
          <w:tcPr>
            <w:tcW w:w="1265" w:type="dxa"/>
          </w:tcPr>
          <w:p w14:paraId="6499A2ED" w14:textId="77777777" w:rsidR="00454813" w:rsidRDefault="00454813">
            <w:pPr>
              <w:pStyle w:val="TableParagraph"/>
              <w:spacing w:before="5"/>
              <w:rPr>
                <w:sz w:val="28"/>
              </w:rPr>
            </w:pPr>
          </w:p>
          <w:p w14:paraId="750C4040" w14:textId="151CDF96" w:rsidR="00454813" w:rsidRDefault="00026720">
            <w:pPr>
              <w:pStyle w:val="TableParagraph"/>
              <w:ind w:left="165" w:right="153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  <w:r w:rsidR="001D3E06">
              <w:rPr>
                <w:sz w:val="18"/>
                <w:lang w:val="sr-Cyrl-RS"/>
              </w:rPr>
              <w:t>4</w:t>
            </w:r>
            <w:r w:rsidR="006F5B47">
              <w:rPr>
                <w:sz w:val="18"/>
              </w:rPr>
              <w:t>.03</w:t>
            </w:r>
            <w:r>
              <w:rPr>
                <w:sz w:val="18"/>
              </w:rPr>
              <w:t>.202</w:t>
            </w:r>
            <w:r w:rsidR="001D3E06">
              <w:rPr>
                <w:sz w:val="18"/>
                <w:lang w:val="sr-Cyrl-RS"/>
              </w:rPr>
              <w:t>7</w:t>
            </w:r>
            <w:r w:rsidR="003575BE">
              <w:rPr>
                <w:sz w:val="18"/>
              </w:rPr>
              <w:t>.</w:t>
            </w:r>
          </w:p>
        </w:tc>
        <w:tc>
          <w:tcPr>
            <w:tcW w:w="1240" w:type="dxa"/>
            <w:gridSpan w:val="2"/>
          </w:tcPr>
          <w:p w14:paraId="7209D580" w14:textId="77777777" w:rsidR="00454813" w:rsidRDefault="00454813">
            <w:pPr>
              <w:pStyle w:val="TableParagraph"/>
              <w:spacing w:before="5"/>
              <w:rPr>
                <w:sz w:val="28"/>
              </w:rPr>
            </w:pPr>
          </w:p>
          <w:p w14:paraId="7E50923F" w14:textId="0F5EF801" w:rsidR="00454813" w:rsidRDefault="003575BE">
            <w:pPr>
              <w:pStyle w:val="TableParagraph"/>
              <w:ind w:right="257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 w:rsidR="00473A24">
              <w:rPr>
                <w:sz w:val="18"/>
                <w:lang w:val="sr-Cyrl-RS"/>
              </w:rPr>
              <w:t>3</w:t>
            </w:r>
            <w:r>
              <w:rPr>
                <w:sz w:val="18"/>
              </w:rPr>
              <w:t>:00</w:t>
            </w:r>
          </w:p>
        </w:tc>
        <w:tc>
          <w:tcPr>
            <w:tcW w:w="827" w:type="dxa"/>
            <w:gridSpan w:val="2"/>
          </w:tcPr>
          <w:p w14:paraId="740779BD" w14:textId="77777777" w:rsidR="00454813" w:rsidRDefault="00454813">
            <w:pPr>
              <w:pStyle w:val="TableParagraph"/>
              <w:rPr>
                <w:sz w:val="20"/>
              </w:rPr>
            </w:pPr>
          </w:p>
          <w:p w14:paraId="5DD6356E" w14:textId="77777777" w:rsidR="00454813" w:rsidRDefault="00454813">
            <w:pPr>
              <w:pStyle w:val="TableParagraph"/>
              <w:rPr>
                <w:sz w:val="18"/>
              </w:rPr>
            </w:pPr>
          </w:p>
          <w:p w14:paraId="7DCC9AD8" w14:textId="77777777" w:rsidR="00454813" w:rsidRDefault="003575BE">
            <w:pPr>
              <w:pStyle w:val="TableParagraph"/>
              <w:ind w:left="3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454813" w14:paraId="1A42FB36" w14:textId="77777777" w:rsidTr="008600F4">
        <w:trPr>
          <w:trHeight w:val="858"/>
        </w:trPr>
        <w:tc>
          <w:tcPr>
            <w:tcW w:w="562" w:type="dxa"/>
          </w:tcPr>
          <w:p w14:paraId="6D99A2ED" w14:textId="77777777" w:rsidR="00454813" w:rsidRDefault="00454813">
            <w:pPr>
              <w:pStyle w:val="TableParagraph"/>
              <w:spacing w:before="1"/>
              <w:rPr>
                <w:sz w:val="28"/>
              </w:rPr>
            </w:pPr>
          </w:p>
          <w:p w14:paraId="3A0C408E" w14:textId="77777777" w:rsidR="00454813" w:rsidRDefault="003575BE">
            <w:pPr>
              <w:pStyle w:val="TableParagraph"/>
              <w:ind w:right="11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3128" w:type="dxa"/>
          </w:tcPr>
          <w:p w14:paraId="03155524" w14:textId="77777777" w:rsidR="00454813" w:rsidRDefault="00454813">
            <w:pPr>
              <w:pStyle w:val="TableParagraph"/>
              <w:spacing w:before="6"/>
              <w:rPr>
                <w:sz w:val="21"/>
              </w:rPr>
            </w:pPr>
          </w:p>
          <w:p w14:paraId="646FF97A" w14:textId="77777777" w:rsidR="00454813" w:rsidRDefault="003575BE">
            <w:pPr>
              <w:pStyle w:val="TableParagraph"/>
              <w:ind w:left="218"/>
              <w:rPr>
                <w:sz w:val="20"/>
              </w:rPr>
            </w:pPr>
            <w:r>
              <w:rPr>
                <w:sz w:val="20"/>
              </w:rPr>
              <w:t>Покретни ортодонтски апарати</w:t>
            </w:r>
          </w:p>
        </w:tc>
        <w:tc>
          <w:tcPr>
            <w:tcW w:w="1442" w:type="dxa"/>
          </w:tcPr>
          <w:p w14:paraId="36C2AE64" w14:textId="77777777" w:rsidR="00454813" w:rsidRDefault="003575BE">
            <w:pPr>
              <w:pStyle w:val="TableParagraph"/>
              <w:spacing w:before="7" w:line="242" w:lineRule="auto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701" w:type="dxa"/>
          </w:tcPr>
          <w:p w14:paraId="65A9007A" w14:textId="77777777" w:rsidR="00454813" w:rsidRDefault="008600F4">
            <w:pPr>
              <w:pStyle w:val="TableParagraph"/>
              <w:ind w:left="338" w:right="321" w:hanging="1"/>
              <w:jc w:val="center"/>
              <w:rPr>
                <w:sz w:val="20"/>
              </w:rPr>
            </w:pPr>
            <w:r>
              <w:rPr>
                <w:sz w:val="20"/>
              </w:rPr>
              <w:t>Доц. др Александра Арнаут</w:t>
            </w:r>
          </w:p>
        </w:tc>
        <w:tc>
          <w:tcPr>
            <w:tcW w:w="1265" w:type="dxa"/>
          </w:tcPr>
          <w:p w14:paraId="1F843378" w14:textId="77777777" w:rsidR="00454813" w:rsidRDefault="00454813">
            <w:pPr>
              <w:pStyle w:val="TableParagraph"/>
              <w:spacing w:before="1"/>
              <w:rPr>
                <w:sz w:val="28"/>
              </w:rPr>
            </w:pPr>
          </w:p>
          <w:p w14:paraId="2DB752B2" w14:textId="2AFC8484" w:rsidR="00454813" w:rsidRDefault="001D3E06">
            <w:pPr>
              <w:pStyle w:val="TableParagraph"/>
              <w:ind w:left="165" w:right="153"/>
              <w:jc w:val="center"/>
              <w:rPr>
                <w:sz w:val="18"/>
              </w:rPr>
            </w:pPr>
            <w:r>
              <w:rPr>
                <w:sz w:val="18"/>
                <w:lang w:val="sr-Cyrl-RS"/>
              </w:rPr>
              <w:t>11</w:t>
            </w:r>
            <w:r w:rsidR="000779B1">
              <w:rPr>
                <w:sz w:val="18"/>
              </w:rPr>
              <w:t>.0</w:t>
            </w:r>
            <w:r>
              <w:rPr>
                <w:sz w:val="18"/>
                <w:lang w:val="sr-Cyrl-RS"/>
              </w:rPr>
              <w:t>3</w:t>
            </w:r>
            <w:r w:rsidR="00026720">
              <w:rPr>
                <w:sz w:val="18"/>
              </w:rPr>
              <w:t>.202</w:t>
            </w:r>
            <w:r>
              <w:rPr>
                <w:sz w:val="18"/>
                <w:lang w:val="sr-Cyrl-RS"/>
              </w:rPr>
              <w:t>7</w:t>
            </w:r>
            <w:r w:rsidR="003575BE">
              <w:rPr>
                <w:sz w:val="18"/>
              </w:rPr>
              <w:t>.</w:t>
            </w:r>
          </w:p>
        </w:tc>
        <w:tc>
          <w:tcPr>
            <w:tcW w:w="1240" w:type="dxa"/>
            <w:gridSpan w:val="2"/>
          </w:tcPr>
          <w:p w14:paraId="6CEC30CE" w14:textId="77777777" w:rsidR="00454813" w:rsidRDefault="00454813">
            <w:pPr>
              <w:pStyle w:val="TableParagraph"/>
              <w:spacing w:before="1"/>
              <w:rPr>
                <w:sz w:val="28"/>
              </w:rPr>
            </w:pPr>
          </w:p>
          <w:p w14:paraId="3C194D3E" w14:textId="0ED609D9" w:rsidR="00454813" w:rsidRDefault="003575BE">
            <w:pPr>
              <w:pStyle w:val="TableParagraph"/>
              <w:ind w:right="257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 w:rsidR="00473A24">
              <w:rPr>
                <w:sz w:val="18"/>
                <w:lang w:val="sr-Cyrl-RS"/>
              </w:rPr>
              <w:t>3</w:t>
            </w:r>
            <w:r>
              <w:rPr>
                <w:sz w:val="18"/>
              </w:rPr>
              <w:t>:00</w:t>
            </w:r>
          </w:p>
        </w:tc>
        <w:tc>
          <w:tcPr>
            <w:tcW w:w="827" w:type="dxa"/>
            <w:gridSpan w:val="2"/>
          </w:tcPr>
          <w:p w14:paraId="31B5077C" w14:textId="77777777" w:rsidR="00454813" w:rsidRDefault="00454813">
            <w:pPr>
              <w:pStyle w:val="TableParagraph"/>
              <w:rPr>
                <w:sz w:val="20"/>
              </w:rPr>
            </w:pPr>
          </w:p>
          <w:p w14:paraId="08ECF039" w14:textId="77777777" w:rsidR="00454813" w:rsidRDefault="00454813">
            <w:pPr>
              <w:pStyle w:val="TableParagraph"/>
              <w:spacing w:before="8"/>
              <w:rPr>
                <w:sz w:val="17"/>
              </w:rPr>
            </w:pPr>
          </w:p>
          <w:p w14:paraId="04C87BD3" w14:textId="77777777" w:rsidR="00454813" w:rsidRDefault="003575BE">
            <w:pPr>
              <w:pStyle w:val="TableParagraph"/>
              <w:ind w:left="3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454813" w14:paraId="25D2252E" w14:textId="77777777" w:rsidTr="008600F4">
        <w:trPr>
          <w:trHeight w:val="858"/>
        </w:trPr>
        <w:tc>
          <w:tcPr>
            <w:tcW w:w="562" w:type="dxa"/>
          </w:tcPr>
          <w:p w14:paraId="16AC0AE1" w14:textId="77777777" w:rsidR="00454813" w:rsidRDefault="00454813">
            <w:pPr>
              <w:pStyle w:val="TableParagraph"/>
              <w:rPr>
                <w:sz w:val="20"/>
              </w:rPr>
            </w:pPr>
          </w:p>
          <w:p w14:paraId="612A1F6B" w14:textId="77777777" w:rsidR="00454813" w:rsidRDefault="003575BE">
            <w:pPr>
              <w:pStyle w:val="TableParagraph"/>
              <w:spacing w:before="159"/>
              <w:ind w:right="11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3128" w:type="dxa"/>
          </w:tcPr>
          <w:p w14:paraId="2804493A" w14:textId="77777777" w:rsidR="00454813" w:rsidRDefault="003575BE">
            <w:pPr>
              <w:pStyle w:val="TableParagraph"/>
              <w:spacing w:before="127" w:line="244" w:lineRule="auto"/>
              <w:ind w:left="218" w:right="467"/>
              <w:rPr>
                <w:sz w:val="20"/>
              </w:rPr>
            </w:pPr>
            <w:r>
              <w:rPr>
                <w:sz w:val="20"/>
              </w:rPr>
              <w:t>Функционални ортодонтски апарати</w:t>
            </w:r>
          </w:p>
        </w:tc>
        <w:tc>
          <w:tcPr>
            <w:tcW w:w="1442" w:type="dxa"/>
          </w:tcPr>
          <w:p w14:paraId="477A0B7D" w14:textId="77777777" w:rsidR="00454813" w:rsidRDefault="003575BE">
            <w:pPr>
              <w:pStyle w:val="TableParagraph"/>
              <w:spacing w:before="12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701" w:type="dxa"/>
          </w:tcPr>
          <w:p w14:paraId="301796F3" w14:textId="77777777" w:rsidR="00454813" w:rsidRDefault="008F39DA">
            <w:pPr>
              <w:pStyle w:val="TableParagraph"/>
              <w:ind w:left="338" w:right="321" w:hanging="1"/>
              <w:jc w:val="center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  <w:tc>
          <w:tcPr>
            <w:tcW w:w="1265" w:type="dxa"/>
          </w:tcPr>
          <w:p w14:paraId="1406A845" w14:textId="77777777" w:rsidR="00454813" w:rsidRDefault="00454813">
            <w:pPr>
              <w:pStyle w:val="TableParagraph"/>
              <w:rPr>
                <w:sz w:val="28"/>
              </w:rPr>
            </w:pPr>
          </w:p>
          <w:p w14:paraId="5E721730" w14:textId="103E6B9D" w:rsidR="00454813" w:rsidRDefault="006F5B47">
            <w:pPr>
              <w:pStyle w:val="TableParagraph"/>
              <w:ind w:left="165" w:right="153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 w:rsidR="001D3E06">
              <w:rPr>
                <w:sz w:val="18"/>
                <w:lang w:val="sr-Cyrl-RS"/>
              </w:rPr>
              <w:t>8</w:t>
            </w:r>
            <w:r w:rsidR="000779B1">
              <w:rPr>
                <w:sz w:val="18"/>
              </w:rPr>
              <w:t>.03</w:t>
            </w:r>
            <w:r w:rsidR="00026720">
              <w:rPr>
                <w:sz w:val="18"/>
              </w:rPr>
              <w:t>.202</w:t>
            </w:r>
            <w:r w:rsidR="001D3E06">
              <w:rPr>
                <w:sz w:val="18"/>
                <w:lang w:val="sr-Cyrl-RS"/>
              </w:rPr>
              <w:t>7</w:t>
            </w:r>
            <w:r w:rsidR="003575BE">
              <w:rPr>
                <w:sz w:val="18"/>
              </w:rPr>
              <w:t>.</w:t>
            </w:r>
          </w:p>
        </w:tc>
        <w:tc>
          <w:tcPr>
            <w:tcW w:w="1240" w:type="dxa"/>
            <w:gridSpan w:val="2"/>
          </w:tcPr>
          <w:p w14:paraId="59F06826" w14:textId="77777777" w:rsidR="00454813" w:rsidRDefault="00454813">
            <w:pPr>
              <w:pStyle w:val="TableParagraph"/>
              <w:rPr>
                <w:sz w:val="28"/>
              </w:rPr>
            </w:pPr>
          </w:p>
          <w:p w14:paraId="76D8603B" w14:textId="13F24114" w:rsidR="00454813" w:rsidRDefault="003575BE">
            <w:pPr>
              <w:pStyle w:val="TableParagraph"/>
              <w:ind w:right="257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 w:rsidR="00473A24">
              <w:rPr>
                <w:sz w:val="18"/>
                <w:lang w:val="sr-Cyrl-RS"/>
              </w:rPr>
              <w:t>3</w:t>
            </w:r>
            <w:r>
              <w:rPr>
                <w:sz w:val="18"/>
              </w:rPr>
              <w:t>:00</w:t>
            </w:r>
          </w:p>
        </w:tc>
        <w:tc>
          <w:tcPr>
            <w:tcW w:w="827" w:type="dxa"/>
            <w:gridSpan w:val="2"/>
          </w:tcPr>
          <w:p w14:paraId="65F09CE2" w14:textId="77777777" w:rsidR="00454813" w:rsidRDefault="00454813">
            <w:pPr>
              <w:pStyle w:val="TableParagraph"/>
              <w:rPr>
                <w:sz w:val="20"/>
              </w:rPr>
            </w:pPr>
          </w:p>
          <w:p w14:paraId="5ABF8834" w14:textId="77777777" w:rsidR="00454813" w:rsidRDefault="00454813">
            <w:pPr>
              <w:pStyle w:val="TableParagraph"/>
              <w:spacing w:before="7"/>
              <w:rPr>
                <w:sz w:val="17"/>
              </w:rPr>
            </w:pPr>
          </w:p>
          <w:p w14:paraId="00D927A2" w14:textId="77777777" w:rsidR="00454813" w:rsidRDefault="003575BE">
            <w:pPr>
              <w:pStyle w:val="TableParagraph"/>
              <w:ind w:left="3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454813" w14:paraId="412DC44D" w14:textId="77777777" w:rsidTr="008600F4">
        <w:trPr>
          <w:trHeight w:val="858"/>
        </w:trPr>
        <w:tc>
          <w:tcPr>
            <w:tcW w:w="562" w:type="dxa"/>
          </w:tcPr>
          <w:p w14:paraId="09E91973" w14:textId="77777777" w:rsidR="00454813" w:rsidRDefault="00454813">
            <w:pPr>
              <w:pStyle w:val="TableParagraph"/>
              <w:rPr>
                <w:sz w:val="20"/>
              </w:rPr>
            </w:pPr>
          </w:p>
          <w:p w14:paraId="4E82178C" w14:textId="77777777" w:rsidR="00454813" w:rsidRDefault="003575BE">
            <w:pPr>
              <w:pStyle w:val="TableParagraph"/>
              <w:spacing w:before="161"/>
              <w:ind w:right="11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3128" w:type="dxa"/>
          </w:tcPr>
          <w:p w14:paraId="6FCE31FB" w14:textId="77777777" w:rsidR="00454813" w:rsidRDefault="003575BE">
            <w:pPr>
              <w:pStyle w:val="TableParagraph"/>
              <w:spacing w:before="131"/>
              <w:ind w:left="218" w:right="964"/>
              <w:rPr>
                <w:sz w:val="20"/>
              </w:rPr>
            </w:pPr>
            <w:r>
              <w:rPr>
                <w:sz w:val="20"/>
              </w:rPr>
              <w:t>Фиксни и полуфиксни ортодонтски апарати</w:t>
            </w:r>
          </w:p>
        </w:tc>
        <w:tc>
          <w:tcPr>
            <w:tcW w:w="1442" w:type="dxa"/>
          </w:tcPr>
          <w:p w14:paraId="546063B7" w14:textId="77777777" w:rsidR="00454813" w:rsidRDefault="003575BE">
            <w:pPr>
              <w:pStyle w:val="TableParagraph"/>
              <w:spacing w:before="11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701" w:type="dxa"/>
          </w:tcPr>
          <w:p w14:paraId="10DE554D" w14:textId="77777777" w:rsidR="00454813" w:rsidRDefault="008600F4">
            <w:pPr>
              <w:pStyle w:val="TableParagraph"/>
              <w:ind w:left="338" w:right="321" w:hanging="1"/>
              <w:jc w:val="center"/>
              <w:rPr>
                <w:sz w:val="20"/>
              </w:rPr>
            </w:pPr>
            <w:r>
              <w:rPr>
                <w:sz w:val="20"/>
              </w:rPr>
              <w:t>Доц. др Александра Арнаут</w:t>
            </w:r>
          </w:p>
        </w:tc>
        <w:tc>
          <w:tcPr>
            <w:tcW w:w="1265" w:type="dxa"/>
          </w:tcPr>
          <w:p w14:paraId="3C7B1B14" w14:textId="77777777" w:rsidR="00454813" w:rsidRDefault="00454813">
            <w:pPr>
              <w:pStyle w:val="TableParagraph"/>
              <w:rPr>
                <w:sz w:val="28"/>
              </w:rPr>
            </w:pPr>
          </w:p>
          <w:p w14:paraId="59CA9945" w14:textId="72937E12" w:rsidR="00454813" w:rsidRDefault="006F5B47">
            <w:pPr>
              <w:pStyle w:val="TableParagraph"/>
              <w:ind w:left="165" w:right="153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  <w:r w:rsidR="001D3E06">
              <w:rPr>
                <w:sz w:val="18"/>
                <w:lang w:val="sr-Cyrl-RS"/>
              </w:rPr>
              <w:t>5</w:t>
            </w:r>
            <w:r w:rsidR="000779B1">
              <w:rPr>
                <w:sz w:val="18"/>
              </w:rPr>
              <w:t>.03</w:t>
            </w:r>
            <w:r w:rsidR="00026720">
              <w:rPr>
                <w:sz w:val="18"/>
              </w:rPr>
              <w:t>.202</w:t>
            </w:r>
            <w:r w:rsidR="001D3E06">
              <w:rPr>
                <w:sz w:val="18"/>
                <w:lang w:val="sr-Cyrl-RS"/>
              </w:rPr>
              <w:t>7</w:t>
            </w:r>
            <w:r w:rsidR="003575BE">
              <w:rPr>
                <w:sz w:val="18"/>
              </w:rPr>
              <w:t>.</w:t>
            </w:r>
          </w:p>
        </w:tc>
        <w:tc>
          <w:tcPr>
            <w:tcW w:w="1240" w:type="dxa"/>
            <w:gridSpan w:val="2"/>
          </w:tcPr>
          <w:p w14:paraId="4C66BF16" w14:textId="77777777" w:rsidR="00454813" w:rsidRDefault="00454813">
            <w:pPr>
              <w:pStyle w:val="TableParagraph"/>
              <w:rPr>
                <w:sz w:val="28"/>
              </w:rPr>
            </w:pPr>
          </w:p>
          <w:p w14:paraId="1CBD92B9" w14:textId="4915DFB1" w:rsidR="00454813" w:rsidRDefault="003575BE">
            <w:pPr>
              <w:pStyle w:val="TableParagraph"/>
              <w:ind w:right="257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 w:rsidR="00473A24">
              <w:rPr>
                <w:sz w:val="18"/>
                <w:lang w:val="sr-Cyrl-RS"/>
              </w:rPr>
              <w:t>3</w:t>
            </w:r>
            <w:r>
              <w:rPr>
                <w:sz w:val="18"/>
              </w:rPr>
              <w:t>:00</w:t>
            </w:r>
          </w:p>
        </w:tc>
        <w:tc>
          <w:tcPr>
            <w:tcW w:w="827" w:type="dxa"/>
            <w:gridSpan w:val="2"/>
          </w:tcPr>
          <w:p w14:paraId="2FB293FB" w14:textId="77777777" w:rsidR="00454813" w:rsidRDefault="00454813">
            <w:pPr>
              <w:pStyle w:val="TableParagraph"/>
              <w:rPr>
                <w:sz w:val="20"/>
              </w:rPr>
            </w:pPr>
          </w:p>
          <w:p w14:paraId="70E3D6AD" w14:textId="77777777" w:rsidR="00454813" w:rsidRDefault="00454813">
            <w:pPr>
              <w:pStyle w:val="TableParagraph"/>
              <w:spacing w:before="2"/>
              <w:rPr>
                <w:sz w:val="17"/>
              </w:rPr>
            </w:pPr>
          </w:p>
          <w:p w14:paraId="6FAFAA86" w14:textId="77777777" w:rsidR="00454813" w:rsidRDefault="003575BE">
            <w:pPr>
              <w:pStyle w:val="TableParagraph"/>
              <w:ind w:left="3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454813" w14:paraId="034F7D25" w14:textId="77777777" w:rsidTr="008600F4">
        <w:trPr>
          <w:trHeight w:val="873"/>
        </w:trPr>
        <w:tc>
          <w:tcPr>
            <w:tcW w:w="562" w:type="dxa"/>
          </w:tcPr>
          <w:p w14:paraId="13D08DED" w14:textId="77777777" w:rsidR="00454813" w:rsidRDefault="00454813">
            <w:pPr>
              <w:pStyle w:val="TableParagraph"/>
              <w:rPr>
                <w:sz w:val="20"/>
              </w:rPr>
            </w:pPr>
          </w:p>
          <w:p w14:paraId="42E1694E" w14:textId="77777777" w:rsidR="00454813" w:rsidRDefault="003575BE">
            <w:pPr>
              <w:pStyle w:val="TableParagraph"/>
              <w:spacing w:before="164"/>
              <w:ind w:right="11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3128" w:type="dxa"/>
          </w:tcPr>
          <w:p w14:paraId="5C91B59E" w14:textId="77777777" w:rsidR="00454813" w:rsidRDefault="003575BE">
            <w:pPr>
              <w:pStyle w:val="TableParagraph"/>
              <w:spacing w:before="131"/>
              <w:ind w:left="218" w:right="287"/>
              <w:rPr>
                <w:sz w:val="20"/>
              </w:rPr>
            </w:pPr>
            <w:r>
              <w:rPr>
                <w:sz w:val="20"/>
              </w:rPr>
              <w:t>Превентивне и интерцептивне мере у ортодонцији</w:t>
            </w:r>
          </w:p>
        </w:tc>
        <w:tc>
          <w:tcPr>
            <w:tcW w:w="1442" w:type="dxa"/>
          </w:tcPr>
          <w:p w14:paraId="5CF157E5" w14:textId="77777777" w:rsidR="00454813" w:rsidRDefault="003575BE">
            <w:pPr>
              <w:pStyle w:val="TableParagraph"/>
              <w:spacing w:before="11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701" w:type="dxa"/>
          </w:tcPr>
          <w:p w14:paraId="31C5E2CE" w14:textId="77777777" w:rsidR="008600F4" w:rsidRDefault="008600F4" w:rsidP="008600F4">
            <w:pPr>
              <w:pStyle w:val="TableParagraph"/>
              <w:ind w:left="338" w:right="321" w:hanging="1"/>
              <w:jc w:val="center"/>
              <w:rPr>
                <w:sz w:val="20"/>
              </w:rPr>
            </w:pPr>
            <w:r>
              <w:rPr>
                <w:sz w:val="20"/>
              </w:rPr>
              <w:t>Доц. др</w:t>
            </w:r>
          </w:p>
          <w:p w14:paraId="0F9AC0EC" w14:textId="77777777" w:rsidR="00454813" w:rsidRDefault="008600F4" w:rsidP="008600F4">
            <w:pPr>
              <w:pStyle w:val="TableParagraph"/>
              <w:ind w:left="338" w:right="321" w:hanging="1"/>
              <w:jc w:val="center"/>
              <w:rPr>
                <w:sz w:val="20"/>
              </w:rPr>
            </w:pPr>
            <w:r>
              <w:rPr>
                <w:sz w:val="20"/>
              </w:rPr>
              <w:t>Александар Ацовић</w:t>
            </w:r>
          </w:p>
        </w:tc>
        <w:tc>
          <w:tcPr>
            <w:tcW w:w="1265" w:type="dxa"/>
          </w:tcPr>
          <w:p w14:paraId="3EE7C72C" w14:textId="77777777" w:rsidR="00454813" w:rsidRDefault="00454813">
            <w:pPr>
              <w:pStyle w:val="TableParagraph"/>
              <w:spacing w:before="5"/>
              <w:rPr>
                <w:sz w:val="28"/>
              </w:rPr>
            </w:pPr>
          </w:p>
          <w:p w14:paraId="5CD0A79E" w14:textId="42316B37" w:rsidR="00454813" w:rsidRDefault="001D3E06">
            <w:pPr>
              <w:pStyle w:val="TableParagraph"/>
              <w:ind w:left="165" w:right="153"/>
              <w:jc w:val="center"/>
              <w:rPr>
                <w:sz w:val="18"/>
              </w:rPr>
            </w:pPr>
            <w:r>
              <w:rPr>
                <w:sz w:val="18"/>
                <w:lang w:val="sr-Cyrl-RS"/>
              </w:rPr>
              <w:t>01</w:t>
            </w:r>
            <w:r w:rsidR="006F5B47">
              <w:rPr>
                <w:sz w:val="18"/>
              </w:rPr>
              <w:t>.04</w:t>
            </w:r>
            <w:r w:rsidR="00026720">
              <w:rPr>
                <w:sz w:val="18"/>
              </w:rPr>
              <w:t>.202</w:t>
            </w:r>
            <w:r>
              <w:rPr>
                <w:sz w:val="18"/>
                <w:lang w:val="sr-Cyrl-RS"/>
              </w:rPr>
              <w:t>7</w:t>
            </w:r>
            <w:r w:rsidR="003575BE">
              <w:rPr>
                <w:sz w:val="18"/>
              </w:rPr>
              <w:t>.</w:t>
            </w:r>
          </w:p>
        </w:tc>
        <w:tc>
          <w:tcPr>
            <w:tcW w:w="1240" w:type="dxa"/>
            <w:gridSpan w:val="2"/>
          </w:tcPr>
          <w:p w14:paraId="4BBB40EC" w14:textId="77777777" w:rsidR="00454813" w:rsidRDefault="00454813">
            <w:pPr>
              <w:pStyle w:val="TableParagraph"/>
              <w:spacing w:before="5"/>
              <w:rPr>
                <w:sz w:val="28"/>
              </w:rPr>
            </w:pPr>
          </w:p>
          <w:p w14:paraId="69B6867B" w14:textId="39D0E95B" w:rsidR="00454813" w:rsidRDefault="003575BE">
            <w:pPr>
              <w:pStyle w:val="TableParagraph"/>
              <w:ind w:right="257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 w:rsidR="00473A24">
              <w:rPr>
                <w:sz w:val="18"/>
                <w:lang w:val="sr-Cyrl-RS"/>
              </w:rPr>
              <w:t>3</w:t>
            </w:r>
            <w:r>
              <w:rPr>
                <w:sz w:val="18"/>
              </w:rPr>
              <w:t>:00</w:t>
            </w:r>
          </w:p>
        </w:tc>
        <w:tc>
          <w:tcPr>
            <w:tcW w:w="827" w:type="dxa"/>
            <w:gridSpan w:val="2"/>
          </w:tcPr>
          <w:p w14:paraId="1A521A57" w14:textId="77777777" w:rsidR="00454813" w:rsidRDefault="00454813">
            <w:pPr>
              <w:pStyle w:val="TableParagraph"/>
              <w:rPr>
                <w:sz w:val="20"/>
              </w:rPr>
            </w:pPr>
          </w:p>
          <w:p w14:paraId="5AC94688" w14:textId="77777777" w:rsidR="00454813" w:rsidRDefault="00454813">
            <w:pPr>
              <w:pStyle w:val="TableParagraph"/>
              <w:spacing w:before="11"/>
              <w:rPr>
                <w:sz w:val="17"/>
              </w:rPr>
            </w:pPr>
          </w:p>
          <w:p w14:paraId="76A3C1D2" w14:textId="77777777" w:rsidR="00454813" w:rsidRDefault="003575BE">
            <w:pPr>
              <w:pStyle w:val="TableParagraph"/>
              <w:ind w:left="3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454813" w14:paraId="253477C5" w14:textId="77777777" w:rsidTr="008600F4">
        <w:trPr>
          <w:trHeight w:val="867"/>
        </w:trPr>
        <w:tc>
          <w:tcPr>
            <w:tcW w:w="562" w:type="dxa"/>
          </w:tcPr>
          <w:p w14:paraId="1B809EA1" w14:textId="77777777" w:rsidR="00454813" w:rsidRDefault="00454813">
            <w:pPr>
              <w:pStyle w:val="TableParagraph"/>
              <w:rPr>
                <w:sz w:val="20"/>
              </w:rPr>
            </w:pPr>
          </w:p>
          <w:p w14:paraId="30524415" w14:textId="77777777" w:rsidR="00454813" w:rsidRDefault="003575BE">
            <w:pPr>
              <w:pStyle w:val="TableParagraph"/>
              <w:spacing w:before="165"/>
              <w:ind w:right="11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3128" w:type="dxa"/>
          </w:tcPr>
          <w:p w14:paraId="5F0AAFF2" w14:textId="77777777" w:rsidR="00454813" w:rsidRDefault="003575BE">
            <w:pPr>
              <w:pStyle w:val="TableParagraph"/>
              <w:spacing w:before="135" w:line="235" w:lineRule="auto"/>
              <w:ind w:left="218" w:right="196"/>
              <w:rPr>
                <w:sz w:val="20"/>
              </w:rPr>
            </w:pPr>
            <w:r>
              <w:rPr>
                <w:sz w:val="20"/>
              </w:rPr>
              <w:t>Терапија неправилности у доба мешовите дентиције</w:t>
            </w:r>
          </w:p>
        </w:tc>
        <w:tc>
          <w:tcPr>
            <w:tcW w:w="1442" w:type="dxa"/>
          </w:tcPr>
          <w:p w14:paraId="380CBA58" w14:textId="77777777" w:rsidR="00454813" w:rsidRDefault="003575BE">
            <w:pPr>
              <w:pStyle w:val="TableParagraph"/>
              <w:spacing w:before="11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701" w:type="dxa"/>
          </w:tcPr>
          <w:p w14:paraId="5B559D3B" w14:textId="77777777" w:rsidR="00454813" w:rsidRDefault="008600F4">
            <w:pPr>
              <w:pStyle w:val="TableParagraph"/>
              <w:spacing w:line="237" w:lineRule="auto"/>
              <w:ind w:left="338" w:right="321" w:hanging="1"/>
              <w:jc w:val="center"/>
              <w:rPr>
                <w:sz w:val="20"/>
              </w:rPr>
            </w:pPr>
            <w:r>
              <w:rPr>
                <w:sz w:val="20"/>
              </w:rPr>
              <w:t>Доц. др Александра Арнаут</w:t>
            </w:r>
          </w:p>
        </w:tc>
        <w:tc>
          <w:tcPr>
            <w:tcW w:w="1265" w:type="dxa"/>
          </w:tcPr>
          <w:p w14:paraId="7E7DC369" w14:textId="77777777" w:rsidR="00454813" w:rsidRDefault="00454813">
            <w:pPr>
              <w:pStyle w:val="TableParagraph"/>
              <w:spacing w:before="5"/>
              <w:rPr>
                <w:sz w:val="28"/>
              </w:rPr>
            </w:pPr>
          </w:p>
          <w:p w14:paraId="39BE9153" w14:textId="6D638331" w:rsidR="00454813" w:rsidRDefault="006F5B47">
            <w:pPr>
              <w:pStyle w:val="TableParagraph"/>
              <w:ind w:left="165" w:right="153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  <w:r w:rsidR="001D3E06">
              <w:rPr>
                <w:sz w:val="18"/>
                <w:lang w:val="sr-Cyrl-RS"/>
              </w:rPr>
              <w:t>8</w:t>
            </w:r>
            <w:r w:rsidR="000779B1">
              <w:rPr>
                <w:sz w:val="18"/>
              </w:rPr>
              <w:t>.04</w:t>
            </w:r>
            <w:r w:rsidR="00026720">
              <w:rPr>
                <w:sz w:val="18"/>
              </w:rPr>
              <w:t>.202</w:t>
            </w:r>
            <w:r w:rsidR="001D3E06">
              <w:rPr>
                <w:sz w:val="18"/>
                <w:lang w:val="sr-Cyrl-RS"/>
              </w:rPr>
              <w:t>7</w:t>
            </w:r>
            <w:r w:rsidR="003575BE">
              <w:rPr>
                <w:sz w:val="18"/>
              </w:rPr>
              <w:t>.</w:t>
            </w:r>
          </w:p>
        </w:tc>
        <w:tc>
          <w:tcPr>
            <w:tcW w:w="1240" w:type="dxa"/>
            <w:gridSpan w:val="2"/>
          </w:tcPr>
          <w:p w14:paraId="5ED9F27E" w14:textId="77777777" w:rsidR="00454813" w:rsidRDefault="00454813">
            <w:pPr>
              <w:pStyle w:val="TableParagraph"/>
              <w:spacing w:before="5"/>
              <w:rPr>
                <w:sz w:val="28"/>
              </w:rPr>
            </w:pPr>
          </w:p>
          <w:p w14:paraId="6A38C7B4" w14:textId="5670F232" w:rsidR="00454813" w:rsidRDefault="003575BE">
            <w:pPr>
              <w:pStyle w:val="TableParagraph"/>
              <w:ind w:left="473"/>
              <w:rPr>
                <w:sz w:val="18"/>
              </w:rPr>
            </w:pPr>
            <w:r>
              <w:rPr>
                <w:sz w:val="18"/>
              </w:rPr>
              <w:t>1</w:t>
            </w:r>
            <w:r w:rsidR="00473A24">
              <w:rPr>
                <w:sz w:val="18"/>
                <w:lang w:val="sr-Cyrl-RS"/>
              </w:rPr>
              <w:t>3</w:t>
            </w:r>
            <w:r>
              <w:rPr>
                <w:sz w:val="18"/>
              </w:rPr>
              <w:t>:00</w:t>
            </w:r>
          </w:p>
        </w:tc>
        <w:tc>
          <w:tcPr>
            <w:tcW w:w="827" w:type="dxa"/>
            <w:gridSpan w:val="2"/>
          </w:tcPr>
          <w:p w14:paraId="1F522EDE" w14:textId="77777777" w:rsidR="00454813" w:rsidRDefault="00454813">
            <w:pPr>
              <w:pStyle w:val="TableParagraph"/>
              <w:rPr>
                <w:sz w:val="20"/>
              </w:rPr>
            </w:pPr>
          </w:p>
          <w:p w14:paraId="2EDCB265" w14:textId="77777777" w:rsidR="00454813" w:rsidRDefault="00454813">
            <w:pPr>
              <w:pStyle w:val="TableParagraph"/>
              <w:spacing w:before="8"/>
              <w:rPr>
                <w:sz w:val="17"/>
              </w:rPr>
            </w:pPr>
          </w:p>
          <w:p w14:paraId="63B4ABEC" w14:textId="77777777" w:rsidR="00454813" w:rsidRDefault="003575BE">
            <w:pPr>
              <w:pStyle w:val="TableParagraph"/>
              <w:ind w:left="3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454813" w14:paraId="565D6E11" w14:textId="77777777" w:rsidTr="008600F4">
        <w:trPr>
          <w:trHeight w:val="864"/>
        </w:trPr>
        <w:tc>
          <w:tcPr>
            <w:tcW w:w="562" w:type="dxa"/>
          </w:tcPr>
          <w:p w14:paraId="68E37DC8" w14:textId="77777777" w:rsidR="00454813" w:rsidRDefault="00454813">
            <w:pPr>
              <w:pStyle w:val="TableParagraph"/>
              <w:rPr>
                <w:sz w:val="20"/>
              </w:rPr>
            </w:pPr>
          </w:p>
          <w:p w14:paraId="7A5D4ADA" w14:textId="77777777" w:rsidR="00454813" w:rsidRDefault="003575BE">
            <w:pPr>
              <w:pStyle w:val="TableParagraph"/>
              <w:spacing w:before="159"/>
              <w:ind w:right="11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3128" w:type="dxa"/>
          </w:tcPr>
          <w:p w14:paraId="680D8E4B" w14:textId="77777777" w:rsidR="00454813" w:rsidRDefault="003575BE">
            <w:pPr>
              <w:pStyle w:val="TableParagraph"/>
              <w:spacing w:before="132"/>
              <w:ind w:left="218" w:right="196"/>
              <w:rPr>
                <w:sz w:val="20"/>
              </w:rPr>
            </w:pPr>
            <w:r>
              <w:rPr>
                <w:sz w:val="20"/>
              </w:rPr>
              <w:t>Терапија неправилности у доба сталне дентиције</w:t>
            </w:r>
          </w:p>
        </w:tc>
        <w:tc>
          <w:tcPr>
            <w:tcW w:w="1442" w:type="dxa"/>
          </w:tcPr>
          <w:p w14:paraId="6B18D23F" w14:textId="77777777" w:rsidR="00454813" w:rsidRDefault="003575BE">
            <w:pPr>
              <w:pStyle w:val="TableParagraph"/>
              <w:spacing w:before="7" w:line="242" w:lineRule="auto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701" w:type="dxa"/>
          </w:tcPr>
          <w:p w14:paraId="3246B685" w14:textId="77777777" w:rsidR="00454813" w:rsidRDefault="008600F4">
            <w:pPr>
              <w:pStyle w:val="TableParagraph"/>
              <w:ind w:left="338" w:right="321" w:hanging="1"/>
              <w:jc w:val="center"/>
              <w:rPr>
                <w:sz w:val="20"/>
              </w:rPr>
            </w:pPr>
            <w:r>
              <w:rPr>
                <w:sz w:val="20"/>
              </w:rPr>
              <w:t>Доц. др Александра Арнаут</w:t>
            </w:r>
          </w:p>
        </w:tc>
        <w:tc>
          <w:tcPr>
            <w:tcW w:w="1265" w:type="dxa"/>
          </w:tcPr>
          <w:p w14:paraId="5DD4DB11" w14:textId="77777777" w:rsidR="00454813" w:rsidRDefault="00454813">
            <w:pPr>
              <w:pStyle w:val="TableParagraph"/>
              <w:rPr>
                <w:sz w:val="28"/>
              </w:rPr>
            </w:pPr>
          </w:p>
          <w:p w14:paraId="49E4F158" w14:textId="1541BA81" w:rsidR="00454813" w:rsidRDefault="006F5B47">
            <w:pPr>
              <w:pStyle w:val="TableParagraph"/>
              <w:ind w:left="165" w:right="153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 w:rsidR="001D3E06">
              <w:rPr>
                <w:sz w:val="18"/>
                <w:lang w:val="sr-Cyrl-RS"/>
              </w:rPr>
              <w:t>5</w:t>
            </w:r>
            <w:r w:rsidR="000779B1">
              <w:rPr>
                <w:sz w:val="18"/>
              </w:rPr>
              <w:t>.04</w:t>
            </w:r>
            <w:r w:rsidR="00026720">
              <w:rPr>
                <w:sz w:val="18"/>
              </w:rPr>
              <w:t>.202</w:t>
            </w:r>
            <w:r w:rsidR="001D3E06">
              <w:rPr>
                <w:sz w:val="18"/>
                <w:lang w:val="sr-Cyrl-RS"/>
              </w:rPr>
              <w:t>7</w:t>
            </w:r>
            <w:r w:rsidR="003575BE">
              <w:rPr>
                <w:sz w:val="18"/>
              </w:rPr>
              <w:t>.</w:t>
            </w:r>
          </w:p>
        </w:tc>
        <w:tc>
          <w:tcPr>
            <w:tcW w:w="1240" w:type="dxa"/>
            <w:gridSpan w:val="2"/>
          </w:tcPr>
          <w:p w14:paraId="6F0B9276" w14:textId="77777777" w:rsidR="00454813" w:rsidRDefault="00454813">
            <w:pPr>
              <w:pStyle w:val="TableParagraph"/>
              <w:rPr>
                <w:sz w:val="28"/>
              </w:rPr>
            </w:pPr>
          </w:p>
          <w:p w14:paraId="29FE9C60" w14:textId="48CA1027" w:rsidR="00454813" w:rsidRDefault="003575BE">
            <w:pPr>
              <w:pStyle w:val="TableParagraph"/>
              <w:ind w:left="473"/>
              <w:rPr>
                <w:sz w:val="18"/>
              </w:rPr>
            </w:pPr>
            <w:r>
              <w:rPr>
                <w:sz w:val="18"/>
              </w:rPr>
              <w:t>1</w:t>
            </w:r>
            <w:r w:rsidR="00473A24">
              <w:rPr>
                <w:sz w:val="18"/>
                <w:lang w:val="sr-Cyrl-RS"/>
              </w:rPr>
              <w:t>3</w:t>
            </w:r>
            <w:r>
              <w:rPr>
                <w:sz w:val="18"/>
              </w:rPr>
              <w:t>:00</w:t>
            </w:r>
          </w:p>
        </w:tc>
        <w:tc>
          <w:tcPr>
            <w:tcW w:w="827" w:type="dxa"/>
            <w:gridSpan w:val="2"/>
          </w:tcPr>
          <w:p w14:paraId="27C1CABF" w14:textId="77777777" w:rsidR="00454813" w:rsidRDefault="00454813">
            <w:pPr>
              <w:pStyle w:val="TableParagraph"/>
              <w:rPr>
                <w:sz w:val="20"/>
              </w:rPr>
            </w:pPr>
          </w:p>
          <w:p w14:paraId="508BB9E2" w14:textId="77777777" w:rsidR="00454813" w:rsidRDefault="00454813">
            <w:pPr>
              <w:pStyle w:val="TableParagraph"/>
              <w:spacing w:before="7"/>
              <w:rPr>
                <w:sz w:val="17"/>
              </w:rPr>
            </w:pPr>
          </w:p>
          <w:p w14:paraId="1B66EB4B" w14:textId="77777777" w:rsidR="00454813" w:rsidRDefault="003575BE">
            <w:pPr>
              <w:pStyle w:val="TableParagraph"/>
              <w:ind w:left="3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454813" w14:paraId="28834DCD" w14:textId="77777777" w:rsidTr="008600F4">
        <w:trPr>
          <w:trHeight w:val="853"/>
        </w:trPr>
        <w:tc>
          <w:tcPr>
            <w:tcW w:w="562" w:type="dxa"/>
          </w:tcPr>
          <w:p w14:paraId="59546980" w14:textId="77777777" w:rsidR="00454813" w:rsidRDefault="00454813">
            <w:pPr>
              <w:pStyle w:val="TableParagraph"/>
              <w:spacing w:before="10"/>
              <w:rPr>
                <w:sz w:val="27"/>
              </w:rPr>
            </w:pPr>
          </w:p>
          <w:p w14:paraId="16603FD9" w14:textId="77777777" w:rsidR="00454813" w:rsidRDefault="003575BE">
            <w:pPr>
              <w:pStyle w:val="TableParagraph"/>
              <w:spacing w:before="1"/>
              <w:ind w:right="11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3128" w:type="dxa"/>
          </w:tcPr>
          <w:p w14:paraId="057E3456" w14:textId="77777777" w:rsidR="00454813" w:rsidRDefault="00454813">
            <w:pPr>
              <w:pStyle w:val="TableParagraph"/>
              <w:rPr>
                <w:sz w:val="21"/>
              </w:rPr>
            </w:pPr>
          </w:p>
          <w:p w14:paraId="55AA8C2D" w14:textId="77777777" w:rsidR="00454813" w:rsidRDefault="003575BE">
            <w:pPr>
              <w:pStyle w:val="TableParagraph"/>
              <w:ind w:left="218"/>
              <w:rPr>
                <w:sz w:val="20"/>
              </w:rPr>
            </w:pPr>
            <w:r>
              <w:rPr>
                <w:sz w:val="20"/>
              </w:rPr>
              <w:t>Терапија расцепа</w:t>
            </w:r>
          </w:p>
        </w:tc>
        <w:tc>
          <w:tcPr>
            <w:tcW w:w="1442" w:type="dxa"/>
          </w:tcPr>
          <w:p w14:paraId="0AD07863" w14:textId="77777777" w:rsidR="00454813" w:rsidRDefault="003575BE">
            <w:pPr>
              <w:pStyle w:val="TableParagraph"/>
              <w:spacing w:before="11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701" w:type="dxa"/>
          </w:tcPr>
          <w:p w14:paraId="7AA71FDD" w14:textId="77777777" w:rsidR="00454813" w:rsidRDefault="008600F4">
            <w:pPr>
              <w:pStyle w:val="TableParagraph"/>
              <w:spacing w:line="237" w:lineRule="auto"/>
              <w:ind w:left="338" w:right="321" w:hanging="1"/>
              <w:jc w:val="center"/>
              <w:rPr>
                <w:sz w:val="20"/>
              </w:rPr>
            </w:pPr>
            <w:r>
              <w:rPr>
                <w:sz w:val="20"/>
              </w:rPr>
              <w:t>Доц. др Александра Арнаут</w:t>
            </w:r>
          </w:p>
        </w:tc>
        <w:tc>
          <w:tcPr>
            <w:tcW w:w="1265" w:type="dxa"/>
          </w:tcPr>
          <w:p w14:paraId="787E606F" w14:textId="77777777" w:rsidR="00454813" w:rsidRDefault="00454813">
            <w:pPr>
              <w:pStyle w:val="TableParagraph"/>
              <w:spacing w:before="7"/>
              <w:rPr>
                <w:sz w:val="27"/>
              </w:rPr>
            </w:pPr>
          </w:p>
          <w:p w14:paraId="23468BF8" w14:textId="6665DF05" w:rsidR="00454813" w:rsidRDefault="006F5B47" w:rsidP="00026720">
            <w:pPr>
              <w:pStyle w:val="TableParagraph"/>
              <w:ind w:left="165" w:right="153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  <w:r w:rsidR="001D3E06">
              <w:rPr>
                <w:sz w:val="18"/>
                <w:lang w:val="sr-Cyrl-RS"/>
              </w:rPr>
              <w:t>2</w:t>
            </w:r>
            <w:r w:rsidR="000779B1">
              <w:rPr>
                <w:sz w:val="18"/>
              </w:rPr>
              <w:t>.04</w:t>
            </w:r>
            <w:r w:rsidR="003575BE">
              <w:rPr>
                <w:sz w:val="18"/>
              </w:rPr>
              <w:t>.202</w:t>
            </w:r>
            <w:r w:rsidR="001D3E06">
              <w:rPr>
                <w:sz w:val="18"/>
                <w:lang w:val="sr-Cyrl-RS"/>
              </w:rPr>
              <w:t>7</w:t>
            </w:r>
            <w:r w:rsidR="003575BE">
              <w:rPr>
                <w:sz w:val="18"/>
              </w:rPr>
              <w:t>.</w:t>
            </w:r>
          </w:p>
        </w:tc>
        <w:tc>
          <w:tcPr>
            <w:tcW w:w="1240" w:type="dxa"/>
            <w:gridSpan w:val="2"/>
          </w:tcPr>
          <w:p w14:paraId="6474767E" w14:textId="77777777" w:rsidR="00454813" w:rsidRDefault="00454813">
            <w:pPr>
              <w:pStyle w:val="TableParagraph"/>
              <w:spacing w:before="7"/>
              <w:rPr>
                <w:sz w:val="27"/>
              </w:rPr>
            </w:pPr>
          </w:p>
          <w:p w14:paraId="62F2B1F6" w14:textId="7AD462BE" w:rsidR="00454813" w:rsidRDefault="003575BE">
            <w:pPr>
              <w:pStyle w:val="TableParagraph"/>
              <w:ind w:left="473"/>
              <w:rPr>
                <w:sz w:val="18"/>
              </w:rPr>
            </w:pPr>
            <w:r>
              <w:rPr>
                <w:sz w:val="18"/>
              </w:rPr>
              <w:t>1</w:t>
            </w:r>
            <w:r w:rsidR="00473A24">
              <w:rPr>
                <w:sz w:val="18"/>
                <w:lang w:val="sr-Cyrl-RS"/>
              </w:rPr>
              <w:t>3</w:t>
            </w:r>
            <w:r>
              <w:rPr>
                <w:sz w:val="18"/>
              </w:rPr>
              <w:t>:00</w:t>
            </w:r>
          </w:p>
        </w:tc>
        <w:tc>
          <w:tcPr>
            <w:tcW w:w="827" w:type="dxa"/>
            <w:gridSpan w:val="2"/>
          </w:tcPr>
          <w:p w14:paraId="13A223AE" w14:textId="77777777" w:rsidR="00454813" w:rsidRDefault="00454813">
            <w:pPr>
              <w:pStyle w:val="TableParagraph"/>
              <w:rPr>
                <w:sz w:val="20"/>
              </w:rPr>
            </w:pPr>
          </w:p>
          <w:p w14:paraId="4E3F809C" w14:textId="77777777" w:rsidR="00454813" w:rsidRDefault="00454813">
            <w:pPr>
              <w:pStyle w:val="TableParagraph"/>
              <w:spacing w:before="1"/>
              <w:rPr>
                <w:sz w:val="17"/>
              </w:rPr>
            </w:pPr>
          </w:p>
          <w:p w14:paraId="7535B590" w14:textId="77777777" w:rsidR="00454813" w:rsidRDefault="003575BE">
            <w:pPr>
              <w:pStyle w:val="TableParagraph"/>
              <w:ind w:left="3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454813" w14:paraId="2B3CE813" w14:textId="77777777" w:rsidTr="008600F4">
        <w:trPr>
          <w:trHeight w:val="858"/>
        </w:trPr>
        <w:tc>
          <w:tcPr>
            <w:tcW w:w="562" w:type="dxa"/>
          </w:tcPr>
          <w:p w14:paraId="504C67F2" w14:textId="77777777" w:rsidR="00454813" w:rsidRDefault="00454813">
            <w:pPr>
              <w:pStyle w:val="TableParagraph"/>
              <w:rPr>
                <w:sz w:val="20"/>
              </w:rPr>
            </w:pPr>
          </w:p>
          <w:p w14:paraId="1E3C8AC7" w14:textId="77777777" w:rsidR="00454813" w:rsidRDefault="003575BE">
            <w:pPr>
              <w:pStyle w:val="TableParagraph"/>
              <w:spacing w:before="159"/>
              <w:ind w:right="11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3128" w:type="dxa"/>
          </w:tcPr>
          <w:p w14:paraId="13A4C24C" w14:textId="77777777" w:rsidR="00454813" w:rsidRDefault="003575BE">
            <w:pPr>
              <w:pStyle w:val="TableParagraph"/>
              <w:spacing w:before="131"/>
              <w:ind w:left="218" w:right="190"/>
              <w:rPr>
                <w:sz w:val="20"/>
              </w:rPr>
            </w:pPr>
            <w:r>
              <w:rPr>
                <w:sz w:val="20"/>
              </w:rPr>
              <w:t>Јатрогени ефекти ортодонтског лечења</w:t>
            </w:r>
          </w:p>
        </w:tc>
        <w:tc>
          <w:tcPr>
            <w:tcW w:w="1442" w:type="dxa"/>
          </w:tcPr>
          <w:p w14:paraId="32BE9475" w14:textId="77777777" w:rsidR="00454813" w:rsidRDefault="003575BE">
            <w:pPr>
              <w:pStyle w:val="TableParagraph"/>
              <w:spacing w:before="16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701" w:type="dxa"/>
          </w:tcPr>
          <w:p w14:paraId="545224D8" w14:textId="77777777" w:rsidR="008600F4" w:rsidRDefault="008600F4" w:rsidP="008600F4">
            <w:pPr>
              <w:pStyle w:val="TableParagraph"/>
              <w:ind w:left="338" w:right="321" w:hanging="1"/>
              <w:jc w:val="center"/>
              <w:rPr>
                <w:sz w:val="20"/>
              </w:rPr>
            </w:pPr>
            <w:r>
              <w:rPr>
                <w:sz w:val="20"/>
              </w:rPr>
              <w:t>Доц. др</w:t>
            </w:r>
          </w:p>
          <w:p w14:paraId="6E5C5239" w14:textId="77777777" w:rsidR="00454813" w:rsidRDefault="008600F4" w:rsidP="008600F4">
            <w:pPr>
              <w:pStyle w:val="TableParagraph"/>
              <w:ind w:left="338" w:right="321" w:hanging="1"/>
              <w:jc w:val="center"/>
              <w:rPr>
                <w:sz w:val="20"/>
              </w:rPr>
            </w:pPr>
            <w:r>
              <w:rPr>
                <w:sz w:val="20"/>
              </w:rPr>
              <w:t>Александар Ацовић</w:t>
            </w:r>
          </w:p>
        </w:tc>
        <w:tc>
          <w:tcPr>
            <w:tcW w:w="1265" w:type="dxa"/>
          </w:tcPr>
          <w:p w14:paraId="66CB5A27" w14:textId="77777777" w:rsidR="00454813" w:rsidRDefault="00454813">
            <w:pPr>
              <w:pStyle w:val="TableParagraph"/>
              <w:spacing w:before="10"/>
              <w:rPr>
                <w:sz w:val="27"/>
              </w:rPr>
            </w:pPr>
          </w:p>
          <w:p w14:paraId="224E7757" w14:textId="4E3D86DF" w:rsidR="00454813" w:rsidRDefault="001D3E06">
            <w:pPr>
              <w:pStyle w:val="TableParagraph"/>
              <w:spacing w:before="1"/>
              <w:ind w:left="165" w:right="153"/>
              <w:jc w:val="center"/>
              <w:rPr>
                <w:sz w:val="18"/>
              </w:rPr>
            </w:pPr>
            <w:r>
              <w:rPr>
                <w:sz w:val="18"/>
                <w:lang w:val="sr-Cyrl-RS"/>
              </w:rPr>
              <w:t>29</w:t>
            </w:r>
            <w:r w:rsidR="00026720">
              <w:rPr>
                <w:sz w:val="18"/>
              </w:rPr>
              <w:t>.04.202</w:t>
            </w:r>
            <w:r>
              <w:rPr>
                <w:sz w:val="18"/>
                <w:lang w:val="sr-Cyrl-RS"/>
              </w:rPr>
              <w:t>7</w:t>
            </w:r>
            <w:r w:rsidR="003575BE">
              <w:rPr>
                <w:sz w:val="18"/>
              </w:rPr>
              <w:t>.</w:t>
            </w:r>
          </w:p>
        </w:tc>
        <w:tc>
          <w:tcPr>
            <w:tcW w:w="1240" w:type="dxa"/>
            <w:gridSpan w:val="2"/>
          </w:tcPr>
          <w:p w14:paraId="37451108" w14:textId="77777777" w:rsidR="00454813" w:rsidRDefault="00454813">
            <w:pPr>
              <w:pStyle w:val="TableParagraph"/>
              <w:spacing w:before="10"/>
              <w:rPr>
                <w:sz w:val="27"/>
              </w:rPr>
            </w:pPr>
          </w:p>
          <w:p w14:paraId="6FAB443C" w14:textId="79D0457D" w:rsidR="00454813" w:rsidRDefault="003575BE">
            <w:pPr>
              <w:pStyle w:val="TableParagraph"/>
              <w:spacing w:before="1"/>
              <w:ind w:left="473"/>
              <w:rPr>
                <w:sz w:val="18"/>
              </w:rPr>
            </w:pPr>
            <w:r>
              <w:rPr>
                <w:sz w:val="18"/>
              </w:rPr>
              <w:t>1</w:t>
            </w:r>
            <w:r w:rsidR="00473A24">
              <w:rPr>
                <w:sz w:val="18"/>
                <w:lang w:val="sr-Cyrl-RS"/>
              </w:rPr>
              <w:t>3</w:t>
            </w:r>
            <w:r>
              <w:rPr>
                <w:sz w:val="18"/>
              </w:rPr>
              <w:t>:00</w:t>
            </w:r>
          </w:p>
        </w:tc>
        <w:tc>
          <w:tcPr>
            <w:tcW w:w="827" w:type="dxa"/>
            <w:gridSpan w:val="2"/>
          </w:tcPr>
          <w:p w14:paraId="186593F5" w14:textId="77777777" w:rsidR="00454813" w:rsidRDefault="00454813">
            <w:pPr>
              <w:pStyle w:val="TableParagraph"/>
              <w:rPr>
                <w:sz w:val="20"/>
              </w:rPr>
            </w:pPr>
          </w:p>
          <w:p w14:paraId="0BE9CFAF" w14:textId="77777777" w:rsidR="00454813" w:rsidRDefault="00454813">
            <w:pPr>
              <w:pStyle w:val="TableParagraph"/>
              <w:spacing w:before="7"/>
              <w:rPr>
                <w:sz w:val="17"/>
              </w:rPr>
            </w:pPr>
          </w:p>
          <w:p w14:paraId="23D13076" w14:textId="77777777" w:rsidR="00454813" w:rsidRDefault="003575BE">
            <w:pPr>
              <w:pStyle w:val="TableParagraph"/>
              <w:ind w:left="3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454813" w14:paraId="08FFE6CE" w14:textId="77777777" w:rsidTr="008600F4">
        <w:trPr>
          <w:trHeight w:val="873"/>
        </w:trPr>
        <w:tc>
          <w:tcPr>
            <w:tcW w:w="562" w:type="dxa"/>
          </w:tcPr>
          <w:p w14:paraId="5A9FE623" w14:textId="77777777" w:rsidR="00454813" w:rsidRDefault="00454813">
            <w:pPr>
              <w:pStyle w:val="TableParagraph"/>
              <w:spacing w:before="10"/>
              <w:rPr>
                <w:sz w:val="28"/>
              </w:rPr>
            </w:pPr>
          </w:p>
          <w:p w14:paraId="434CA043" w14:textId="77777777" w:rsidR="00454813" w:rsidRDefault="003575BE">
            <w:pPr>
              <w:pStyle w:val="TableParagraph"/>
              <w:ind w:right="11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3128" w:type="dxa"/>
          </w:tcPr>
          <w:p w14:paraId="6DACF21E" w14:textId="77777777" w:rsidR="00454813" w:rsidRDefault="00454813">
            <w:pPr>
              <w:pStyle w:val="TableParagraph"/>
              <w:spacing w:before="4"/>
              <w:rPr>
                <w:sz w:val="21"/>
              </w:rPr>
            </w:pPr>
          </w:p>
          <w:p w14:paraId="1ED1698D" w14:textId="77777777" w:rsidR="00454813" w:rsidRDefault="003575BE">
            <w:pPr>
              <w:pStyle w:val="TableParagraph"/>
              <w:spacing w:before="1"/>
              <w:ind w:left="218"/>
              <w:rPr>
                <w:sz w:val="20"/>
              </w:rPr>
            </w:pPr>
            <w:r>
              <w:rPr>
                <w:sz w:val="20"/>
              </w:rPr>
              <w:t>Екстракциона терапија</w:t>
            </w:r>
          </w:p>
        </w:tc>
        <w:tc>
          <w:tcPr>
            <w:tcW w:w="1442" w:type="dxa"/>
          </w:tcPr>
          <w:p w14:paraId="62CB1B6A" w14:textId="77777777" w:rsidR="00454813" w:rsidRDefault="003575BE">
            <w:pPr>
              <w:pStyle w:val="TableParagraph"/>
              <w:spacing w:before="11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701" w:type="dxa"/>
          </w:tcPr>
          <w:p w14:paraId="24E79F81" w14:textId="77777777" w:rsidR="008600F4" w:rsidRDefault="008600F4" w:rsidP="008600F4">
            <w:pPr>
              <w:pStyle w:val="TableParagraph"/>
              <w:ind w:left="338" w:right="321" w:hanging="1"/>
              <w:jc w:val="center"/>
              <w:rPr>
                <w:sz w:val="20"/>
              </w:rPr>
            </w:pPr>
            <w:r>
              <w:rPr>
                <w:sz w:val="20"/>
              </w:rPr>
              <w:t>Доц. др</w:t>
            </w:r>
          </w:p>
          <w:p w14:paraId="64DEE437" w14:textId="77777777" w:rsidR="00454813" w:rsidRDefault="008600F4" w:rsidP="008600F4">
            <w:pPr>
              <w:pStyle w:val="TableParagraph"/>
              <w:ind w:left="338" w:right="321" w:hanging="1"/>
              <w:jc w:val="center"/>
              <w:rPr>
                <w:sz w:val="20"/>
              </w:rPr>
            </w:pPr>
            <w:r>
              <w:rPr>
                <w:sz w:val="20"/>
              </w:rPr>
              <w:t>Александар Ацовић</w:t>
            </w:r>
          </w:p>
        </w:tc>
        <w:tc>
          <w:tcPr>
            <w:tcW w:w="1265" w:type="dxa"/>
          </w:tcPr>
          <w:p w14:paraId="55E5EF57" w14:textId="77777777" w:rsidR="00454813" w:rsidRDefault="00454813">
            <w:pPr>
              <w:pStyle w:val="TableParagraph"/>
              <w:spacing w:before="10"/>
              <w:rPr>
                <w:sz w:val="28"/>
              </w:rPr>
            </w:pPr>
          </w:p>
          <w:p w14:paraId="711BC2E1" w14:textId="23E58BE6" w:rsidR="00454813" w:rsidRDefault="001D3E06">
            <w:pPr>
              <w:pStyle w:val="TableParagraph"/>
              <w:ind w:left="165" w:right="153"/>
              <w:jc w:val="center"/>
              <w:rPr>
                <w:sz w:val="18"/>
              </w:rPr>
            </w:pPr>
            <w:r>
              <w:rPr>
                <w:sz w:val="18"/>
                <w:lang w:val="sr-Cyrl-RS"/>
              </w:rPr>
              <w:t>06</w:t>
            </w:r>
            <w:r w:rsidR="000779B1">
              <w:rPr>
                <w:sz w:val="18"/>
              </w:rPr>
              <w:t>.05</w:t>
            </w:r>
            <w:r w:rsidR="00026720">
              <w:rPr>
                <w:sz w:val="18"/>
              </w:rPr>
              <w:t>.202</w:t>
            </w:r>
            <w:r>
              <w:rPr>
                <w:sz w:val="18"/>
                <w:lang w:val="sr-Cyrl-RS"/>
              </w:rPr>
              <w:t>7</w:t>
            </w:r>
            <w:r w:rsidR="003575BE">
              <w:rPr>
                <w:sz w:val="18"/>
              </w:rPr>
              <w:t>.</w:t>
            </w:r>
          </w:p>
        </w:tc>
        <w:tc>
          <w:tcPr>
            <w:tcW w:w="1240" w:type="dxa"/>
            <w:gridSpan w:val="2"/>
          </w:tcPr>
          <w:p w14:paraId="51102F9E" w14:textId="77777777" w:rsidR="00454813" w:rsidRDefault="00454813">
            <w:pPr>
              <w:pStyle w:val="TableParagraph"/>
              <w:spacing w:before="10"/>
              <w:rPr>
                <w:sz w:val="28"/>
              </w:rPr>
            </w:pPr>
          </w:p>
          <w:p w14:paraId="74FFA03B" w14:textId="0ECD4A3C" w:rsidR="00454813" w:rsidRDefault="003575BE">
            <w:pPr>
              <w:pStyle w:val="TableParagraph"/>
              <w:ind w:left="473"/>
              <w:rPr>
                <w:sz w:val="18"/>
              </w:rPr>
            </w:pPr>
            <w:r>
              <w:rPr>
                <w:sz w:val="18"/>
              </w:rPr>
              <w:t>1</w:t>
            </w:r>
            <w:r w:rsidR="00473A24">
              <w:rPr>
                <w:sz w:val="18"/>
                <w:lang w:val="sr-Cyrl-RS"/>
              </w:rPr>
              <w:t>3</w:t>
            </w:r>
            <w:r>
              <w:rPr>
                <w:sz w:val="18"/>
              </w:rPr>
              <w:t>:00</w:t>
            </w:r>
          </w:p>
        </w:tc>
        <w:tc>
          <w:tcPr>
            <w:tcW w:w="827" w:type="dxa"/>
            <w:gridSpan w:val="2"/>
          </w:tcPr>
          <w:p w14:paraId="0DB2DD7D" w14:textId="77777777" w:rsidR="00454813" w:rsidRDefault="00454813">
            <w:pPr>
              <w:pStyle w:val="TableParagraph"/>
              <w:rPr>
                <w:sz w:val="20"/>
              </w:rPr>
            </w:pPr>
          </w:p>
          <w:p w14:paraId="21E7C72C" w14:textId="77777777" w:rsidR="00454813" w:rsidRDefault="00454813">
            <w:pPr>
              <w:pStyle w:val="TableParagraph"/>
              <w:spacing w:before="11"/>
              <w:rPr>
                <w:sz w:val="17"/>
              </w:rPr>
            </w:pPr>
          </w:p>
          <w:p w14:paraId="53D0B6C1" w14:textId="77777777" w:rsidR="00454813" w:rsidRDefault="003575BE">
            <w:pPr>
              <w:pStyle w:val="TableParagraph"/>
              <w:ind w:left="3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454813" w14:paraId="5E8BEF47" w14:textId="77777777" w:rsidTr="008600F4">
        <w:trPr>
          <w:trHeight w:val="873"/>
        </w:trPr>
        <w:tc>
          <w:tcPr>
            <w:tcW w:w="562" w:type="dxa"/>
            <w:tcBorders>
              <w:bottom w:val="single" w:sz="6" w:space="0" w:color="000000"/>
            </w:tcBorders>
          </w:tcPr>
          <w:p w14:paraId="5C461466" w14:textId="77777777" w:rsidR="00454813" w:rsidRDefault="00454813">
            <w:pPr>
              <w:pStyle w:val="TableParagraph"/>
              <w:spacing w:before="10"/>
              <w:rPr>
                <w:sz w:val="28"/>
              </w:rPr>
            </w:pPr>
          </w:p>
          <w:p w14:paraId="0789634D" w14:textId="77777777" w:rsidR="00454813" w:rsidRDefault="003575BE">
            <w:pPr>
              <w:pStyle w:val="TableParagraph"/>
              <w:ind w:right="11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3128" w:type="dxa"/>
            <w:tcBorders>
              <w:bottom w:val="single" w:sz="6" w:space="0" w:color="000000"/>
            </w:tcBorders>
          </w:tcPr>
          <w:p w14:paraId="3CB33712" w14:textId="77777777" w:rsidR="00454813" w:rsidRDefault="00454813">
            <w:pPr>
              <w:pStyle w:val="TableParagraph"/>
              <w:spacing w:before="4"/>
              <w:rPr>
                <w:sz w:val="21"/>
              </w:rPr>
            </w:pPr>
          </w:p>
          <w:p w14:paraId="42548CEC" w14:textId="77777777" w:rsidR="00454813" w:rsidRDefault="003575BE">
            <w:pPr>
              <w:pStyle w:val="TableParagraph"/>
              <w:spacing w:before="1"/>
              <w:ind w:left="218"/>
              <w:rPr>
                <w:sz w:val="20"/>
              </w:rPr>
            </w:pPr>
            <w:r>
              <w:rPr>
                <w:sz w:val="20"/>
              </w:rPr>
              <w:t>Ретенција и рецидиви</w:t>
            </w:r>
          </w:p>
        </w:tc>
        <w:tc>
          <w:tcPr>
            <w:tcW w:w="1442" w:type="dxa"/>
            <w:tcBorders>
              <w:bottom w:val="single" w:sz="6" w:space="0" w:color="000000"/>
            </w:tcBorders>
          </w:tcPr>
          <w:p w14:paraId="40AF1C57" w14:textId="77777777" w:rsidR="00454813" w:rsidRDefault="003575BE">
            <w:pPr>
              <w:pStyle w:val="TableParagraph"/>
              <w:spacing w:before="11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701" w:type="dxa"/>
            <w:tcBorders>
              <w:bottom w:val="single" w:sz="6" w:space="0" w:color="000000"/>
            </w:tcBorders>
          </w:tcPr>
          <w:p w14:paraId="18DF10F2" w14:textId="77777777" w:rsidR="00454813" w:rsidRDefault="008600F4">
            <w:pPr>
              <w:pStyle w:val="TableParagraph"/>
              <w:ind w:left="338" w:right="321" w:hanging="1"/>
              <w:jc w:val="center"/>
              <w:rPr>
                <w:sz w:val="20"/>
              </w:rPr>
            </w:pPr>
            <w:r>
              <w:rPr>
                <w:sz w:val="20"/>
              </w:rPr>
              <w:t>Доц. др Александра Арнаут</w:t>
            </w:r>
          </w:p>
        </w:tc>
        <w:tc>
          <w:tcPr>
            <w:tcW w:w="1265" w:type="dxa"/>
            <w:tcBorders>
              <w:bottom w:val="single" w:sz="6" w:space="0" w:color="000000"/>
            </w:tcBorders>
          </w:tcPr>
          <w:p w14:paraId="4099D780" w14:textId="77777777" w:rsidR="00454813" w:rsidRDefault="00454813">
            <w:pPr>
              <w:pStyle w:val="TableParagraph"/>
              <w:spacing w:before="5"/>
              <w:rPr>
                <w:sz w:val="28"/>
              </w:rPr>
            </w:pPr>
          </w:p>
          <w:p w14:paraId="68ED1D31" w14:textId="72C47A61" w:rsidR="00454813" w:rsidRDefault="006F5B47">
            <w:pPr>
              <w:pStyle w:val="TableParagraph"/>
              <w:ind w:left="165" w:right="153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 w:rsidR="001D3E06">
              <w:rPr>
                <w:sz w:val="18"/>
                <w:lang w:val="sr-Cyrl-RS"/>
              </w:rPr>
              <w:t>3</w:t>
            </w:r>
            <w:r w:rsidR="000779B1">
              <w:rPr>
                <w:sz w:val="18"/>
              </w:rPr>
              <w:t>.05</w:t>
            </w:r>
            <w:r w:rsidR="00026720">
              <w:rPr>
                <w:sz w:val="18"/>
              </w:rPr>
              <w:t>.202</w:t>
            </w:r>
            <w:r w:rsidR="001D3E06">
              <w:rPr>
                <w:sz w:val="18"/>
                <w:lang w:val="sr-Cyrl-RS"/>
              </w:rPr>
              <w:t>7</w:t>
            </w:r>
            <w:r w:rsidR="003575BE">
              <w:rPr>
                <w:sz w:val="18"/>
              </w:rPr>
              <w:t>.</w:t>
            </w:r>
          </w:p>
        </w:tc>
        <w:tc>
          <w:tcPr>
            <w:tcW w:w="1240" w:type="dxa"/>
            <w:gridSpan w:val="2"/>
            <w:tcBorders>
              <w:bottom w:val="single" w:sz="6" w:space="0" w:color="000000"/>
            </w:tcBorders>
          </w:tcPr>
          <w:p w14:paraId="6B85DCE1" w14:textId="77777777" w:rsidR="00454813" w:rsidRDefault="00454813">
            <w:pPr>
              <w:pStyle w:val="TableParagraph"/>
              <w:spacing w:before="5"/>
              <w:rPr>
                <w:sz w:val="28"/>
              </w:rPr>
            </w:pPr>
          </w:p>
          <w:p w14:paraId="09779C27" w14:textId="10B64318" w:rsidR="00454813" w:rsidRDefault="003575BE">
            <w:pPr>
              <w:pStyle w:val="TableParagraph"/>
              <w:ind w:left="473"/>
              <w:rPr>
                <w:sz w:val="18"/>
              </w:rPr>
            </w:pPr>
            <w:r>
              <w:rPr>
                <w:sz w:val="18"/>
              </w:rPr>
              <w:t>1</w:t>
            </w:r>
            <w:r w:rsidR="00473A24">
              <w:rPr>
                <w:sz w:val="18"/>
                <w:lang w:val="sr-Cyrl-RS"/>
              </w:rPr>
              <w:t>3</w:t>
            </w:r>
            <w:r>
              <w:rPr>
                <w:sz w:val="18"/>
              </w:rPr>
              <w:t>:00</w:t>
            </w:r>
          </w:p>
        </w:tc>
        <w:tc>
          <w:tcPr>
            <w:tcW w:w="827" w:type="dxa"/>
            <w:gridSpan w:val="2"/>
            <w:tcBorders>
              <w:bottom w:val="single" w:sz="6" w:space="0" w:color="000000"/>
            </w:tcBorders>
          </w:tcPr>
          <w:p w14:paraId="4CAE33BF" w14:textId="77777777" w:rsidR="00454813" w:rsidRDefault="00454813">
            <w:pPr>
              <w:pStyle w:val="TableParagraph"/>
              <w:rPr>
                <w:sz w:val="20"/>
              </w:rPr>
            </w:pPr>
          </w:p>
          <w:p w14:paraId="52040D56" w14:textId="77777777" w:rsidR="00454813" w:rsidRDefault="00454813">
            <w:pPr>
              <w:pStyle w:val="TableParagraph"/>
              <w:rPr>
                <w:sz w:val="18"/>
              </w:rPr>
            </w:pPr>
          </w:p>
          <w:p w14:paraId="00808C1D" w14:textId="77777777" w:rsidR="00454813" w:rsidRDefault="003575BE">
            <w:pPr>
              <w:pStyle w:val="TableParagraph"/>
              <w:ind w:left="3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454813" w14:paraId="53005499" w14:textId="77777777" w:rsidTr="008600F4">
        <w:trPr>
          <w:trHeight w:val="873"/>
        </w:trPr>
        <w:tc>
          <w:tcPr>
            <w:tcW w:w="562" w:type="dxa"/>
            <w:tcBorders>
              <w:top w:val="single" w:sz="6" w:space="0" w:color="000000"/>
            </w:tcBorders>
          </w:tcPr>
          <w:p w14:paraId="39676038" w14:textId="77777777" w:rsidR="00454813" w:rsidRDefault="00454813">
            <w:pPr>
              <w:pStyle w:val="TableParagraph"/>
              <w:rPr>
                <w:sz w:val="18"/>
              </w:rPr>
            </w:pPr>
          </w:p>
        </w:tc>
        <w:tc>
          <w:tcPr>
            <w:tcW w:w="3128" w:type="dxa"/>
            <w:tcBorders>
              <w:top w:val="single" w:sz="6" w:space="0" w:color="000000"/>
            </w:tcBorders>
          </w:tcPr>
          <w:p w14:paraId="4DE31916" w14:textId="77777777" w:rsidR="00454813" w:rsidRDefault="00454813">
            <w:pPr>
              <w:pStyle w:val="TableParagraph"/>
              <w:spacing w:before="11"/>
              <w:rPr>
                <w:sz w:val="20"/>
              </w:rPr>
            </w:pPr>
          </w:p>
          <w:p w14:paraId="1C464B8B" w14:textId="77777777" w:rsidR="00454813" w:rsidRDefault="003575BE">
            <w:pPr>
              <w:pStyle w:val="TableParagraph"/>
              <w:ind w:left="218"/>
              <w:rPr>
                <w:sz w:val="20"/>
              </w:rPr>
            </w:pPr>
            <w:r>
              <w:rPr>
                <w:sz w:val="20"/>
              </w:rPr>
              <w:t>Провера стеченог знања</w:t>
            </w:r>
          </w:p>
        </w:tc>
        <w:tc>
          <w:tcPr>
            <w:tcW w:w="1442" w:type="dxa"/>
            <w:tcBorders>
              <w:top w:val="single" w:sz="6" w:space="0" w:color="000000"/>
            </w:tcBorders>
          </w:tcPr>
          <w:p w14:paraId="4FCCD236" w14:textId="77777777" w:rsidR="00454813" w:rsidRDefault="003575BE">
            <w:pPr>
              <w:pStyle w:val="TableParagraph"/>
              <w:spacing w:before="6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701" w:type="dxa"/>
            <w:tcBorders>
              <w:top w:val="single" w:sz="6" w:space="0" w:color="000000"/>
            </w:tcBorders>
          </w:tcPr>
          <w:p w14:paraId="7FA93CBA" w14:textId="77777777" w:rsidR="00454813" w:rsidRDefault="002D6B9B">
            <w:pPr>
              <w:pStyle w:val="TableParagraph"/>
              <w:ind w:left="338" w:right="321" w:hanging="1"/>
              <w:jc w:val="center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  <w:tc>
          <w:tcPr>
            <w:tcW w:w="1265" w:type="dxa"/>
            <w:tcBorders>
              <w:top w:val="single" w:sz="6" w:space="0" w:color="000000"/>
            </w:tcBorders>
          </w:tcPr>
          <w:p w14:paraId="1A8BA6FB" w14:textId="77777777" w:rsidR="00454813" w:rsidRDefault="00454813">
            <w:pPr>
              <w:pStyle w:val="TableParagraph"/>
              <w:rPr>
                <w:sz w:val="20"/>
              </w:rPr>
            </w:pPr>
          </w:p>
          <w:p w14:paraId="7A91A4F3" w14:textId="0A9943BA" w:rsidR="00454813" w:rsidRDefault="006F5B47">
            <w:pPr>
              <w:pStyle w:val="TableParagraph"/>
              <w:spacing w:before="174"/>
              <w:ind w:left="145" w:right="174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  <w:r w:rsidR="001D3E06">
              <w:rPr>
                <w:sz w:val="18"/>
                <w:lang w:val="sr-Cyrl-RS"/>
              </w:rPr>
              <w:t>0</w:t>
            </w:r>
            <w:r w:rsidR="00026720">
              <w:rPr>
                <w:sz w:val="18"/>
              </w:rPr>
              <w:t>.05.202</w:t>
            </w:r>
            <w:r w:rsidR="001D3E06">
              <w:rPr>
                <w:sz w:val="18"/>
                <w:lang w:val="sr-Cyrl-RS"/>
              </w:rPr>
              <w:t>7</w:t>
            </w:r>
            <w:r w:rsidR="003575BE">
              <w:rPr>
                <w:sz w:val="18"/>
              </w:rPr>
              <w:t>.</w:t>
            </w:r>
          </w:p>
        </w:tc>
        <w:tc>
          <w:tcPr>
            <w:tcW w:w="1240" w:type="dxa"/>
            <w:gridSpan w:val="2"/>
            <w:tcBorders>
              <w:top w:val="single" w:sz="6" w:space="0" w:color="000000"/>
            </w:tcBorders>
          </w:tcPr>
          <w:p w14:paraId="40720034" w14:textId="77777777" w:rsidR="00454813" w:rsidRDefault="00454813">
            <w:pPr>
              <w:pStyle w:val="TableParagraph"/>
              <w:spacing w:before="5"/>
              <w:rPr>
                <w:sz w:val="28"/>
              </w:rPr>
            </w:pPr>
          </w:p>
          <w:p w14:paraId="707EA387" w14:textId="07FEB9A6" w:rsidR="00454813" w:rsidRDefault="003575BE">
            <w:pPr>
              <w:pStyle w:val="TableParagraph"/>
              <w:ind w:right="257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 w:rsidR="00473A24">
              <w:rPr>
                <w:sz w:val="18"/>
                <w:lang w:val="sr-Cyrl-RS"/>
              </w:rPr>
              <w:t>3</w:t>
            </w:r>
            <w:r>
              <w:rPr>
                <w:sz w:val="18"/>
              </w:rPr>
              <w:t>:00</w:t>
            </w:r>
          </w:p>
        </w:tc>
        <w:tc>
          <w:tcPr>
            <w:tcW w:w="827" w:type="dxa"/>
            <w:gridSpan w:val="2"/>
            <w:tcBorders>
              <w:top w:val="single" w:sz="6" w:space="0" w:color="000000"/>
            </w:tcBorders>
          </w:tcPr>
          <w:p w14:paraId="45546DAD" w14:textId="77777777" w:rsidR="00454813" w:rsidRDefault="00454813">
            <w:pPr>
              <w:pStyle w:val="TableParagraph"/>
              <w:rPr>
                <w:sz w:val="18"/>
              </w:rPr>
            </w:pPr>
          </w:p>
        </w:tc>
      </w:tr>
      <w:tr w:rsidR="00454813" w14:paraId="0325BAC7" w14:textId="77777777">
        <w:trPr>
          <w:gridAfter w:val="1"/>
          <w:wAfter w:w="48" w:type="dxa"/>
          <w:trHeight w:val="661"/>
        </w:trPr>
        <w:tc>
          <w:tcPr>
            <w:tcW w:w="562" w:type="dxa"/>
          </w:tcPr>
          <w:p w14:paraId="4EBA47C0" w14:textId="77777777" w:rsidR="00454813" w:rsidRDefault="00454813">
            <w:pPr>
              <w:pStyle w:val="TableParagraph"/>
              <w:rPr>
                <w:sz w:val="18"/>
              </w:rPr>
            </w:pPr>
          </w:p>
        </w:tc>
        <w:tc>
          <w:tcPr>
            <w:tcW w:w="8728" w:type="dxa"/>
            <w:gridSpan w:val="5"/>
          </w:tcPr>
          <w:p w14:paraId="5B5F663E" w14:textId="77777777" w:rsidR="00454813" w:rsidRDefault="003575BE">
            <w:pPr>
              <w:pStyle w:val="TableParagraph"/>
              <w:spacing w:before="162"/>
              <w:ind w:left="3763" w:right="364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УКУПНО</w:t>
            </w:r>
          </w:p>
        </w:tc>
        <w:tc>
          <w:tcPr>
            <w:tcW w:w="827" w:type="dxa"/>
            <w:gridSpan w:val="2"/>
          </w:tcPr>
          <w:p w14:paraId="75E23C06" w14:textId="77777777" w:rsidR="00454813" w:rsidRDefault="003575BE">
            <w:pPr>
              <w:pStyle w:val="TableParagraph"/>
              <w:spacing w:before="93"/>
              <w:ind w:left="96" w:right="80"/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150</w:t>
            </w:r>
          </w:p>
        </w:tc>
      </w:tr>
    </w:tbl>
    <w:p w14:paraId="597B1CDD" w14:textId="77777777" w:rsidR="00454813" w:rsidRDefault="00454813">
      <w:pPr>
        <w:jc w:val="center"/>
        <w:rPr>
          <w:sz w:val="40"/>
        </w:rPr>
        <w:sectPr w:rsidR="00454813" w:rsidSect="009C3995">
          <w:pgSz w:w="11920" w:h="16870"/>
          <w:pgMar w:top="860" w:right="80" w:bottom="280" w:left="220" w:header="720" w:footer="720" w:gutter="0"/>
          <w:cols w:space="720"/>
        </w:sectPr>
      </w:pPr>
    </w:p>
    <w:p w14:paraId="630F2972" w14:textId="77777777" w:rsidR="00454813" w:rsidRDefault="00454813">
      <w:pPr>
        <w:pStyle w:val="BodyText"/>
        <w:spacing w:before="4"/>
        <w:rPr>
          <w:sz w:val="16"/>
        </w:rPr>
      </w:pPr>
    </w:p>
    <w:p w14:paraId="57B5DF1E" w14:textId="77777777" w:rsidR="00454813" w:rsidRDefault="003575BE">
      <w:pPr>
        <w:spacing w:before="91"/>
        <w:ind w:left="404"/>
      </w:pPr>
      <w:r>
        <w:t>СЕМИНАРСКИ РАДОВИ</w:t>
      </w:r>
    </w:p>
    <w:p w14:paraId="773D6088" w14:textId="77777777" w:rsidR="00454813" w:rsidRDefault="003575BE">
      <w:pPr>
        <w:spacing w:before="1"/>
        <w:ind w:left="404"/>
      </w:pPr>
      <w:r>
        <w:t>( предложени термини)</w:t>
      </w:r>
    </w:p>
    <w:p w14:paraId="08AD2B0F" w14:textId="77777777" w:rsidR="00454813" w:rsidRDefault="00454813">
      <w:pPr>
        <w:pStyle w:val="BodyText"/>
        <w:spacing w:before="11"/>
        <w:rPr>
          <w:sz w:val="21"/>
        </w:rPr>
      </w:pPr>
    </w:p>
    <w:tbl>
      <w:tblPr>
        <w:tblW w:w="0" w:type="auto"/>
        <w:tblInd w:w="7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6"/>
        <w:gridCol w:w="3128"/>
        <w:gridCol w:w="1442"/>
        <w:gridCol w:w="1652"/>
        <w:gridCol w:w="1266"/>
        <w:gridCol w:w="1241"/>
        <w:gridCol w:w="1097"/>
      </w:tblGrid>
      <w:tr w:rsidR="00454813" w14:paraId="5D5EC402" w14:textId="77777777">
        <w:trPr>
          <w:trHeight w:val="680"/>
        </w:trPr>
        <w:tc>
          <w:tcPr>
            <w:tcW w:w="586" w:type="dxa"/>
          </w:tcPr>
          <w:p w14:paraId="7659966B" w14:textId="77777777" w:rsidR="00454813" w:rsidRDefault="00454813">
            <w:pPr>
              <w:pStyle w:val="TableParagraph"/>
              <w:rPr>
                <w:sz w:val="20"/>
              </w:rPr>
            </w:pPr>
          </w:p>
        </w:tc>
        <w:tc>
          <w:tcPr>
            <w:tcW w:w="3128" w:type="dxa"/>
          </w:tcPr>
          <w:p w14:paraId="65EC7B02" w14:textId="77777777" w:rsidR="00454813" w:rsidRDefault="00454813">
            <w:pPr>
              <w:pStyle w:val="TableParagraph"/>
              <w:spacing w:before="6"/>
              <w:rPr>
                <w:sz w:val="19"/>
              </w:rPr>
            </w:pPr>
          </w:p>
          <w:p w14:paraId="3C37EA8C" w14:textId="77777777" w:rsidR="00454813" w:rsidRDefault="003575BE">
            <w:pPr>
              <w:pStyle w:val="TableParagraph"/>
              <w:ind w:left="147"/>
              <w:rPr>
                <w:b/>
                <w:sz w:val="20"/>
              </w:rPr>
            </w:pPr>
            <w:r>
              <w:rPr>
                <w:b/>
                <w:sz w:val="20"/>
              </w:rPr>
              <w:t>Тематска јединица</w:t>
            </w:r>
          </w:p>
        </w:tc>
        <w:tc>
          <w:tcPr>
            <w:tcW w:w="1442" w:type="dxa"/>
          </w:tcPr>
          <w:p w14:paraId="482DC923" w14:textId="77777777" w:rsidR="00454813" w:rsidRDefault="003575BE">
            <w:pPr>
              <w:pStyle w:val="TableParagraph"/>
              <w:spacing w:before="109"/>
              <w:ind w:left="251" w:right="226" w:firstLine="23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место </w:t>
            </w:r>
            <w:r>
              <w:rPr>
                <w:b/>
                <w:w w:val="95"/>
                <w:sz w:val="20"/>
              </w:rPr>
              <w:t>предавања</w:t>
            </w:r>
          </w:p>
        </w:tc>
        <w:tc>
          <w:tcPr>
            <w:tcW w:w="1652" w:type="dxa"/>
          </w:tcPr>
          <w:p w14:paraId="1F8A1A1C" w14:textId="77777777" w:rsidR="00454813" w:rsidRDefault="00454813">
            <w:pPr>
              <w:pStyle w:val="TableParagraph"/>
              <w:spacing w:before="6"/>
              <w:rPr>
                <w:sz w:val="19"/>
              </w:rPr>
            </w:pPr>
          </w:p>
          <w:p w14:paraId="10186836" w14:textId="77777777" w:rsidR="00454813" w:rsidRDefault="003575BE">
            <w:pPr>
              <w:pStyle w:val="TableParagraph"/>
              <w:ind w:left="365"/>
              <w:rPr>
                <w:b/>
                <w:sz w:val="20"/>
              </w:rPr>
            </w:pPr>
            <w:r>
              <w:rPr>
                <w:b/>
                <w:sz w:val="20"/>
              </w:rPr>
              <w:t>наставник</w:t>
            </w:r>
          </w:p>
        </w:tc>
        <w:tc>
          <w:tcPr>
            <w:tcW w:w="1266" w:type="dxa"/>
          </w:tcPr>
          <w:p w14:paraId="13629066" w14:textId="77777777" w:rsidR="00454813" w:rsidRDefault="00454813">
            <w:pPr>
              <w:pStyle w:val="TableParagraph"/>
              <w:spacing w:before="10"/>
              <w:rPr>
                <w:sz w:val="20"/>
              </w:rPr>
            </w:pPr>
          </w:p>
          <w:p w14:paraId="474A560C" w14:textId="77777777" w:rsidR="00454813" w:rsidRDefault="003575BE">
            <w:pPr>
              <w:pStyle w:val="TableParagraph"/>
              <w:ind w:left="365"/>
              <w:rPr>
                <w:b/>
                <w:sz w:val="20"/>
              </w:rPr>
            </w:pPr>
            <w:r>
              <w:rPr>
                <w:b/>
                <w:sz w:val="20"/>
              </w:rPr>
              <w:t>датум</w:t>
            </w:r>
          </w:p>
        </w:tc>
        <w:tc>
          <w:tcPr>
            <w:tcW w:w="1241" w:type="dxa"/>
          </w:tcPr>
          <w:p w14:paraId="09D3DEA8" w14:textId="77777777" w:rsidR="00454813" w:rsidRDefault="003575BE">
            <w:pPr>
              <w:pStyle w:val="TableParagraph"/>
              <w:spacing w:before="109"/>
              <w:ind w:left="179" w:right="58" w:firstLine="33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време </w:t>
            </w:r>
            <w:r>
              <w:rPr>
                <w:b/>
                <w:w w:val="95"/>
                <w:sz w:val="20"/>
              </w:rPr>
              <w:t>одржавања</w:t>
            </w:r>
          </w:p>
        </w:tc>
        <w:tc>
          <w:tcPr>
            <w:tcW w:w="1097" w:type="dxa"/>
          </w:tcPr>
          <w:p w14:paraId="201193C6" w14:textId="77777777" w:rsidR="00454813" w:rsidRDefault="003575BE">
            <w:pPr>
              <w:pStyle w:val="TableParagraph"/>
              <w:spacing w:before="109"/>
              <w:ind w:left="291" w:right="163" w:firstLine="235"/>
              <w:rPr>
                <w:b/>
                <w:sz w:val="20"/>
              </w:rPr>
            </w:pPr>
            <w:r>
              <w:rPr>
                <w:b/>
                <w:sz w:val="20"/>
              </w:rPr>
              <w:t>број часова</w:t>
            </w:r>
          </w:p>
        </w:tc>
      </w:tr>
      <w:tr w:rsidR="00454813" w14:paraId="7C68AD3D" w14:textId="77777777">
        <w:trPr>
          <w:trHeight w:val="760"/>
        </w:trPr>
        <w:tc>
          <w:tcPr>
            <w:tcW w:w="586" w:type="dxa"/>
          </w:tcPr>
          <w:p w14:paraId="17925998" w14:textId="77777777" w:rsidR="00454813" w:rsidRDefault="00454813">
            <w:pPr>
              <w:pStyle w:val="TableParagraph"/>
              <w:spacing w:before="11"/>
            </w:pPr>
          </w:p>
          <w:p w14:paraId="6483E007" w14:textId="77777777" w:rsidR="00454813" w:rsidRDefault="003575BE">
            <w:pPr>
              <w:pStyle w:val="TableParagraph"/>
              <w:ind w:right="15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3128" w:type="dxa"/>
          </w:tcPr>
          <w:p w14:paraId="32365525" w14:textId="77777777" w:rsidR="00454813" w:rsidRDefault="003575BE">
            <w:pPr>
              <w:pStyle w:val="TableParagraph"/>
              <w:spacing w:before="1"/>
              <w:ind w:left="429" w:right="213"/>
              <w:jc w:val="center"/>
            </w:pPr>
            <w:r>
              <w:t>Упознавање са наставним</w:t>
            </w:r>
          </w:p>
          <w:p w14:paraId="696D35CB" w14:textId="77777777" w:rsidR="00454813" w:rsidRDefault="003575BE">
            <w:pPr>
              <w:pStyle w:val="TableParagraph"/>
              <w:spacing w:before="4" w:line="252" w:lineRule="exact"/>
              <w:ind w:left="429" w:right="196"/>
              <w:jc w:val="center"/>
            </w:pPr>
            <w:r>
              <w:t>планом и програмом специјализације</w:t>
            </w:r>
          </w:p>
        </w:tc>
        <w:tc>
          <w:tcPr>
            <w:tcW w:w="1442" w:type="dxa"/>
          </w:tcPr>
          <w:p w14:paraId="1DB5A648" w14:textId="77777777" w:rsidR="00454813" w:rsidRDefault="003575BE">
            <w:pPr>
              <w:pStyle w:val="TableParagraph"/>
              <w:spacing w:before="16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652" w:type="dxa"/>
          </w:tcPr>
          <w:p w14:paraId="5CB8E375" w14:textId="77777777" w:rsidR="00454813" w:rsidRDefault="003575BE">
            <w:pPr>
              <w:pStyle w:val="TableParagraph"/>
              <w:spacing w:before="35"/>
              <w:ind w:left="393" w:right="382" w:firstLine="2"/>
              <w:jc w:val="center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  <w:tc>
          <w:tcPr>
            <w:tcW w:w="1266" w:type="dxa"/>
          </w:tcPr>
          <w:p w14:paraId="3BFAEE66" w14:textId="77777777" w:rsidR="00454813" w:rsidRDefault="00454813">
            <w:pPr>
              <w:pStyle w:val="TableParagraph"/>
              <w:spacing w:before="2"/>
              <w:rPr>
                <w:sz w:val="24"/>
              </w:rPr>
            </w:pPr>
          </w:p>
          <w:p w14:paraId="2498924D" w14:textId="24CE364C" w:rsidR="00454813" w:rsidRDefault="001D3E06">
            <w:pPr>
              <w:pStyle w:val="TableParagraph"/>
              <w:ind w:left="270"/>
              <w:rPr>
                <w:sz w:val="18"/>
              </w:rPr>
            </w:pPr>
            <w:r>
              <w:rPr>
                <w:sz w:val="18"/>
                <w:lang w:val="sr-Cyrl-RS"/>
              </w:rPr>
              <w:t>12</w:t>
            </w:r>
            <w:r w:rsidR="00026720">
              <w:rPr>
                <w:sz w:val="18"/>
              </w:rPr>
              <w:t>.10.202</w:t>
            </w:r>
            <w:r>
              <w:rPr>
                <w:sz w:val="18"/>
                <w:lang w:val="sr-Cyrl-RS"/>
              </w:rPr>
              <w:t>6</w:t>
            </w:r>
            <w:r w:rsidR="003575BE">
              <w:rPr>
                <w:sz w:val="18"/>
              </w:rPr>
              <w:t>.</w:t>
            </w:r>
          </w:p>
        </w:tc>
        <w:tc>
          <w:tcPr>
            <w:tcW w:w="1241" w:type="dxa"/>
          </w:tcPr>
          <w:p w14:paraId="0C31663F" w14:textId="77777777" w:rsidR="00454813" w:rsidRDefault="00454813">
            <w:pPr>
              <w:pStyle w:val="TableParagraph"/>
              <w:spacing w:before="2"/>
              <w:rPr>
                <w:sz w:val="24"/>
              </w:rPr>
            </w:pPr>
          </w:p>
          <w:p w14:paraId="5E2C434B" w14:textId="77777777" w:rsidR="00454813" w:rsidRDefault="003575BE">
            <w:pPr>
              <w:pStyle w:val="TableParagraph"/>
              <w:ind w:left="467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1097" w:type="dxa"/>
          </w:tcPr>
          <w:p w14:paraId="631E8E3A" w14:textId="77777777" w:rsidR="00454813" w:rsidRDefault="00454813">
            <w:pPr>
              <w:pStyle w:val="TableParagraph"/>
              <w:spacing w:before="2"/>
              <w:rPr>
                <w:sz w:val="24"/>
              </w:rPr>
            </w:pPr>
          </w:p>
          <w:p w14:paraId="26433C2F" w14:textId="77777777" w:rsidR="00454813" w:rsidRDefault="003575BE">
            <w:pPr>
              <w:pStyle w:val="TableParagraph"/>
              <w:ind w:right="344"/>
              <w:jc w:val="right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454813" w14:paraId="37A05594" w14:textId="77777777">
        <w:trPr>
          <w:trHeight w:val="734"/>
        </w:trPr>
        <w:tc>
          <w:tcPr>
            <w:tcW w:w="586" w:type="dxa"/>
          </w:tcPr>
          <w:p w14:paraId="56CAF904" w14:textId="77777777" w:rsidR="00454813" w:rsidRDefault="00454813">
            <w:pPr>
              <w:pStyle w:val="TableParagraph"/>
              <w:spacing w:before="10"/>
              <w:rPr>
                <w:sz w:val="21"/>
              </w:rPr>
            </w:pPr>
          </w:p>
          <w:p w14:paraId="43BFF208" w14:textId="77777777" w:rsidR="00454813" w:rsidRDefault="003575BE">
            <w:pPr>
              <w:pStyle w:val="TableParagraph"/>
              <w:ind w:right="15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3128" w:type="dxa"/>
          </w:tcPr>
          <w:p w14:paraId="35B5061B" w14:textId="77777777" w:rsidR="00454813" w:rsidRDefault="003575BE">
            <w:pPr>
              <w:pStyle w:val="TableParagraph"/>
              <w:spacing w:before="112"/>
              <w:ind w:left="383" w:right="142" w:firstLine="157"/>
            </w:pPr>
            <w:r>
              <w:t>Упознавање са начином израде семинарских радова</w:t>
            </w:r>
          </w:p>
        </w:tc>
        <w:tc>
          <w:tcPr>
            <w:tcW w:w="1442" w:type="dxa"/>
          </w:tcPr>
          <w:p w14:paraId="7CB8148B" w14:textId="77777777" w:rsidR="00454813" w:rsidRDefault="003575BE">
            <w:pPr>
              <w:pStyle w:val="TableParagraph"/>
              <w:spacing w:before="12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652" w:type="dxa"/>
          </w:tcPr>
          <w:p w14:paraId="3CF9176D" w14:textId="77777777" w:rsidR="00454813" w:rsidRDefault="003575BE">
            <w:pPr>
              <w:pStyle w:val="TableParagraph"/>
              <w:spacing w:before="20"/>
              <w:ind w:left="534" w:right="241"/>
              <w:jc w:val="center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  <w:tc>
          <w:tcPr>
            <w:tcW w:w="1266" w:type="dxa"/>
          </w:tcPr>
          <w:p w14:paraId="3B047F0C" w14:textId="77777777" w:rsidR="00454813" w:rsidRDefault="00454813">
            <w:pPr>
              <w:pStyle w:val="TableParagraph"/>
              <w:spacing w:before="8"/>
            </w:pPr>
          </w:p>
          <w:p w14:paraId="368AD005" w14:textId="126BDCE3" w:rsidR="00454813" w:rsidRDefault="00026720">
            <w:pPr>
              <w:pStyle w:val="TableParagraph"/>
              <w:ind w:left="202"/>
              <w:rPr>
                <w:sz w:val="18"/>
              </w:rPr>
            </w:pPr>
            <w:r>
              <w:rPr>
                <w:sz w:val="18"/>
              </w:rPr>
              <w:t>1</w:t>
            </w:r>
            <w:r w:rsidR="001D3E06">
              <w:rPr>
                <w:sz w:val="18"/>
                <w:lang w:val="sr-Cyrl-RS"/>
              </w:rPr>
              <w:t>9</w:t>
            </w:r>
            <w:r>
              <w:rPr>
                <w:sz w:val="18"/>
              </w:rPr>
              <w:t>.10.202</w:t>
            </w:r>
            <w:r w:rsidR="001D3E06">
              <w:rPr>
                <w:sz w:val="18"/>
                <w:lang w:val="sr-Cyrl-RS"/>
              </w:rPr>
              <w:t>6</w:t>
            </w:r>
            <w:r w:rsidR="003575BE">
              <w:rPr>
                <w:sz w:val="18"/>
              </w:rPr>
              <w:t>.</w:t>
            </w:r>
          </w:p>
        </w:tc>
        <w:tc>
          <w:tcPr>
            <w:tcW w:w="1241" w:type="dxa"/>
          </w:tcPr>
          <w:p w14:paraId="065B0F6F" w14:textId="77777777" w:rsidR="00454813" w:rsidRDefault="00454813">
            <w:pPr>
              <w:pStyle w:val="TableParagraph"/>
              <w:rPr>
                <w:sz w:val="23"/>
              </w:rPr>
            </w:pPr>
          </w:p>
          <w:p w14:paraId="6E6BD0F7" w14:textId="77777777" w:rsidR="00454813" w:rsidRDefault="003575BE">
            <w:pPr>
              <w:pStyle w:val="TableParagraph"/>
              <w:ind w:right="264"/>
              <w:jc w:val="right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1097" w:type="dxa"/>
          </w:tcPr>
          <w:p w14:paraId="393C840C" w14:textId="77777777" w:rsidR="00454813" w:rsidRDefault="00454813">
            <w:pPr>
              <w:pStyle w:val="TableParagraph"/>
              <w:rPr>
                <w:sz w:val="23"/>
              </w:rPr>
            </w:pPr>
          </w:p>
          <w:p w14:paraId="61A2A4FD" w14:textId="77777777" w:rsidR="00454813" w:rsidRDefault="003575BE">
            <w:pPr>
              <w:pStyle w:val="TableParagraph"/>
              <w:ind w:right="353"/>
              <w:jc w:val="right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454813" w14:paraId="710D9EB4" w14:textId="77777777">
        <w:trPr>
          <w:trHeight w:val="734"/>
        </w:trPr>
        <w:tc>
          <w:tcPr>
            <w:tcW w:w="586" w:type="dxa"/>
          </w:tcPr>
          <w:p w14:paraId="1CFFD62D" w14:textId="77777777" w:rsidR="00454813" w:rsidRDefault="00454813">
            <w:pPr>
              <w:pStyle w:val="TableParagraph"/>
            </w:pPr>
          </w:p>
          <w:p w14:paraId="1DC833CC" w14:textId="77777777" w:rsidR="00454813" w:rsidRDefault="003575BE">
            <w:pPr>
              <w:pStyle w:val="TableParagraph"/>
              <w:ind w:right="15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3128" w:type="dxa"/>
          </w:tcPr>
          <w:p w14:paraId="2477DC79" w14:textId="77777777" w:rsidR="00454813" w:rsidRDefault="003575BE">
            <w:pPr>
              <w:pStyle w:val="TableParagraph"/>
              <w:spacing w:before="118" w:line="237" w:lineRule="auto"/>
              <w:ind w:left="1151" w:right="426" w:hanging="485"/>
            </w:pPr>
            <w:r>
              <w:t>Анализа ортодонтске литературе</w:t>
            </w:r>
          </w:p>
        </w:tc>
        <w:tc>
          <w:tcPr>
            <w:tcW w:w="1442" w:type="dxa"/>
          </w:tcPr>
          <w:p w14:paraId="2551CCC0" w14:textId="77777777" w:rsidR="00454813" w:rsidRDefault="003575BE">
            <w:pPr>
              <w:pStyle w:val="TableParagraph"/>
              <w:spacing w:before="13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652" w:type="dxa"/>
          </w:tcPr>
          <w:p w14:paraId="4E289D78" w14:textId="77777777" w:rsidR="00454813" w:rsidRDefault="003575BE">
            <w:pPr>
              <w:pStyle w:val="TableParagraph"/>
              <w:spacing w:before="26" w:line="237" w:lineRule="auto"/>
              <w:ind w:left="534" w:right="241"/>
              <w:jc w:val="center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  <w:tc>
          <w:tcPr>
            <w:tcW w:w="1266" w:type="dxa"/>
          </w:tcPr>
          <w:p w14:paraId="072DD585" w14:textId="77777777" w:rsidR="00454813" w:rsidRDefault="00454813">
            <w:pPr>
              <w:pStyle w:val="TableParagraph"/>
              <w:spacing w:before="9"/>
            </w:pPr>
          </w:p>
          <w:p w14:paraId="04650964" w14:textId="4E97C85C" w:rsidR="00454813" w:rsidRDefault="00026720">
            <w:pPr>
              <w:pStyle w:val="TableParagraph"/>
              <w:ind w:left="206"/>
              <w:rPr>
                <w:sz w:val="18"/>
              </w:rPr>
            </w:pPr>
            <w:r>
              <w:rPr>
                <w:sz w:val="18"/>
              </w:rPr>
              <w:t>2</w:t>
            </w:r>
            <w:r w:rsidR="001D3E06">
              <w:rPr>
                <w:sz w:val="18"/>
                <w:lang w:val="sr-Cyrl-RS"/>
              </w:rPr>
              <w:t>6</w:t>
            </w:r>
            <w:r>
              <w:rPr>
                <w:sz w:val="18"/>
              </w:rPr>
              <w:t>.10.202</w:t>
            </w:r>
            <w:r w:rsidR="001D3E06">
              <w:rPr>
                <w:sz w:val="18"/>
                <w:lang w:val="sr-Cyrl-RS"/>
              </w:rPr>
              <w:t>6</w:t>
            </w:r>
            <w:r w:rsidR="003575BE">
              <w:rPr>
                <w:sz w:val="18"/>
              </w:rPr>
              <w:t>.</w:t>
            </w:r>
          </w:p>
        </w:tc>
        <w:tc>
          <w:tcPr>
            <w:tcW w:w="1241" w:type="dxa"/>
          </w:tcPr>
          <w:p w14:paraId="3325EC0A" w14:textId="77777777" w:rsidR="00454813" w:rsidRDefault="00454813">
            <w:pPr>
              <w:pStyle w:val="TableParagraph"/>
              <w:spacing w:before="9"/>
            </w:pPr>
          </w:p>
          <w:p w14:paraId="50DD03A3" w14:textId="77777777" w:rsidR="00454813" w:rsidRDefault="003575BE">
            <w:pPr>
              <w:pStyle w:val="TableParagraph"/>
              <w:ind w:right="264"/>
              <w:jc w:val="right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1097" w:type="dxa"/>
          </w:tcPr>
          <w:p w14:paraId="49E17368" w14:textId="77777777" w:rsidR="00454813" w:rsidRDefault="00454813">
            <w:pPr>
              <w:pStyle w:val="TableParagraph"/>
              <w:spacing w:before="9"/>
            </w:pPr>
          </w:p>
          <w:p w14:paraId="69154BE6" w14:textId="77777777" w:rsidR="00454813" w:rsidRDefault="003575BE">
            <w:pPr>
              <w:pStyle w:val="TableParagraph"/>
              <w:ind w:right="353"/>
              <w:jc w:val="right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B81CBD" w14:paraId="1196E149" w14:textId="77777777">
        <w:trPr>
          <w:trHeight w:val="738"/>
        </w:trPr>
        <w:tc>
          <w:tcPr>
            <w:tcW w:w="586" w:type="dxa"/>
          </w:tcPr>
          <w:p w14:paraId="328E4BAA" w14:textId="77777777" w:rsidR="00B81CBD" w:rsidRDefault="00B81CBD">
            <w:pPr>
              <w:pStyle w:val="TableParagraph"/>
              <w:spacing w:before="1"/>
            </w:pPr>
          </w:p>
          <w:p w14:paraId="17F97E5E" w14:textId="77777777" w:rsidR="00B81CBD" w:rsidRDefault="00B81CBD">
            <w:pPr>
              <w:pStyle w:val="TableParagraph"/>
              <w:ind w:right="15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3128" w:type="dxa"/>
          </w:tcPr>
          <w:p w14:paraId="5971AC2C" w14:textId="77777777" w:rsidR="00B81CBD" w:rsidRDefault="00B81CBD" w:rsidP="006F5B47">
            <w:pPr>
              <w:pStyle w:val="TableParagraph"/>
              <w:spacing w:before="102"/>
              <w:ind w:right="147"/>
              <w:jc w:val="right"/>
              <w:rPr>
                <w:sz w:val="24"/>
              </w:rPr>
            </w:pPr>
            <w:r>
              <w:rPr>
                <w:sz w:val="24"/>
              </w:rPr>
              <w:t>Функције орофацијалне регије</w:t>
            </w:r>
          </w:p>
        </w:tc>
        <w:tc>
          <w:tcPr>
            <w:tcW w:w="1442" w:type="dxa"/>
          </w:tcPr>
          <w:p w14:paraId="78E6ED85" w14:textId="77777777" w:rsidR="00B81CBD" w:rsidRDefault="00B81CBD">
            <w:pPr>
              <w:pStyle w:val="TableParagraph"/>
              <w:spacing w:before="14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652" w:type="dxa"/>
          </w:tcPr>
          <w:p w14:paraId="4E3309D7" w14:textId="77777777" w:rsidR="00B81CBD" w:rsidRDefault="00B81CBD">
            <w:pPr>
              <w:pStyle w:val="TableParagraph"/>
              <w:spacing w:before="24"/>
              <w:ind w:left="534" w:right="241"/>
              <w:jc w:val="center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  <w:tc>
          <w:tcPr>
            <w:tcW w:w="1266" w:type="dxa"/>
          </w:tcPr>
          <w:p w14:paraId="170D6722" w14:textId="77777777" w:rsidR="00B81CBD" w:rsidRDefault="00B81CBD">
            <w:pPr>
              <w:pStyle w:val="TableParagraph"/>
              <w:spacing w:before="10"/>
            </w:pPr>
          </w:p>
          <w:p w14:paraId="783A37A6" w14:textId="7D69B2AD" w:rsidR="00B81CBD" w:rsidRDefault="001D3E06">
            <w:pPr>
              <w:pStyle w:val="TableParagraph"/>
              <w:ind w:left="202"/>
              <w:rPr>
                <w:sz w:val="18"/>
              </w:rPr>
            </w:pPr>
            <w:r>
              <w:rPr>
                <w:sz w:val="18"/>
                <w:lang w:val="sr-Cyrl-RS"/>
              </w:rPr>
              <w:t>02</w:t>
            </w:r>
            <w:r w:rsidR="00026720">
              <w:rPr>
                <w:sz w:val="18"/>
              </w:rPr>
              <w:t>.1</w:t>
            </w:r>
            <w:r>
              <w:rPr>
                <w:sz w:val="18"/>
                <w:lang w:val="sr-Cyrl-RS"/>
              </w:rPr>
              <w:t>1</w:t>
            </w:r>
            <w:r w:rsidR="00026720">
              <w:rPr>
                <w:sz w:val="18"/>
              </w:rPr>
              <w:t>.202</w:t>
            </w:r>
            <w:r>
              <w:rPr>
                <w:sz w:val="18"/>
                <w:lang w:val="sr-Cyrl-RS"/>
              </w:rPr>
              <w:t>6</w:t>
            </w:r>
            <w:r w:rsidR="00B81CBD">
              <w:rPr>
                <w:sz w:val="18"/>
              </w:rPr>
              <w:t>.</w:t>
            </w:r>
          </w:p>
        </w:tc>
        <w:tc>
          <w:tcPr>
            <w:tcW w:w="1241" w:type="dxa"/>
          </w:tcPr>
          <w:p w14:paraId="6C75D343" w14:textId="77777777" w:rsidR="00B81CBD" w:rsidRDefault="00B81CBD">
            <w:pPr>
              <w:pStyle w:val="TableParagraph"/>
              <w:spacing w:before="10"/>
            </w:pPr>
          </w:p>
          <w:p w14:paraId="7F36AA32" w14:textId="77777777" w:rsidR="00B81CBD" w:rsidRDefault="00B81CBD">
            <w:pPr>
              <w:pStyle w:val="TableParagraph"/>
              <w:ind w:right="264"/>
              <w:jc w:val="right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1097" w:type="dxa"/>
          </w:tcPr>
          <w:p w14:paraId="6F2C3FEA" w14:textId="77777777" w:rsidR="00B81CBD" w:rsidRDefault="00B81CBD">
            <w:pPr>
              <w:pStyle w:val="TableParagraph"/>
              <w:spacing w:before="10"/>
            </w:pPr>
          </w:p>
          <w:p w14:paraId="0F9CE8AD" w14:textId="77777777" w:rsidR="00B81CBD" w:rsidRDefault="00B81CBD">
            <w:pPr>
              <w:pStyle w:val="TableParagraph"/>
              <w:ind w:right="353"/>
              <w:jc w:val="right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B81CBD" w14:paraId="1EE06392" w14:textId="77777777">
        <w:trPr>
          <w:trHeight w:val="734"/>
        </w:trPr>
        <w:tc>
          <w:tcPr>
            <w:tcW w:w="586" w:type="dxa"/>
          </w:tcPr>
          <w:p w14:paraId="644D55FB" w14:textId="77777777" w:rsidR="00B81CBD" w:rsidRDefault="00B81CBD">
            <w:pPr>
              <w:pStyle w:val="TableParagraph"/>
              <w:spacing w:before="8"/>
              <w:rPr>
                <w:sz w:val="21"/>
              </w:rPr>
            </w:pPr>
          </w:p>
          <w:p w14:paraId="05E85B53" w14:textId="77777777" w:rsidR="00B81CBD" w:rsidRDefault="00B81CBD">
            <w:pPr>
              <w:pStyle w:val="TableParagraph"/>
              <w:ind w:right="15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3128" w:type="dxa"/>
          </w:tcPr>
          <w:p w14:paraId="3E042A29" w14:textId="77777777" w:rsidR="00B81CBD" w:rsidRDefault="00B81CBD" w:rsidP="006F5B47">
            <w:pPr>
              <w:pStyle w:val="TableParagraph"/>
              <w:spacing w:before="6" w:line="228" w:lineRule="auto"/>
              <w:ind w:left="1334" w:right="138" w:hanging="884"/>
              <w:rPr>
                <w:sz w:val="24"/>
              </w:rPr>
            </w:pPr>
            <w:r>
              <w:rPr>
                <w:sz w:val="24"/>
              </w:rPr>
              <w:t>Анализа коштаног профила на телерендгену</w:t>
            </w:r>
          </w:p>
        </w:tc>
        <w:tc>
          <w:tcPr>
            <w:tcW w:w="1442" w:type="dxa"/>
          </w:tcPr>
          <w:p w14:paraId="40D24AC6" w14:textId="77777777" w:rsidR="00B81CBD" w:rsidRDefault="00B81CBD">
            <w:pPr>
              <w:pStyle w:val="TableParagraph"/>
              <w:spacing w:before="13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652" w:type="dxa"/>
          </w:tcPr>
          <w:p w14:paraId="5E8B6CA3" w14:textId="77777777" w:rsidR="00B81CBD" w:rsidRDefault="00B81CBD">
            <w:pPr>
              <w:pStyle w:val="TableParagraph"/>
              <w:spacing w:before="18"/>
              <w:ind w:left="534" w:right="241"/>
              <w:jc w:val="center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  <w:tc>
          <w:tcPr>
            <w:tcW w:w="1266" w:type="dxa"/>
          </w:tcPr>
          <w:p w14:paraId="25D399D6" w14:textId="77777777" w:rsidR="00B81CBD" w:rsidRDefault="00B81CBD">
            <w:pPr>
              <w:pStyle w:val="TableParagraph"/>
              <w:spacing w:before="9"/>
            </w:pPr>
          </w:p>
          <w:p w14:paraId="41C15A71" w14:textId="66480EB9" w:rsidR="00B81CBD" w:rsidRDefault="00026720">
            <w:pPr>
              <w:pStyle w:val="TableParagraph"/>
              <w:ind w:left="206"/>
              <w:rPr>
                <w:sz w:val="18"/>
              </w:rPr>
            </w:pPr>
            <w:r>
              <w:rPr>
                <w:sz w:val="18"/>
              </w:rPr>
              <w:t>0</w:t>
            </w:r>
            <w:r w:rsidR="001D3E06">
              <w:rPr>
                <w:sz w:val="18"/>
                <w:lang w:val="sr-Cyrl-RS"/>
              </w:rPr>
              <w:t>9</w:t>
            </w:r>
            <w:r>
              <w:rPr>
                <w:sz w:val="18"/>
              </w:rPr>
              <w:t>.11.202</w:t>
            </w:r>
            <w:r w:rsidR="001D3E06">
              <w:rPr>
                <w:sz w:val="18"/>
                <w:lang w:val="sr-Cyrl-RS"/>
              </w:rPr>
              <w:t>6</w:t>
            </w:r>
            <w:r w:rsidR="00B81CBD">
              <w:rPr>
                <w:sz w:val="18"/>
              </w:rPr>
              <w:t>.</w:t>
            </w:r>
          </w:p>
        </w:tc>
        <w:tc>
          <w:tcPr>
            <w:tcW w:w="1241" w:type="dxa"/>
          </w:tcPr>
          <w:p w14:paraId="31B787A1" w14:textId="77777777" w:rsidR="00B81CBD" w:rsidRDefault="00B81CBD">
            <w:pPr>
              <w:pStyle w:val="TableParagraph"/>
              <w:spacing w:before="9"/>
            </w:pPr>
          </w:p>
          <w:p w14:paraId="68DAF883" w14:textId="77777777" w:rsidR="00B81CBD" w:rsidRDefault="00B81CBD">
            <w:pPr>
              <w:pStyle w:val="TableParagraph"/>
              <w:ind w:right="264"/>
              <w:jc w:val="right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1097" w:type="dxa"/>
          </w:tcPr>
          <w:p w14:paraId="337CAF4E" w14:textId="77777777" w:rsidR="00B81CBD" w:rsidRDefault="00B81CBD">
            <w:pPr>
              <w:pStyle w:val="TableParagraph"/>
              <w:spacing w:before="9"/>
            </w:pPr>
          </w:p>
          <w:p w14:paraId="515E0486" w14:textId="77777777" w:rsidR="00B81CBD" w:rsidRDefault="00B81CBD">
            <w:pPr>
              <w:pStyle w:val="TableParagraph"/>
              <w:ind w:right="353"/>
              <w:jc w:val="right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B81CBD" w14:paraId="0B5CBAF5" w14:textId="77777777">
        <w:trPr>
          <w:trHeight w:val="733"/>
        </w:trPr>
        <w:tc>
          <w:tcPr>
            <w:tcW w:w="586" w:type="dxa"/>
          </w:tcPr>
          <w:p w14:paraId="2158982E" w14:textId="77777777" w:rsidR="00B81CBD" w:rsidRDefault="00B81CBD">
            <w:pPr>
              <w:pStyle w:val="TableParagraph"/>
              <w:spacing w:before="8"/>
              <w:rPr>
                <w:sz w:val="21"/>
              </w:rPr>
            </w:pPr>
          </w:p>
          <w:p w14:paraId="5ED2E2C4" w14:textId="77777777" w:rsidR="00B81CBD" w:rsidRDefault="00B81CBD">
            <w:pPr>
              <w:pStyle w:val="TableParagraph"/>
              <w:ind w:right="15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3128" w:type="dxa"/>
          </w:tcPr>
          <w:p w14:paraId="5B527309" w14:textId="77777777" w:rsidR="00B81CBD" w:rsidRDefault="00B81CBD" w:rsidP="006F5B47">
            <w:pPr>
              <w:pStyle w:val="TableParagraph"/>
              <w:spacing w:before="5" w:line="228" w:lineRule="auto"/>
              <w:ind w:left="1186" w:right="122" w:hanging="750"/>
              <w:rPr>
                <w:sz w:val="24"/>
              </w:rPr>
            </w:pPr>
            <w:r>
              <w:rPr>
                <w:sz w:val="24"/>
              </w:rPr>
              <w:t>Анализа мекоткивног профила на телерендгену</w:t>
            </w:r>
          </w:p>
        </w:tc>
        <w:tc>
          <w:tcPr>
            <w:tcW w:w="1442" w:type="dxa"/>
          </w:tcPr>
          <w:p w14:paraId="05140773" w14:textId="77777777" w:rsidR="00B81CBD" w:rsidRDefault="00B81CBD">
            <w:pPr>
              <w:pStyle w:val="TableParagraph"/>
              <w:spacing w:before="14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652" w:type="dxa"/>
          </w:tcPr>
          <w:p w14:paraId="6C6E7ED2" w14:textId="77777777" w:rsidR="00B81CBD" w:rsidRDefault="00B81CBD">
            <w:pPr>
              <w:pStyle w:val="TableParagraph"/>
              <w:spacing w:before="19"/>
              <w:ind w:left="534" w:right="241"/>
              <w:jc w:val="center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  <w:tc>
          <w:tcPr>
            <w:tcW w:w="1266" w:type="dxa"/>
          </w:tcPr>
          <w:p w14:paraId="66043965" w14:textId="77777777" w:rsidR="00B81CBD" w:rsidRDefault="00B81CBD">
            <w:pPr>
              <w:pStyle w:val="TableParagraph"/>
              <w:spacing w:before="10"/>
            </w:pPr>
          </w:p>
          <w:p w14:paraId="4B1AC250" w14:textId="417482E7" w:rsidR="00B81CBD" w:rsidRDefault="00026720">
            <w:pPr>
              <w:pStyle w:val="TableParagraph"/>
              <w:ind w:left="206"/>
              <w:rPr>
                <w:sz w:val="18"/>
              </w:rPr>
            </w:pPr>
            <w:r>
              <w:rPr>
                <w:sz w:val="18"/>
              </w:rPr>
              <w:t>1</w:t>
            </w:r>
            <w:r w:rsidR="001D3E06">
              <w:rPr>
                <w:sz w:val="18"/>
                <w:lang w:val="sr-Cyrl-RS"/>
              </w:rPr>
              <w:t>6</w:t>
            </w:r>
            <w:r>
              <w:rPr>
                <w:sz w:val="18"/>
              </w:rPr>
              <w:t>.11.202</w:t>
            </w:r>
            <w:r w:rsidR="001D3E06">
              <w:rPr>
                <w:sz w:val="18"/>
                <w:lang w:val="sr-Cyrl-RS"/>
              </w:rPr>
              <w:t>6</w:t>
            </w:r>
            <w:r w:rsidR="00B81CBD">
              <w:rPr>
                <w:sz w:val="18"/>
              </w:rPr>
              <w:t>.</w:t>
            </w:r>
          </w:p>
        </w:tc>
        <w:tc>
          <w:tcPr>
            <w:tcW w:w="1241" w:type="dxa"/>
          </w:tcPr>
          <w:p w14:paraId="5C9D631C" w14:textId="77777777" w:rsidR="00B81CBD" w:rsidRDefault="00B81CBD">
            <w:pPr>
              <w:pStyle w:val="TableParagraph"/>
              <w:spacing w:before="10"/>
            </w:pPr>
          </w:p>
          <w:p w14:paraId="1CF0002B" w14:textId="77777777" w:rsidR="00B81CBD" w:rsidRDefault="00B81CBD">
            <w:pPr>
              <w:pStyle w:val="TableParagraph"/>
              <w:ind w:right="264"/>
              <w:jc w:val="right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1097" w:type="dxa"/>
          </w:tcPr>
          <w:p w14:paraId="3E4320AD" w14:textId="77777777" w:rsidR="00B81CBD" w:rsidRDefault="00B81CBD">
            <w:pPr>
              <w:pStyle w:val="TableParagraph"/>
              <w:spacing w:before="10"/>
            </w:pPr>
          </w:p>
          <w:p w14:paraId="30496963" w14:textId="77777777" w:rsidR="00B81CBD" w:rsidRDefault="00B81CBD">
            <w:pPr>
              <w:pStyle w:val="TableParagraph"/>
              <w:ind w:right="353"/>
              <w:jc w:val="right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B81CBD" w14:paraId="5813F3DF" w14:textId="77777777">
        <w:trPr>
          <w:trHeight w:val="760"/>
        </w:trPr>
        <w:tc>
          <w:tcPr>
            <w:tcW w:w="586" w:type="dxa"/>
          </w:tcPr>
          <w:p w14:paraId="7F7D011F" w14:textId="77777777" w:rsidR="00B81CBD" w:rsidRDefault="00B81CBD">
            <w:pPr>
              <w:pStyle w:val="TableParagraph"/>
              <w:spacing w:before="11"/>
            </w:pPr>
          </w:p>
          <w:p w14:paraId="79A10456" w14:textId="77777777" w:rsidR="00B81CBD" w:rsidRDefault="00B81CBD">
            <w:pPr>
              <w:pStyle w:val="TableParagraph"/>
              <w:ind w:right="15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</w:p>
        </w:tc>
        <w:tc>
          <w:tcPr>
            <w:tcW w:w="3128" w:type="dxa"/>
          </w:tcPr>
          <w:p w14:paraId="31303DAC" w14:textId="77777777" w:rsidR="00B81CBD" w:rsidRPr="00744691" w:rsidRDefault="00B81CBD" w:rsidP="006F5B47">
            <w:pPr>
              <w:pStyle w:val="TableParagraph"/>
              <w:spacing w:line="268" w:lineRule="exact"/>
              <w:ind w:left="438" w:right="78"/>
              <w:jc w:val="center"/>
              <w:rPr>
                <w:sz w:val="24"/>
              </w:rPr>
            </w:pPr>
            <w:r>
              <w:rPr>
                <w:sz w:val="24"/>
              </w:rPr>
              <w:t>Анализа студијских модела</w:t>
            </w:r>
          </w:p>
        </w:tc>
        <w:tc>
          <w:tcPr>
            <w:tcW w:w="1442" w:type="dxa"/>
          </w:tcPr>
          <w:p w14:paraId="22BAAEA7" w14:textId="77777777" w:rsidR="00B81CBD" w:rsidRDefault="00B81CBD">
            <w:pPr>
              <w:pStyle w:val="TableParagraph"/>
              <w:spacing w:before="14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652" w:type="dxa"/>
          </w:tcPr>
          <w:p w14:paraId="6ECAF4DD" w14:textId="77777777" w:rsidR="00B81CBD" w:rsidRDefault="00B81CBD">
            <w:pPr>
              <w:pStyle w:val="TableParagraph"/>
              <w:spacing w:before="34"/>
              <w:ind w:left="534" w:right="241"/>
              <w:jc w:val="center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  <w:tc>
          <w:tcPr>
            <w:tcW w:w="1266" w:type="dxa"/>
          </w:tcPr>
          <w:p w14:paraId="7B20A4F6" w14:textId="77777777" w:rsidR="00B81CBD" w:rsidRDefault="00B81CBD">
            <w:pPr>
              <w:pStyle w:val="TableParagraph"/>
              <w:spacing w:before="2"/>
              <w:rPr>
                <w:sz w:val="24"/>
              </w:rPr>
            </w:pPr>
          </w:p>
          <w:p w14:paraId="2E657A1D" w14:textId="023C2FD0" w:rsidR="00B81CBD" w:rsidRDefault="001D3E06">
            <w:pPr>
              <w:pStyle w:val="TableParagraph"/>
              <w:ind w:left="206"/>
              <w:rPr>
                <w:sz w:val="18"/>
              </w:rPr>
            </w:pPr>
            <w:r>
              <w:rPr>
                <w:sz w:val="18"/>
                <w:lang w:val="sr-Cyrl-RS"/>
              </w:rPr>
              <w:t>23</w:t>
            </w:r>
            <w:r w:rsidR="00026720">
              <w:rPr>
                <w:sz w:val="18"/>
              </w:rPr>
              <w:t>.11.202</w:t>
            </w:r>
            <w:r>
              <w:rPr>
                <w:sz w:val="18"/>
                <w:lang w:val="sr-Cyrl-RS"/>
              </w:rPr>
              <w:t>6</w:t>
            </w:r>
            <w:r w:rsidR="00B81CBD">
              <w:rPr>
                <w:sz w:val="18"/>
              </w:rPr>
              <w:t>.</w:t>
            </w:r>
          </w:p>
        </w:tc>
        <w:tc>
          <w:tcPr>
            <w:tcW w:w="1241" w:type="dxa"/>
          </w:tcPr>
          <w:p w14:paraId="060A710C" w14:textId="77777777" w:rsidR="00B81CBD" w:rsidRDefault="00B81CBD">
            <w:pPr>
              <w:pStyle w:val="TableParagraph"/>
              <w:spacing w:before="2"/>
              <w:rPr>
                <w:sz w:val="24"/>
              </w:rPr>
            </w:pPr>
          </w:p>
          <w:p w14:paraId="599F89E9" w14:textId="77777777" w:rsidR="00B81CBD" w:rsidRDefault="00B81CBD">
            <w:pPr>
              <w:pStyle w:val="TableParagraph"/>
              <w:ind w:right="264"/>
              <w:jc w:val="right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1097" w:type="dxa"/>
          </w:tcPr>
          <w:p w14:paraId="587AA475" w14:textId="77777777" w:rsidR="00B81CBD" w:rsidRDefault="00B81CBD">
            <w:pPr>
              <w:pStyle w:val="TableParagraph"/>
              <w:spacing w:before="2"/>
              <w:rPr>
                <w:sz w:val="24"/>
              </w:rPr>
            </w:pPr>
          </w:p>
          <w:p w14:paraId="7403FD29" w14:textId="77777777" w:rsidR="00B81CBD" w:rsidRDefault="00B81CBD">
            <w:pPr>
              <w:pStyle w:val="TableParagraph"/>
              <w:ind w:right="353"/>
              <w:jc w:val="right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B81CBD" w14:paraId="777B2258" w14:textId="77777777">
        <w:trPr>
          <w:trHeight w:val="736"/>
        </w:trPr>
        <w:tc>
          <w:tcPr>
            <w:tcW w:w="586" w:type="dxa"/>
          </w:tcPr>
          <w:p w14:paraId="107F9419" w14:textId="77777777" w:rsidR="00B81CBD" w:rsidRDefault="00B81CBD">
            <w:pPr>
              <w:pStyle w:val="TableParagraph"/>
              <w:spacing w:before="10"/>
              <w:rPr>
                <w:sz w:val="21"/>
              </w:rPr>
            </w:pPr>
          </w:p>
          <w:p w14:paraId="09612DA5" w14:textId="77777777" w:rsidR="00B81CBD" w:rsidRDefault="00B81CBD">
            <w:pPr>
              <w:pStyle w:val="TableParagraph"/>
              <w:spacing w:before="1"/>
              <w:ind w:right="15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</w:p>
        </w:tc>
        <w:tc>
          <w:tcPr>
            <w:tcW w:w="3128" w:type="dxa"/>
          </w:tcPr>
          <w:p w14:paraId="7020CD02" w14:textId="77777777" w:rsidR="00B81CBD" w:rsidRPr="00744691" w:rsidRDefault="00B81CBD" w:rsidP="006F5B47">
            <w:pPr>
              <w:pStyle w:val="TableParagraph"/>
              <w:spacing w:before="6" w:line="228" w:lineRule="auto"/>
              <w:ind w:left="553" w:right="239" w:firstLine="291"/>
              <w:rPr>
                <w:sz w:val="24"/>
              </w:rPr>
            </w:pPr>
            <w:r>
              <w:rPr>
                <w:sz w:val="24"/>
              </w:rPr>
              <w:t>Анализа RTG снимака у ортотодонцији</w:t>
            </w:r>
          </w:p>
        </w:tc>
        <w:tc>
          <w:tcPr>
            <w:tcW w:w="1442" w:type="dxa"/>
          </w:tcPr>
          <w:p w14:paraId="3565BD2A" w14:textId="77777777" w:rsidR="00B81CBD" w:rsidRDefault="00B81CBD">
            <w:pPr>
              <w:pStyle w:val="TableParagraph"/>
              <w:spacing w:before="12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652" w:type="dxa"/>
          </w:tcPr>
          <w:p w14:paraId="1B16BC6B" w14:textId="77777777" w:rsidR="00B81CBD" w:rsidRDefault="00B81CBD">
            <w:pPr>
              <w:pStyle w:val="TableParagraph"/>
              <w:spacing w:before="22"/>
              <w:ind w:left="534" w:right="241"/>
              <w:jc w:val="center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  <w:tc>
          <w:tcPr>
            <w:tcW w:w="1266" w:type="dxa"/>
          </w:tcPr>
          <w:p w14:paraId="52470546" w14:textId="77777777" w:rsidR="00B81CBD" w:rsidRDefault="00B81CBD">
            <w:pPr>
              <w:pStyle w:val="TableParagraph"/>
              <w:spacing w:before="8"/>
            </w:pPr>
          </w:p>
          <w:p w14:paraId="09A2354F" w14:textId="3B44C0A3" w:rsidR="00B81CBD" w:rsidRDefault="001D3E06">
            <w:pPr>
              <w:pStyle w:val="TableParagraph"/>
              <w:ind w:left="206"/>
              <w:rPr>
                <w:sz w:val="18"/>
              </w:rPr>
            </w:pPr>
            <w:r>
              <w:rPr>
                <w:sz w:val="18"/>
                <w:lang w:val="sr-Cyrl-RS"/>
              </w:rPr>
              <w:t>30</w:t>
            </w:r>
            <w:r w:rsidR="00026720">
              <w:rPr>
                <w:sz w:val="18"/>
              </w:rPr>
              <w:t>.11.202</w:t>
            </w:r>
            <w:r>
              <w:rPr>
                <w:sz w:val="18"/>
                <w:lang w:val="sr-Cyrl-RS"/>
              </w:rPr>
              <w:t>6</w:t>
            </w:r>
            <w:r w:rsidR="00B81CBD">
              <w:rPr>
                <w:sz w:val="18"/>
              </w:rPr>
              <w:t>.</w:t>
            </w:r>
          </w:p>
        </w:tc>
        <w:tc>
          <w:tcPr>
            <w:tcW w:w="1241" w:type="dxa"/>
          </w:tcPr>
          <w:p w14:paraId="2EE3DA3D" w14:textId="77777777" w:rsidR="00B81CBD" w:rsidRDefault="00B81CBD">
            <w:pPr>
              <w:pStyle w:val="TableParagraph"/>
              <w:spacing w:before="8"/>
            </w:pPr>
          </w:p>
          <w:p w14:paraId="76381506" w14:textId="77777777" w:rsidR="00B81CBD" w:rsidRDefault="00B81CBD">
            <w:pPr>
              <w:pStyle w:val="TableParagraph"/>
              <w:ind w:right="264"/>
              <w:jc w:val="right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1097" w:type="dxa"/>
          </w:tcPr>
          <w:p w14:paraId="608B703A" w14:textId="77777777" w:rsidR="00B81CBD" w:rsidRDefault="00B81CBD">
            <w:pPr>
              <w:pStyle w:val="TableParagraph"/>
              <w:spacing w:before="8"/>
            </w:pPr>
          </w:p>
          <w:p w14:paraId="605D5462" w14:textId="77777777" w:rsidR="00B81CBD" w:rsidRDefault="00B81CBD">
            <w:pPr>
              <w:pStyle w:val="TableParagraph"/>
              <w:ind w:right="353"/>
              <w:jc w:val="right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B81CBD" w14:paraId="2E581FC9" w14:textId="77777777">
        <w:trPr>
          <w:trHeight w:val="732"/>
        </w:trPr>
        <w:tc>
          <w:tcPr>
            <w:tcW w:w="586" w:type="dxa"/>
          </w:tcPr>
          <w:p w14:paraId="49E175A4" w14:textId="77777777" w:rsidR="00B81CBD" w:rsidRDefault="00B81CBD">
            <w:pPr>
              <w:pStyle w:val="TableParagraph"/>
              <w:spacing w:before="8"/>
              <w:rPr>
                <w:sz w:val="21"/>
              </w:rPr>
            </w:pPr>
          </w:p>
          <w:p w14:paraId="696AEF2A" w14:textId="77777777" w:rsidR="00B81CBD" w:rsidRDefault="00B81CBD">
            <w:pPr>
              <w:pStyle w:val="TableParagraph"/>
              <w:ind w:right="15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9</w:t>
            </w:r>
          </w:p>
        </w:tc>
        <w:tc>
          <w:tcPr>
            <w:tcW w:w="3128" w:type="dxa"/>
          </w:tcPr>
          <w:p w14:paraId="46660F40" w14:textId="77777777" w:rsidR="00B81CBD" w:rsidRPr="00744691" w:rsidRDefault="00B81CBD" w:rsidP="006F5B47">
            <w:pPr>
              <w:pStyle w:val="TableParagraph"/>
              <w:spacing w:before="103"/>
              <w:ind w:left="494"/>
              <w:rPr>
                <w:sz w:val="24"/>
              </w:rPr>
            </w:pPr>
            <w:r>
              <w:rPr>
                <w:sz w:val="24"/>
              </w:rPr>
              <w:t>Биомеханика у ортодонцији</w:t>
            </w:r>
          </w:p>
        </w:tc>
        <w:tc>
          <w:tcPr>
            <w:tcW w:w="1442" w:type="dxa"/>
          </w:tcPr>
          <w:p w14:paraId="5463E0CB" w14:textId="77777777" w:rsidR="00B81CBD" w:rsidRDefault="00B81CBD">
            <w:pPr>
              <w:pStyle w:val="TableParagraph"/>
              <w:spacing w:before="10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652" w:type="dxa"/>
          </w:tcPr>
          <w:p w14:paraId="16B39DB8" w14:textId="77777777" w:rsidR="00B81CBD" w:rsidRDefault="00B81CBD">
            <w:pPr>
              <w:pStyle w:val="TableParagraph"/>
              <w:spacing w:before="18"/>
              <w:ind w:left="534" w:right="241"/>
              <w:jc w:val="center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  <w:tc>
          <w:tcPr>
            <w:tcW w:w="1266" w:type="dxa"/>
          </w:tcPr>
          <w:p w14:paraId="03B66ABF" w14:textId="77777777" w:rsidR="00B81CBD" w:rsidRDefault="00B81CBD">
            <w:pPr>
              <w:pStyle w:val="TableParagraph"/>
              <w:spacing w:before="10"/>
            </w:pPr>
          </w:p>
          <w:p w14:paraId="0829DF22" w14:textId="77066D6B" w:rsidR="00B81CBD" w:rsidRDefault="001D3E06">
            <w:pPr>
              <w:pStyle w:val="TableParagraph"/>
              <w:ind w:left="206"/>
              <w:rPr>
                <w:sz w:val="18"/>
              </w:rPr>
            </w:pPr>
            <w:r>
              <w:rPr>
                <w:sz w:val="18"/>
                <w:lang w:val="sr-Cyrl-RS"/>
              </w:rPr>
              <w:t>07</w:t>
            </w:r>
            <w:r w:rsidR="00B81CBD">
              <w:rPr>
                <w:sz w:val="18"/>
              </w:rPr>
              <w:t>.1</w:t>
            </w:r>
            <w:r w:rsidR="00026720">
              <w:rPr>
                <w:sz w:val="18"/>
              </w:rPr>
              <w:t>2.202</w:t>
            </w:r>
            <w:r>
              <w:rPr>
                <w:sz w:val="18"/>
                <w:lang w:val="sr-Cyrl-RS"/>
              </w:rPr>
              <w:t>6</w:t>
            </w:r>
            <w:r w:rsidR="00B81CBD">
              <w:rPr>
                <w:sz w:val="18"/>
              </w:rPr>
              <w:t>.</w:t>
            </w:r>
          </w:p>
        </w:tc>
        <w:tc>
          <w:tcPr>
            <w:tcW w:w="1241" w:type="dxa"/>
          </w:tcPr>
          <w:p w14:paraId="4961C23D" w14:textId="77777777" w:rsidR="00B81CBD" w:rsidRDefault="00B81CBD">
            <w:pPr>
              <w:pStyle w:val="TableParagraph"/>
              <w:spacing w:before="10"/>
            </w:pPr>
          </w:p>
          <w:p w14:paraId="4665826A" w14:textId="77777777" w:rsidR="00B81CBD" w:rsidRDefault="00B81CBD">
            <w:pPr>
              <w:pStyle w:val="TableParagraph"/>
              <w:ind w:right="264"/>
              <w:jc w:val="right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1097" w:type="dxa"/>
          </w:tcPr>
          <w:p w14:paraId="3F48F7B2" w14:textId="77777777" w:rsidR="00B81CBD" w:rsidRDefault="00B81CBD">
            <w:pPr>
              <w:pStyle w:val="TableParagraph"/>
              <w:spacing w:before="10"/>
            </w:pPr>
          </w:p>
          <w:p w14:paraId="6D5343AC" w14:textId="77777777" w:rsidR="00B81CBD" w:rsidRDefault="00B81CBD">
            <w:pPr>
              <w:pStyle w:val="TableParagraph"/>
              <w:ind w:right="353"/>
              <w:jc w:val="right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B81CBD" w14:paraId="560F9FA4" w14:textId="77777777">
        <w:trPr>
          <w:trHeight w:val="734"/>
        </w:trPr>
        <w:tc>
          <w:tcPr>
            <w:tcW w:w="586" w:type="dxa"/>
          </w:tcPr>
          <w:p w14:paraId="05C83711" w14:textId="77777777" w:rsidR="00B81CBD" w:rsidRDefault="00B81CBD">
            <w:pPr>
              <w:pStyle w:val="TableParagraph"/>
              <w:spacing w:before="2"/>
            </w:pPr>
          </w:p>
          <w:p w14:paraId="6CF540DE" w14:textId="77777777" w:rsidR="00B81CBD" w:rsidRDefault="00B81CBD">
            <w:pPr>
              <w:pStyle w:val="TableParagraph"/>
              <w:spacing w:before="1"/>
              <w:ind w:right="10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  <w:tc>
          <w:tcPr>
            <w:tcW w:w="3128" w:type="dxa"/>
          </w:tcPr>
          <w:p w14:paraId="17C67F9C" w14:textId="77777777" w:rsidR="00B81CBD" w:rsidRDefault="00B81CBD" w:rsidP="006F5B47">
            <w:pPr>
              <w:pStyle w:val="TableParagraph"/>
              <w:spacing w:before="103"/>
              <w:ind w:left="494"/>
              <w:rPr>
                <w:sz w:val="24"/>
              </w:rPr>
            </w:pPr>
            <w:r>
              <w:rPr>
                <w:sz w:val="24"/>
              </w:rPr>
              <w:t>Принции планирања терапије</w:t>
            </w:r>
          </w:p>
        </w:tc>
        <w:tc>
          <w:tcPr>
            <w:tcW w:w="1442" w:type="dxa"/>
          </w:tcPr>
          <w:p w14:paraId="351A39FF" w14:textId="77777777" w:rsidR="00B81CBD" w:rsidRDefault="00B81CBD">
            <w:pPr>
              <w:pStyle w:val="TableParagraph"/>
              <w:spacing w:before="14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652" w:type="dxa"/>
          </w:tcPr>
          <w:p w14:paraId="4A2FB990" w14:textId="77777777" w:rsidR="00B81CBD" w:rsidRDefault="00B81CBD">
            <w:pPr>
              <w:pStyle w:val="TableParagraph"/>
              <w:spacing w:before="24"/>
              <w:ind w:left="534" w:right="241"/>
              <w:jc w:val="center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  <w:tc>
          <w:tcPr>
            <w:tcW w:w="1266" w:type="dxa"/>
          </w:tcPr>
          <w:p w14:paraId="23EE9F8F" w14:textId="77777777" w:rsidR="00B81CBD" w:rsidRDefault="00B81CBD">
            <w:pPr>
              <w:pStyle w:val="TableParagraph"/>
              <w:rPr>
                <w:sz w:val="23"/>
              </w:rPr>
            </w:pPr>
          </w:p>
          <w:p w14:paraId="146BE70D" w14:textId="75722F04" w:rsidR="00B81CBD" w:rsidRDefault="001D3E06">
            <w:pPr>
              <w:pStyle w:val="TableParagraph"/>
              <w:ind w:left="206"/>
              <w:rPr>
                <w:sz w:val="18"/>
              </w:rPr>
            </w:pPr>
            <w:r>
              <w:rPr>
                <w:sz w:val="18"/>
                <w:lang w:val="sr-Cyrl-RS"/>
              </w:rPr>
              <w:t>14</w:t>
            </w:r>
            <w:r w:rsidR="00026720">
              <w:rPr>
                <w:sz w:val="18"/>
              </w:rPr>
              <w:t>.12.202</w:t>
            </w:r>
            <w:r>
              <w:rPr>
                <w:sz w:val="18"/>
                <w:lang w:val="sr-Cyrl-RS"/>
              </w:rPr>
              <w:t>6</w:t>
            </w:r>
            <w:r w:rsidR="00B81CBD">
              <w:rPr>
                <w:sz w:val="18"/>
              </w:rPr>
              <w:t>.</w:t>
            </w:r>
          </w:p>
        </w:tc>
        <w:tc>
          <w:tcPr>
            <w:tcW w:w="1241" w:type="dxa"/>
          </w:tcPr>
          <w:p w14:paraId="0A8B96BF" w14:textId="77777777" w:rsidR="00B81CBD" w:rsidRDefault="00B81CBD">
            <w:pPr>
              <w:pStyle w:val="TableParagraph"/>
              <w:rPr>
                <w:sz w:val="23"/>
              </w:rPr>
            </w:pPr>
          </w:p>
          <w:p w14:paraId="2822D9A1" w14:textId="77777777" w:rsidR="00B81CBD" w:rsidRDefault="00B81CBD">
            <w:pPr>
              <w:pStyle w:val="TableParagraph"/>
              <w:ind w:right="264"/>
              <w:jc w:val="right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1097" w:type="dxa"/>
          </w:tcPr>
          <w:p w14:paraId="5C03D0D3" w14:textId="77777777" w:rsidR="00B81CBD" w:rsidRDefault="00B81CBD">
            <w:pPr>
              <w:pStyle w:val="TableParagraph"/>
              <w:rPr>
                <w:sz w:val="23"/>
              </w:rPr>
            </w:pPr>
          </w:p>
          <w:p w14:paraId="196F189B" w14:textId="77777777" w:rsidR="00B81CBD" w:rsidRDefault="00B81CBD">
            <w:pPr>
              <w:pStyle w:val="TableParagraph"/>
              <w:ind w:right="353"/>
              <w:jc w:val="right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B81CBD" w14:paraId="1C7ADB5E" w14:textId="77777777">
        <w:trPr>
          <w:trHeight w:val="738"/>
        </w:trPr>
        <w:tc>
          <w:tcPr>
            <w:tcW w:w="586" w:type="dxa"/>
          </w:tcPr>
          <w:p w14:paraId="306C2C4C" w14:textId="77777777" w:rsidR="00B81CBD" w:rsidRDefault="00B81CBD">
            <w:pPr>
              <w:pStyle w:val="TableParagraph"/>
              <w:spacing w:before="1"/>
            </w:pPr>
          </w:p>
          <w:p w14:paraId="40EC31A8" w14:textId="77777777" w:rsidR="00B81CBD" w:rsidRDefault="00B81CBD">
            <w:pPr>
              <w:pStyle w:val="TableParagraph"/>
              <w:ind w:right="10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</w:p>
        </w:tc>
        <w:tc>
          <w:tcPr>
            <w:tcW w:w="3128" w:type="dxa"/>
          </w:tcPr>
          <w:p w14:paraId="4039CFE6" w14:textId="77777777" w:rsidR="00B81CBD" w:rsidRDefault="00B81CBD" w:rsidP="006F5B47">
            <w:pPr>
              <w:pStyle w:val="TableParagraph"/>
              <w:spacing w:before="93"/>
              <w:ind w:right="110"/>
              <w:jc w:val="right"/>
              <w:rPr>
                <w:sz w:val="24"/>
              </w:rPr>
            </w:pPr>
            <w:r>
              <w:rPr>
                <w:sz w:val="24"/>
              </w:rPr>
              <w:t>Покретни ортодонтски апарати</w:t>
            </w:r>
          </w:p>
        </w:tc>
        <w:tc>
          <w:tcPr>
            <w:tcW w:w="1442" w:type="dxa"/>
          </w:tcPr>
          <w:p w14:paraId="04E98A8B" w14:textId="77777777" w:rsidR="00B81CBD" w:rsidRDefault="00B81CBD">
            <w:pPr>
              <w:pStyle w:val="TableParagraph"/>
              <w:spacing w:before="17" w:line="237" w:lineRule="auto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652" w:type="dxa"/>
          </w:tcPr>
          <w:p w14:paraId="0E749DC3" w14:textId="77777777" w:rsidR="00B81CBD" w:rsidRDefault="00B81CBD">
            <w:pPr>
              <w:pStyle w:val="TableParagraph"/>
              <w:spacing w:before="24"/>
              <w:ind w:left="534" w:right="241"/>
              <w:jc w:val="center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  <w:tc>
          <w:tcPr>
            <w:tcW w:w="1266" w:type="dxa"/>
          </w:tcPr>
          <w:p w14:paraId="2AD4FC36" w14:textId="77777777" w:rsidR="00B81CBD" w:rsidRDefault="00B81CBD">
            <w:pPr>
              <w:pStyle w:val="TableParagraph"/>
              <w:spacing w:before="10"/>
            </w:pPr>
          </w:p>
          <w:p w14:paraId="47DC6A33" w14:textId="3315E4A2" w:rsidR="00B81CBD" w:rsidRDefault="001D3E06">
            <w:pPr>
              <w:pStyle w:val="TableParagraph"/>
              <w:ind w:left="206"/>
              <w:rPr>
                <w:sz w:val="18"/>
              </w:rPr>
            </w:pPr>
            <w:r>
              <w:rPr>
                <w:sz w:val="18"/>
                <w:lang w:val="sr-Cyrl-RS"/>
              </w:rPr>
              <w:t>21</w:t>
            </w:r>
            <w:r w:rsidR="00026720">
              <w:rPr>
                <w:sz w:val="18"/>
              </w:rPr>
              <w:t>.12.202</w:t>
            </w:r>
            <w:r>
              <w:rPr>
                <w:sz w:val="18"/>
                <w:lang w:val="sr-Cyrl-RS"/>
              </w:rPr>
              <w:t>6</w:t>
            </w:r>
            <w:r w:rsidR="00B81CBD">
              <w:rPr>
                <w:sz w:val="18"/>
              </w:rPr>
              <w:t>.</w:t>
            </w:r>
          </w:p>
        </w:tc>
        <w:tc>
          <w:tcPr>
            <w:tcW w:w="1241" w:type="dxa"/>
          </w:tcPr>
          <w:p w14:paraId="6DE30469" w14:textId="77777777" w:rsidR="00B81CBD" w:rsidRDefault="00B81CBD">
            <w:pPr>
              <w:pStyle w:val="TableParagraph"/>
              <w:spacing w:before="10"/>
            </w:pPr>
          </w:p>
          <w:p w14:paraId="392D20D6" w14:textId="77777777" w:rsidR="00B81CBD" w:rsidRDefault="00B81CBD">
            <w:pPr>
              <w:pStyle w:val="TableParagraph"/>
              <w:ind w:right="264"/>
              <w:jc w:val="right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1097" w:type="dxa"/>
          </w:tcPr>
          <w:p w14:paraId="135192C7" w14:textId="77777777" w:rsidR="00B81CBD" w:rsidRDefault="00B81CBD">
            <w:pPr>
              <w:pStyle w:val="TableParagraph"/>
              <w:spacing w:before="10"/>
            </w:pPr>
          </w:p>
          <w:p w14:paraId="3B789863" w14:textId="77777777" w:rsidR="00B81CBD" w:rsidRDefault="00B81CBD">
            <w:pPr>
              <w:pStyle w:val="TableParagraph"/>
              <w:ind w:right="353"/>
              <w:jc w:val="right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B81CBD" w14:paraId="57637341" w14:textId="77777777">
        <w:trPr>
          <w:trHeight w:val="733"/>
        </w:trPr>
        <w:tc>
          <w:tcPr>
            <w:tcW w:w="586" w:type="dxa"/>
          </w:tcPr>
          <w:p w14:paraId="303E70FA" w14:textId="77777777" w:rsidR="00B81CBD" w:rsidRDefault="00B81CBD">
            <w:pPr>
              <w:pStyle w:val="TableParagraph"/>
              <w:spacing w:before="7"/>
              <w:rPr>
                <w:sz w:val="21"/>
              </w:rPr>
            </w:pPr>
          </w:p>
          <w:p w14:paraId="6680F9C4" w14:textId="77777777" w:rsidR="00B81CBD" w:rsidRDefault="00B81CBD">
            <w:pPr>
              <w:pStyle w:val="TableParagraph"/>
              <w:ind w:right="10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3128" w:type="dxa"/>
          </w:tcPr>
          <w:p w14:paraId="7CFAB0F6" w14:textId="77777777" w:rsidR="00B81CBD" w:rsidRDefault="00B81CBD" w:rsidP="006F5B47">
            <w:pPr>
              <w:pStyle w:val="TableParagraph"/>
              <w:spacing w:line="271" w:lineRule="exact"/>
              <w:ind w:left="373" w:right="89"/>
              <w:jc w:val="center"/>
              <w:rPr>
                <w:sz w:val="24"/>
              </w:rPr>
            </w:pPr>
            <w:r>
              <w:rPr>
                <w:sz w:val="24"/>
              </w:rPr>
              <w:t>Функционални ортодонтски</w:t>
            </w:r>
          </w:p>
          <w:p w14:paraId="3863C8A0" w14:textId="77777777" w:rsidR="00B81CBD" w:rsidRDefault="00B81CBD" w:rsidP="006F5B47">
            <w:pPr>
              <w:pStyle w:val="TableParagraph"/>
              <w:spacing w:line="260" w:lineRule="exact"/>
              <w:ind w:left="385" w:right="89"/>
              <w:jc w:val="center"/>
              <w:rPr>
                <w:sz w:val="24"/>
              </w:rPr>
            </w:pPr>
            <w:r>
              <w:rPr>
                <w:sz w:val="24"/>
              </w:rPr>
              <w:t>апарати</w:t>
            </w:r>
          </w:p>
        </w:tc>
        <w:tc>
          <w:tcPr>
            <w:tcW w:w="1442" w:type="dxa"/>
          </w:tcPr>
          <w:p w14:paraId="67147452" w14:textId="77777777" w:rsidR="00B81CBD" w:rsidRDefault="00B81CBD">
            <w:pPr>
              <w:pStyle w:val="TableParagraph"/>
              <w:spacing w:before="13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652" w:type="dxa"/>
          </w:tcPr>
          <w:p w14:paraId="16BF5199" w14:textId="77777777" w:rsidR="00B81CBD" w:rsidRDefault="00B81CBD">
            <w:pPr>
              <w:pStyle w:val="TableParagraph"/>
              <w:spacing w:before="18"/>
              <w:ind w:left="534" w:right="241"/>
              <w:jc w:val="center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  <w:tc>
          <w:tcPr>
            <w:tcW w:w="1266" w:type="dxa"/>
          </w:tcPr>
          <w:p w14:paraId="44AA0BF6" w14:textId="77777777" w:rsidR="00B81CBD" w:rsidRDefault="00B81CBD">
            <w:pPr>
              <w:pStyle w:val="TableParagraph"/>
              <w:spacing w:before="9"/>
            </w:pPr>
          </w:p>
          <w:p w14:paraId="4A99AABE" w14:textId="20EF4B0F" w:rsidR="00B81CBD" w:rsidRDefault="00026720">
            <w:pPr>
              <w:pStyle w:val="TableParagraph"/>
              <w:ind w:left="206"/>
              <w:rPr>
                <w:sz w:val="18"/>
              </w:rPr>
            </w:pPr>
            <w:r>
              <w:rPr>
                <w:sz w:val="18"/>
              </w:rPr>
              <w:t>2</w:t>
            </w:r>
            <w:r w:rsidR="001D3E06">
              <w:rPr>
                <w:sz w:val="18"/>
                <w:lang w:val="sr-Cyrl-RS"/>
              </w:rPr>
              <w:t>8</w:t>
            </w:r>
            <w:r>
              <w:rPr>
                <w:sz w:val="18"/>
              </w:rPr>
              <w:t>.12.202</w:t>
            </w:r>
            <w:r w:rsidR="001D3E06">
              <w:rPr>
                <w:sz w:val="18"/>
                <w:lang w:val="sr-Cyrl-RS"/>
              </w:rPr>
              <w:t>6</w:t>
            </w:r>
            <w:r w:rsidR="00B81CBD">
              <w:rPr>
                <w:sz w:val="18"/>
              </w:rPr>
              <w:t>.</w:t>
            </w:r>
          </w:p>
        </w:tc>
        <w:tc>
          <w:tcPr>
            <w:tcW w:w="1241" w:type="dxa"/>
          </w:tcPr>
          <w:p w14:paraId="043814B7" w14:textId="77777777" w:rsidR="00B81CBD" w:rsidRDefault="00B81CBD">
            <w:pPr>
              <w:pStyle w:val="TableParagraph"/>
              <w:spacing w:before="9"/>
            </w:pPr>
          </w:p>
          <w:p w14:paraId="767F7436" w14:textId="77777777" w:rsidR="00B81CBD" w:rsidRDefault="00B81CBD">
            <w:pPr>
              <w:pStyle w:val="TableParagraph"/>
              <w:ind w:right="264"/>
              <w:jc w:val="right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1097" w:type="dxa"/>
          </w:tcPr>
          <w:p w14:paraId="129A439D" w14:textId="77777777" w:rsidR="00B81CBD" w:rsidRDefault="00B81CBD">
            <w:pPr>
              <w:pStyle w:val="TableParagraph"/>
              <w:spacing w:before="9"/>
            </w:pPr>
          </w:p>
          <w:p w14:paraId="4320AB96" w14:textId="77777777" w:rsidR="00B81CBD" w:rsidRDefault="00B81CBD">
            <w:pPr>
              <w:pStyle w:val="TableParagraph"/>
              <w:ind w:right="353"/>
              <w:jc w:val="right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B81CBD" w14:paraId="30C2E280" w14:textId="77777777">
        <w:trPr>
          <w:trHeight w:val="734"/>
        </w:trPr>
        <w:tc>
          <w:tcPr>
            <w:tcW w:w="586" w:type="dxa"/>
          </w:tcPr>
          <w:p w14:paraId="1D4975AF" w14:textId="77777777" w:rsidR="00B81CBD" w:rsidRDefault="00B81CBD">
            <w:pPr>
              <w:pStyle w:val="TableParagraph"/>
            </w:pPr>
          </w:p>
          <w:p w14:paraId="263471B9" w14:textId="77777777" w:rsidR="00B81CBD" w:rsidRDefault="00B81CBD">
            <w:pPr>
              <w:pStyle w:val="TableParagraph"/>
              <w:ind w:right="10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13</w:t>
            </w:r>
          </w:p>
        </w:tc>
        <w:tc>
          <w:tcPr>
            <w:tcW w:w="3128" w:type="dxa"/>
          </w:tcPr>
          <w:p w14:paraId="44FB940F" w14:textId="77777777" w:rsidR="00B81CBD" w:rsidRDefault="00B81CBD" w:rsidP="006F5B47">
            <w:pPr>
              <w:pStyle w:val="TableParagraph"/>
              <w:spacing w:line="271" w:lineRule="exact"/>
              <w:ind w:left="377" w:right="89"/>
              <w:jc w:val="center"/>
              <w:rPr>
                <w:sz w:val="24"/>
              </w:rPr>
            </w:pPr>
            <w:r>
              <w:rPr>
                <w:sz w:val="24"/>
              </w:rPr>
              <w:t>Превентивне и интерцептивне</w:t>
            </w:r>
          </w:p>
          <w:p w14:paraId="026BD2BA" w14:textId="77777777" w:rsidR="00B81CBD" w:rsidRDefault="00B81CBD" w:rsidP="006F5B47">
            <w:pPr>
              <w:pStyle w:val="TableParagraph"/>
              <w:spacing w:line="260" w:lineRule="exact"/>
              <w:ind w:left="386" w:right="89"/>
              <w:jc w:val="center"/>
              <w:rPr>
                <w:sz w:val="24"/>
              </w:rPr>
            </w:pPr>
            <w:r>
              <w:rPr>
                <w:sz w:val="24"/>
              </w:rPr>
              <w:t>мере у ортодонцији</w:t>
            </w:r>
          </w:p>
        </w:tc>
        <w:tc>
          <w:tcPr>
            <w:tcW w:w="1442" w:type="dxa"/>
          </w:tcPr>
          <w:p w14:paraId="7D7FE3C9" w14:textId="77777777" w:rsidR="00B81CBD" w:rsidRDefault="00B81CBD">
            <w:pPr>
              <w:pStyle w:val="TableParagraph"/>
              <w:ind w:left="310" w:right="17" w:firstLine="2"/>
              <w:jc w:val="center"/>
              <w:rPr>
                <w:sz w:val="18"/>
              </w:rPr>
            </w:pPr>
            <w:r>
              <w:rPr>
                <w:sz w:val="18"/>
              </w:rPr>
              <w:t>Завод за стоматологију ИАСС-а</w:t>
            </w:r>
          </w:p>
        </w:tc>
        <w:tc>
          <w:tcPr>
            <w:tcW w:w="1652" w:type="dxa"/>
          </w:tcPr>
          <w:p w14:paraId="2E529B65" w14:textId="77777777" w:rsidR="00B81CBD" w:rsidRDefault="00B81CBD">
            <w:pPr>
              <w:pStyle w:val="TableParagraph"/>
              <w:spacing w:before="24"/>
              <w:ind w:left="534" w:right="241"/>
              <w:jc w:val="center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  <w:tc>
          <w:tcPr>
            <w:tcW w:w="1266" w:type="dxa"/>
          </w:tcPr>
          <w:p w14:paraId="32204889" w14:textId="77777777" w:rsidR="00B81CBD" w:rsidRDefault="00B81CBD">
            <w:pPr>
              <w:pStyle w:val="TableParagraph"/>
              <w:spacing w:before="9"/>
            </w:pPr>
          </w:p>
          <w:p w14:paraId="1B8B7741" w14:textId="2A62A153" w:rsidR="00B81CBD" w:rsidRDefault="001D3E06">
            <w:pPr>
              <w:pStyle w:val="TableParagraph"/>
              <w:ind w:left="206"/>
              <w:rPr>
                <w:sz w:val="18"/>
              </w:rPr>
            </w:pPr>
            <w:r>
              <w:rPr>
                <w:sz w:val="18"/>
                <w:lang w:val="sr-Cyrl-RS"/>
              </w:rPr>
              <w:t>11</w:t>
            </w:r>
            <w:r w:rsidR="00B81CBD">
              <w:rPr>
                <w:sz w:val="18"/>
              </w:rPr>
              <w:t>.</w:t>
            </w:r>
            <w:r>
              <w:rPr>
                <w:sz w:val="18"/>
                <w:lang w:val="sr-Cyrl-RS"/>
              </w:rPr>
              <w:t>01</w:t>
            </w:r>
            <w:r w:rsidR="00B81CBD">
              <w:rPr>
                <w:sz w:val="18"/>
              </w:rPr>
              <w:t>.202</w:t>
            </w:r>
            <w:r>
              <w:rPr>
                <w:sz w:val="18"/>
                <w:lang w:val="sr-Cyrl-RS"/>
              </w:rPr>
              <w:t>7</w:t>
            </w:r>
            <w:r w:rsidR="00B81CBD">
              <w:rPr>
                <w:sz w:val="18"/>
              </w:rPr>
              <w:t>.</w:t>
            </w:r>
          </w:p>
        </w:tc>
        <w:tc>
          <w:tcPr>
            <w:tcW w:w="1241" w:type="dxa"/>
          </w:tcPr>
          <w:p w14:paraId="506AB707" w14:textId="77777777" w:rsidR="00B81CBD" w:rsidRDefault="00B81CBD">
            <w:pPr>
              <w:pStyle w:val="TableParagraph"/>
              <w:spacing w:before="9"/>
            </w:pPr>
          </w:p>
          <w:p w14:paraId="28FC6D26" w14:textId="77777777" w:rsidR="00B81CBD" w:rsidRDefault="00B81CBD">
            <w:pPr>
              <w:pStyle w:val="TableParagraph"/>
              <w:ind w:right="264"/>
              <w:jc w:val="right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1097" w:type="dxa"/>
          </w:tcPr>
          <w:p w14:paraId="76F409F7" w14:textId="77777777" w:rsidR="00B81CBD" w:rsidRDefault="00B81CBD">
            <w:pPr>
              <w:pStyle w:val="TableParagraph"/>
              <w:spacing w:before="9"/>
            </w:pPr>
          </w:p>
          <w:p w14:paraId="0B2F4DA8" w14:textId="77777777" w:rsidR="00B81CBD" w:rsidRDefault="00B81CBD">
            <w:pPr>
              <w:pStyle w:val="TableParagraph"/>
              <w:ind w:right="353"/>
              <w:jc w:val="right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B81CBD" w14:paraId="25785303" w14:textId="77777777">
        <w:trPr>
          <w:trHeight w:val="738"/>
        </w:trPr>
        <w:tc>
          <w:tcPr>
            <w:tcW w:w="586" w:type="dxa"/>
          </w:tcPr>
          <w:p w14:paraId="3F781261" w14:textId="77777777" w:rsidR="00B81CBD" w:rsidRDefault="00B81CBD">
            <w:pPr>
              <w:pStyle w:val="TableParagraph"/>
            </w:pPr>
          </w:p>
          <w:p w14:paraId="7C65F0D2" w14:textId="77777777" w:rsidR="00B81CBD" w:rsidRDefault="00B81CBD">
            <w:pPr>
              <w:pStyle w:val="TableParagraph"/>
              <w:ind w:right="10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14</w:t>
            </w:r>
          </w:p>
        </w:tc>
        <w:tc>
          <w:tcPr>
            <w:tcW w:w="3128" w:type="dxa"/>
          </w:tcPr>
          <w:p w14:paraId="6DD4A378" w14:textId="77777777" w:rsidR="00B81CBD" w:rsidRDefault="00B81CBD" w:rsidP="006F5B47">
            <w:pPr>
              <w:pStyle w:val="TableParagraph"/>
              <w:spacing w:before="92"/>
              <w:ind w:left="839"/>
              <w:rPr>
                <w:sz w:val="24"/>
              </w:rPr>
            </w:pPr>
            <w:r>
              <w:rPr>
                <w:sz w:val="24"/>
              </w:rPr>
              <w:t>Екстракциона терапија</w:t>
            </w:r>
          </w:p>
        </w:tc>
        <w:tc>
          <w:tcPr>
            <w:tcW w:w="1442" w:type="dxa"/>
          </w:tcPr>
          <w:p w14:paraId="1190241D" w14:textId="77777777" w:rsidR="00B81CBD" w:rsidRDefault="00B81CBD">
            <w:pPr>
              <w:pStyle w:val="TableParagraph"/>
              <w:spacing w:before="10" w:line="244" w:lineRule="auto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652" w:type="dxa"/>
          </w:tcPr>
          <w:p w14:paraId="61C62734" w14:textId="77777777" w:rsidR="00B81CBD" w:rsidRDefault="00B81CBD">
            <w:pPr>
              <w:pStyle w:val="TableParagraph"/>
              <w:spacing w:before="24"/>
              <w:ind w:left="534" w:right="241"/>
              <w:jc w:val="center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  <w:tc>
          <w:tcPr>
            <w:tcW w:w="1266" w:type="dxa"/>
          </w:tcPr>
          <w:p w14:paraId="09DAD85A" w14:textId="77777777" w:rsidR="00B81CBD" w:rsidRDefault="00B81CBD">
            <w:pPr>
              <w:pStyle w:val="TableParagraph"/>
              <w:spacing w:before="9"/>
            </w:pPr>
          </w:p>
          <w:p w14:paraId="2BAA9BBC" w14:textId="638B5111" w:rsidR="00B81CBD" w:rsidRDefault="001D3E06">
            <w:pPr>
              <w:pStyle w:val="TableParagraph"/>
              <w:ind w:left="206"/>
              <w:rPr>
                <w:sz w:val="18"/>
              </w:rPr>
            </w:pPr>
            <w:r>
              <w:rPr>
                <w:sz w:val="18"/>
                <w:lang w:val="sr-Cyrl-RS"/>
              </w:rPr>
              <w:t>18</w:t>
            </w:r>
            <w:r w:rsidR="00026720">
              <w:rPr>
                <w:sz w:val="18"/>
              </w:rPr>
              <w:t>.01.202</w:t>
            </w:r>
            <w:r>
              <w:rPr>
                <w:sz w:val="18"/>
                <w:lang w:val="sr-Cyrl-RS"/>
              </w:rPr>
              <w:t>7</w:t>
            </w:r>
            <w:r w:rsidR="00B81CBD">
              <w:rPr>
                <w:sz w:val="18"/>
              </w:rPr>
              <w:t>.</w:t>
            </w:r>
          </w:p>
        </w:tc>
        <w:tc>
          <w:tcPr>
            <w:tcW w:w="1241" w:type="dxa"/>
          </w:tcPr>
          <w:p w14:paraId="4B254720" w14:textId="77777777" w:rsidR="00B81CBD" w:rsidRDefault="00B81CBD">
            <w:pPr>
              <w:pStyle w:val="TableParagraph"/>
              <w:spacing w:before="4"/>
              <w:rPr>
                <w:sz w:val="23"/>
              </w:rPr>
            </w:pPr>
          </w:p>
          <w:p w14:paraId="70266991" w14:textId="77777777" w:rsidR="00B81CBD" w:rsidRDefault="00B81CBD">
            <w:pPr>
              <w:pStyle w:val="TableParagraph"/>
              <w:ind w:right="264"/>
              <w:jc w:val="right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1097" w:type="dxa"/>
          </w:tcPr>
          <w:p w14:paraId="0CACE2CE" w14:textId="77777777" w:rsidR="00B81CBD" w:rsidRDefault="00B81CBD">
            <w:pPr>
              <w:pStyle w:val="TableParagraph"/>
              <w:spacing w:before="4"/>
              <w:rPr>
                <w:sz w:val="23"/>
              </w:rPr>
            </w:pPr>
          </w:p>
          <w:p w14:paraId="5F85A784" w14:textId="77777777" w:rsidR="00B81CBD" w:rsidRDefault="00B81CBD">
            <w:pPr>
              <w:pStyle w:val="TableParagraph"/>
              <w:ind w:right="353"/>
              <w:jc w:val="right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B81CBD" w14:paraId="47F5FC63" w14:textId="77777777">
        <w:trPr>
          <w:trHeight w:val="732"/>
        </w:trPr>
        <w:tc>
          <w:tcPr>
            <w:tcW w:w="586" w:type="dxa"/>
          </w:tcPr>
          <w:p w14:paraId="14156EB0" w14:textId="77777777" w:rsidR="00B81CBD" w:rsidRDefault="00B81CBD">
            <w:pPr>
              <w:pStyle w:val="TableParagraph"/>
              <w:spacing w:before="8"/>
              <w:rPr>
                <w:sz w:val="21"/>
              </w:rPr>
            </w:pPr>
          </w:p>
          <w:p w14:paraId="15440C30" w14:textId="77777777" w:rsidR="00B81CBD" w:rsidRDefault="00B81CBD">
            <w:pPr>
              <w:pStyle w:val="TableParagraph"/>
              <w:ind w:right="10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15</w:t>
            </w:r>
          </w:p>
        </w:tc>
        <w:tc>
          <w:tcPr>
            <w:tcW w:w="3128" w:type="dxa"/>
          </w:tcPr>
          <w:p w14:paraId="6E945464" w14:textId="77777777" w:rsidR="00B81CBD" w:rsidRDefault="00B81CBD" w:rsidP="006F5B47">
            <w:pPr>
              <w:pStyle w:val="TableParagraph"/>
              <w:spacing w:before="86"/>
              <w:ind w:left="513"/>
              <w:rPr>
                <w:sz w:val="24"/>
              </w:rPr>
            </w:pPr>
            <w:r>
              <w:rPr>
                <w:sz w:val="24"/>
              </w:rPr>
              <w:t>Фиксни ортодонтски апарати</w:t>
            </w:r>
          </w:p>
        </w:tc>
        <w:tc>
          <w:tcPr>
            <w:tcW w:w="1442" w:type="dxa"/>
          </w:tcPr>
          <w:p w14:paraId="4B76810E" w14:textId="77777777" w:rsidR="00B81CBD" w:rsidRDefault="00B81CBD">
            <w:pPr>
              <w:pStyle w:val="TableParagraph"/>
              <w:spacing w:before="13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652" w:type="dxa"/>
          </w:tcPr>
          <w:p w14:paraId="1C41D253" w14:textId="77777777" w:rsidR="00B81CBD" w:rsidRDefault="00B81CBD">
            <w:pPr>
              <w:pStyle w:val="TableParagraph"/>
              <w:spacing w:before="18"/>
              <w:ind w:left="534" w:right="241"/>
              <w:jc w:val="center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  <w:tc>
          <w:tcPr>
            <w:tcW w:w="1266" w:type="dxa"/>
          </w:tcPr>
          <w:p w14:paraId="242E84A2" w14:textId="77777777" w:rsidR="00B81CBD" w:rsidRDefault="00B81CBD">
            <w:pPr>
              <w:pStyle w:val="TableParagraph"/>
              <w:spacing w:before="9"/>
            </w:pPr>
          </w:p>
          <w:p w14:paraId="27A30375" w14:textId="7445EEE1" w:rsidR="00B81CBD" w:rsidRDefault="00026720">
            <w:pPr>
              <w:pStyle w:val="TableParagraph"/>
              <w:ind w:left="206"/>
              <w:rPr>
                <w:sz w:val="18"/>
              </w:rPr>
            </w:pPr>
            <w:r>
              <w:rPr>
                <w:sz w:val="18"/>
              </w:rPr>
              <w:t>2</w:t>
            </w:r>
            <w:r w:rsidR="001D3E06">
              <w:rPr>
                <w:sz w:val="18"/>
                <w:lang w:val="sr-Cyrl-RS"/>
              </w:rPr>
              <w:t>5</w:t>
            </w:r>
            <w:r>
              <w:rPr>
                <w:sz w:val="18"/>
              </w:rPr>
              <w:t>.01.202</w:t>
            </w:r>
            <w:r w:rsidR="001D3E06">
              <w:rPr>
                <w:sz w:val="18"/>
                <w:lang w:val="sr-Cyrl-RS"/>
              </w:rPr>
              <w:t>7</w:t>
            </w:r>
            <w:r w:rsidR="00B81CBD">
              <w:rPr>
                <w:sz w:val="18"/>
              </w:rPr>
              <w:t>.</w:t>
            </w:r>
          </w:p>
        </w:tc>
        <w:tc>
          <w:tcPr>
            <w:tcW w:w="1241" w:type="dxa"/>
          </w:tcPr>
          <w:p w14:paraId="33C879B8" w14:textId="77777777" w:rsidR="00B81CBD" w:rsidRDefault="00B81CBD">
            <w:pPr>
              <w:pStyle w:val="TableParagraph"/>
              <w:spacing w:before="9"/>
            </w:pPr>
          </w:p>
          <w:p w14:paraId="2CF255FF" w14:textId="77777777" w:rsidR="00B81CBD" w:rsidRDefault="00B81CBD">
            <w:pPr>
              <w:pStyle w:val="TableParagraph"/>
              <w:ind w:right="264"/>
              <w:jc w:val="right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1097" w:type="dxa"/>
          </w:tcPr>
          <w:p w14:paraId="67D9DC6B" w14:textId="77777777" w:rsidR="00B81CBD" w:rsidRDefault="00B81CBD">
            <w:pPr>
              <w:pStyle w:val="TableParagraph"/>
              <w:spacing w:before="9"/>
            </w:pPr>
          </w:p>
          <w:p w14:paraId="2BE9EB56" w14:textId="77777777" w:rsidR="00B81CBD" w:rsidRDefault="00B81CBD">
            <w:pPr>
              <w:pStyle w:val="TableParagraph"/>
              <w:ind w:right="353"/>
              <w:jc w:val="right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B81CBD" w14:paraId="2D0448F3" w14:textId="77777777">
        <w:trPr>
          <w:trHeight w:val="732"/>
        </w:trPr>
        <w:tc>
          <w:tcPr>
            <w:tcW w:w="586" w:type="dxa"/>
          </w:tcPr>
          <w:p w14:paraId="42E03A01" w14:textId="77777777" w:rsidR="00B81CBD" w:rsidRDefault="00B81CBD">
            <w:pPr>
              <w:pStyle w:val="TableParagraph"/>
              <w:spacing w:before="8"/>
              <w:rPr>
                <w:sz w:val="21"/>
              </w:rPr>
            </w:pPr>
          </w:p>
          <w:p w14:paraId="2F1E229D" w14:textId="77777777" w:rsidR="00B81CBD" w:rsidRDefault="00B81CBD">
            <w:pPr>
              <w:pStyle w:val="TableParagraph"/>
              <w:ind w:right="10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16</w:t>
            </w:r>
          </w:p>
        </w:tc>
        <w:tc>
          <w:tcPr>
            <w:tcW w:w="3128" w:type="dxa"/>
          </w:tcPr>
          <w:p w14:paraId="3222AA3E" w14:textId="77777777" w:rsidR="00B81CBD" w:rsidRPr="00744691" w:rsidRDefault="00B81CBD" w:rsidP="006F5B47">
            <w:pPr>
              <w:pStyle w:val="TableParagraph"/>
              <w:spacing w:before="93"/>
              <w:ind w:right="110"/>
              <w:jc w:val="center"/>
              <w:rPr>
                <w:sz w:val="24"/>
              </w:rPr>
            </w:pPr>
            <w:r>
              <w:rPr>
                <w:sz w:val="24"/>
              </w:rPr>
              <w:t>Најчешће коришћене прескрипције брекета ( предности и недостаци)</w:t>
            </w:r>
          </w:p>
        </w:tc>
        <w:tc>
          <w:tcPr>
            <w:tcW w:w="1442" w:type="dxa"/>
          </w:tcPr>
          <w:p w14:paraId="76E9D1C1" w14:textId="77777777" w:rsidR="00B81CBD" w:rsidRDefault="00B81CBD">
            <w:pPr>
              <w:pStyle w:val="TableParagraph"/>
              <w:spacing w:before="13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652" w:type="dxa"/>
          </w:tcPr>
          <w:p w14:paraId="0320D307" w14:textId="77777777" w:rsidR="00B81CBD" w:rsidRDefault="00B81CBD">
            <w:pPr>
              <w:pStyle w:val="TableParagraph"/>
              <w:spacing w:before="26" w:line="237" w:lineRule="auto"/>
              <w:ind w:left="534" w:right="241"/>
              <w:jc w:val="center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  <w:tc>
          <w:tcPr>
            <w:tcW w:w="1266" w:type="dxa"/>
          </w:tcPr>
          <w:p w14:paraId="1D4C550A" w14:textId="77777777" w:rsidR="00B81CBD" w:rsidRDefault="00B81CBD">
            <w:pPr>
              <w:pStyle w:val="TableParagraph"/>
              <w:spacing w:before="9"/>
            </w:pPr>
          </w:p>
          <w:p w14:paraId="14671B88" w14:textId="4EF4089E" w:rsidR="00B81CBD" w:rsidRDefault="00026720">
            <w:pPr>
              <w:pStyle w:val="TableParagraph"/>
              <w:ind w:left="206"/>
              <w:rPr>
                <w:sz w:val="18"/>
              </w:rPr>
            </w:pPr>
            <w:r>
              <w:rPr>
                <w:sz w:val="18"/>
              </w:rPr>
              <w:t>0</w:t>
            </w:r>
            <w:r w:rsidR="001D3E06">
              <w:rPr>
                <w:sz w:val="18"/>
                <w:lang w:val="sr-Cyrl-RS"/>
              </w:rPr>
              <w:t>1</w:t>
            </w:r>
            <w:r w:rsidR="00B81CBD">
              <w:rPr>
                <w:sz w:val="18"/>
              </w:rPr>
              <w:t>.0</w:t>
            </w:r>
            <w:r w:rsidR="006F5B47">
              <w:rPr>
                <w:sz w:val="18"/>
              </w:rPr>
              <w:t>2</w:t>
            </w:r>
            <w:r>
              <w:rPr>
                <w:sz w:val="18"/>
              </w:rPr>
              <w:t>.202</w:t>
            </w:r>
            <w:r w:rsidR="001D3E06">
              <w:rPr>
                <w:sz w:val="18"/>
                <w:lang w:val="sr-Cyrl-RS"/>
              </w:rPr>
              <w:t>7</w:t>
            </w:r>
            <w:r w:rsidR="00B81CBD">
              <w:rPr>
                <w:sz w:val="18"/>
              </w:rPr>
              <w:t>.</w:t>
            </w:r>
          </w:p>
        </w:tc>
        <w:tc>
          <w:tcPr>
            <w:tcW w:w="1241" w:type="dxa"/>
          </w:tcPr>
          <w:p w14:paraId="5297F20B" w14:textId="77777777" w:rsidR="00B81CBD" w:rsidRDefault="00B81CBD">
            <w:pPr>
              <w:pStyle w:val="TableParagraph"/>
              <w:spacing w:before="9"/>
            </w:pPr>
          </w:p>
          <w:p w14:paraId="2A2D6E55" w14:textId="68657042" w:rsidR="00B81CBD" w:rsidRDefault="00B81CBD">
            <w:pPr>
              <w:pStyle w:val="TableParagraph"/>
              <w:ind w:right="264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 w:rsidR="00473A24">
              <w:rPr>
                <w:sz w:val="18"/>
                <w:lang w:val="sr-Cyrl-RS"/>
              </w:rPr>
              <w:t>4</w:t>
            </w:r>
            <w:r>
              <w:rPr>
                <w:sz w:val="18"/>
              </w:rPr>
              <w:t>:00</w:t>
            </w:r>
          </w:p>
        </w:tc>
        <w:tc>
          <w:tcPr>
            <w:tcW w:w="1097" w:type="dxa"/>
          </w:tcPr>
          <w:p w14:paraId="2BEE80A8" w14:textId="77777777" w:rsidR="00B81CBD" w:rsidRDefault="00B81CBD">
            <w:pPr>
              <w:pStyle w:val="TableParagraph"/>
              <w:spacing w:before="9"/>
            </w:pPr>
          </w:p>
          <w:p w14:paraId="77CA7555" w14:textId="77777777" w:rsidR="00B81CBD" w:rsidRDefault="00B81CBD">
            <w:pPr>
              <w:pStyle w:val="TableParagraph"/>
              <w:ind w:right="353"/>
              <w:jc w:val="right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B81CBD" w14:paraId="267484D3" w14:textId="77777777">
        <w:trPr>
          <w:trHeight w:val="739"/>
        </w:trPr>
        <w:tc>
          <w:tcPr>
            <w:tcW w:w="586" w:type="dxa"/>
          </w:tcPr>
          <w:p w14:paraId="186F4A8D" w14:textId="77777777" w:rsidR="00B81CBD" w:rsidRDefault="00B81CBD">
            <w:pPr>
              <w:pStyle w:val="TableParagraph"/>
              <w:spacing w:before="2"/>
            </w:pPr>
          </w:p>
          <w:p w14:paraId="008BC683" w14:textId="77777777" w:rsidR="00B81CBD" w:rsidRDefault="00B81CBD">
            <w:pPr>
              <w:pStyle w:val="TableParagraph"/>
              <w:spacing w:before="1"/>
              <w:ind w:right="10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17</w:t>
            </w:r>
          </w:p>
        </w:tc>
        <w:tc>
          <w:tcPr>
            <w:tcW w:w="3128" w:type="dxa"/>
          </w:tcPr>
          <w:p w14:paraId="0D4B476A" w14:textId="77777777" w:rsidR="00B81CBD" w:rsidRPr="00744691" w:rsidRDefault="00B81CBD" w:rsidP="006F5B47">
            <w:pPr>
              <w:pStyle w:val="TableParagraph"/>
              <w:spacing w:before="93"/>
              <w:ind w:right="110"/>
              <w:jc w:val="center"/>
              <w:rPr>
                <w:sz w:val="24"/>
              </w:rPr>
            </w:pPr>
            <w:r>
              <w:rPr>
                <w:sz w:val="24"/>
              </w:rPr>
              <w:t>Самолигирајући системи</w:t>
            </w:r>
          </w:p>
        </w:tc>
        <w:tc>
          <w:tcPr>
            <w:tcW w:w="1442" w:type="dxa"/>
          </w:tcPr>
          <w:p w14:paraId="1BFF6D5A" w14:textId="77777777" w:rsidR="00B81CBD" w:rsidRDefault="00B81CBD">
            <w:pPr>
              <w:pStyle w:val="TableParagraph"/>
              <w:spacing w:before="16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652" w:type="dxa"/>
          </w:tcPr>
          <w:p w14:paraId="3112CB62" w14:textId="77777777" w:rsidR="00B81CBD" w:rsidRDefault="00B81CBD">
            <w:pPr>
              <w:pStyle w:val="TableParagraph"/>
              <w:spacing w:before="24"/>
              <w:ind w:left="534" w:right="241"/>
              <w:jc w:val="center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  <w:tc>
          <w:tcPr>
            <w:tcW w:w="1266" w:type="dxa"/>
          </w:tcPr>
          <w:p w14:paraId="39113AD8" w14:textId="77777777" w:rsidR="00B81CBD" w:rsidRDefault="00B81CBD">
            <w:pPr>
              <w:pStyle w:val="TableParagraph"/>
              <w:spacing w:before="10"/>
            </w:pPr>
          </w:p>
          <w:p w14:paraId="650B3031" w14:textId="580C4E7A" w:rsidR="00B81CBD" w:rsidRDefault="008F39DA">
            <w:pPr>
              <w:pStyle w:val="TableParagraph"/>
              <w:ind w:left="206"/>
              <w:rPr>
                <w:sz w:val="18"/>
              </w:rPr>
            </w:pPr>
            <w:r>
              <w:rPr>
                <w:sz w:val="18"/>
              </w:rPr>
              <w:t>0</w:t>
            </w:r>
            <w:r w:rsidR="001D3E06">
              <w:rPr>
                <w:sz w:val="18"/>
                <w:lang w:val="sr-Cyrl-RS"/>
              </w:rPr>
              <w:t>8</w:t>
            </w:r>
            <w:r w:rsidR="00026720">
              <w:rPr>
                <w:sz w:val="18"/>
              </w:rPr>
              <w:t>.02.202</w:t>
            </w:r>
            <w:r w:rsidR="001D3E06">
              <w:rPr>
                <w:sz w:val="18"/>
                <w:lang w:val="sr-Cyrl-RS"/>
              </w:rPr>
              <w:t>7</w:t>
            </w:r>
            <w:r w:rsidR="00B81CBD">
              <w:rPr>
                <w:sz w:val="18"/>
              </w:rPr>
              <w:t>.</w:t>
            </w:r>
          </w:p>
        </w:tc>
        <w:tc>
          <w:tcPr>
            <w:tcW w:w="1241" w:type="dxa"/>
          </w:tcPr>
          <w:p w14:paraId="7944C77A" w14:textId="77777777" w:rsidR="00B81CBD" w:rsidRDefault="00B81CBD">
            <w:pPr>
              <w:pStyle w:val="TableParagraph"/>
              <w:spacing w:before="10"/>
            </w:pPr>
          </w:p>
          <w:p w14:paraId="5EA580F0" w14:textId="3F5E6AC0" w:rsidR="00B81CBD" w:rsidRDefault="00B81CBD">
            <w:pPr>
              <w:pStyle w:val="TableParagraph"/>
              <w:ind w:right="264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 w:rsidR="00473A24">
              <w:rPr>
                <w:sz w:val="18"/>
                <w:lang w:val="sr-Cyrl-RS"/>
              </w:rPr>
              <w:t>4</w:t>
            </w:r>
            <w:r>
              <w:rPr>
                <w:sz w:val="18"/>
              </w:rPr>
              <w:t>:00</w:t>
            </w:r>
          </w:p>
        </w:tc>
        <w:tc>
          <w:tcPr>
            <w:tcW w:w="1097" w:type="dxa"/>
          </w:tcPr>
          <w:p w14:paraId="0E506D81" w14:textId="77777777" w:rsidR="00B81CBD" w:rsidRDefault="00B81CBD">
            <w:pPr>
              <w:pStyle w:val="TableParagraph"/>
              <w:spacing w:before="10"/>
            </w:pPr>
          </w:p>
          <w:p w14:paraId="3E859A12" w14:textId="77777777" w:rsidR="00B81CBD" w:rsidRDefault="00B81CBD">
            <w:pPr>
              <w:pStyle w:val="TableParagraph"/>
              <w:ind w:right="353"/>
              <w:jc w:val="right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</w:tbl>
    <w:p w14:paraId="5F1855C9" w14:textId="77777777" w:rsidR="00454813" w:rsidRDefault="00454813">
      <w:pPr>
        <w:jc w:val="right"/>
        <w:rPr>
          <w:sz w:val="18"/>
        </w:rPr>
        <w:sectPr w:rsidR="00454813" w:rsidSect="009C3995">
          <w:pgSz w:w="11920" w:h="16870"/>
          <w:pgMar w:top="1600" w:right="80" w:bottom="280" w:left="220" w:header="720" w:footer="720" w:gutter="0"/>
          <w:cols w:space="720"/>
        </w:sectPr>
      </w:pPr>
    </w:p>
    <w:tbl>
      <w:tblPr>
        <w:tblW w:w="0" w:type="auto"/>
        <w:tblInd w:w="7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6"/>
        <w:gridCol w:w="3128"/>
        <w:gridCol w:w="1442"/>
        <w:gridCol w:w="1652"/>
        <w:gridCol w:w="1266"/>
        <w:gridCol w:w="1241"/>
        <w:gridCol w:w="1097"/>
      </w:tblGrid>
      <w:tr w:rsidR="00B653B2" w14:paraId="3043E01A" w14:textId="77777777">
        <w:trPr>
          <w:trHeight w:val="738"/>
        </w:trPr>
        <w:tc>
          <w:tcPr>
            <w:tcW w:w="586" w:type="dxa"/>
          </w:tcPr>
          <w:p w14:paraId="439FF6A2" w14:textId="77777777" w:rsidR="00B653B2" w:rsidRDefault="00B653B2">
            <w:pPr>
              <w:pStyle w:val="TableParagraph"/>
              <w:spacing w:before="9"/>
              <w:rPr>
                <w:sz w:val="21"/>
              </w:rPr>
            </w:pPr>
          </w:p>
          <w:p w14:paraId="6AC56CEE" w14:textId="77777777" w:rsidR="00B653B2" w:rsidRDefault="00B653B2">
            <w:pPr>
              <w:pStyle w:val="TableParagraph"/>
              <w:ind w:right="10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18</w:t>
            </w:r>
          </w:p>
        </w:tc>
        <w:tc>
          <w:tcPr>
            <w:tcW w:w="3128" w:type="dxa"/>
          </w:tcPr>
          <w:p w14:paraId="32F0DCA0" w14:textId="77777777" w:rsidR="00B653B2" w:rsidRPr="00744691" w:rsidRDefault="00B653B2" w:rsidP="00B653B2">
            <w:pPr>
              <w:pStyle w:val="TableParagraph"/>
              <w:spacing w:before="93"/>
              <w:ind w:right="110"/>
              <w:jc w:val="center"/>
              <w:rPr>
                <w:sz w:val="24"/>
              </w:rPr>
            </w:pPr>
            <w:r>
              <w:rPr>
                <w:sz w:val="24"/>
              </w:rPr>
              <w:t>Терапија малоклузија Edgwise техником</w:t>
            </w:r>
          </w:p>
        </w:tc>
        <w:tc>
          <w:tcPr>
            <w:tcW w:w="1442" w:type="dxa"/>
          </w:tcPr>
          <w:p w14:paraId="5D4CAAD5" w14:textId="77777777" w:rsidR="00B653B2" w:rsidRDefault="00B653B2">
            <w:pPr>
              <w:pStyle w:val="TableParagraph"/>
              <w:spacing w:before="12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652" w:type="dxa"/>
          </w:tcPr>
          <w:p w14:paraId="61429CDF" w14:textId="77777777" w:rsidR="00B653B2" w:rsidRDefault="00B653B2">
            <w:pPr>
              <w:pStyle w:val="TableParagraph"/>
              <w:spacing w:before="20"/>
              <w:ind w:left="534" w:right="241"/>
              <w:jc w:val="center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  <w:tc>
          <w:tcPr>
            <w:tcW w:w="1266" w:type="dxa"/>
          </w:tcPr>
          <w:p w14:paraId="5388FBA4" w14:textId="77777777" w:rsidR="00B653B2" w:rsidRDefault="00B653B2">
            <w:pPr>
              <w:pStyle w:val="TableParagraph"/>
              <w:spacing w:before="7"/>
            </w:pPr>
          </w:p>
          <w:p w14:paraId="492A9A3E" w14:textId="17C1182A" w:rsidR="00B653B2" w:rsidRDefault="00D110B6">
            <w:pPr>
              <w:pStyle w:val="TableParagraph"/>
              <w:ind w:left="188" w:right="173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  <w:r w:rsidR="001D3E06">
              <w:rPr>
                <w:sz w:val="18"/>
                <w:lang w:val="sr-Cyrl-RS"/>
              </w:rPr>
              <w:t>2</w:t>
            </w:r>
            <w:r>
              <w:rPr>
                <w:sz w:val="18"/>
              </w:rPr>
              <w:t>.02.202</w:t>
            </w:r>
            <w:r w:rsidR="001D3E06">
              <w:rPr>
                <w:sz w:val="18"/>
                <w:lang w:val="sr-Cyrl-RS"/>
              </w:rPr>
              <w:t>7</w:t>
            </w:r>
            <w:r w:rsidR="00B653B2">
              <w:rPr>
                <w:sz w:val="18"/>
              </w:rPr>
              <w:t>.</w:t>
            </w:r>
          </w:p>
        </w:tc>
        <w:tc>
          <w:tcPr>
            <w:tcW w:w="1241" w:type="dxa"/>
          </w:tcPr>
          <w:p w14:paraId="026C2A4C" w14:textId="77777777" w:rsidR="00B653B2" w:rsidRDefault="00B653B2">
            <w:pPr>
              <w:pStyle w:val="TableParagraph"/>
              <w:rPr>
                <w:sz w:val="23"/>
              </w:rPr>
            </w:pPr>
          </w:p>
          <w:p w14:paraId="0A9F5D0F" w14:textId="3330E4AA" w:rsidR="00B653B2" w:rsidRDefault="00B653B2">
            <w:pPr>
              <w:pStyle w:val="TableParagraph"/>
              <w:ind w:right="264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 w:rsidR="00473A24">
              <w:rPr>
                <w:sz w:val="18"/>
                <w:lang w:val="sr-Cyrl-RS"/>
              </w:rPr>
              <w:t>4</w:t>
            </w:r>
            <w:r>
              <w:rPr>
                <w:sz w:val="18"/>
              </w:rPr>
              <w:t>:00</w:t>
            </w:r>
          </w:p>
        </w:tc>
        <w:tc>
          <w:tcPr>
            <w:tcW w:w="1097" w:type="dxa"/>
          </w:tcPr>
          <w:p w14:paraId="1EC1CBD0" w14:textId="77777777" w:rsidR="00B653B2" w:rsidRDefault="00B653B2">
            <w:pPr>
              <w:pStyle w:val="TableParagraph"/>
              <w:rPr>
                <w:sz w:val="23"/>
              </w:rPr>
            </w:pPr>
          </w:p>
          <w:p w14:paraId="0BB4C059" w14:textId="77777777" w:rsidR="00B653B2" w:rsidRDefault="00B653B2">
            <w:pPr>
              <w:pStyle w:val="TableParagraph"/>
              <w:ind w:left="637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B653B2" w14:paraId="70827B05" w14:textId="77777777">
        <w:trPr>
          <w:trHeight w:val="757"/>
        </w:trPr>
        <w:tc>
          <w:tcPr>
            <w:tcW w:w="586" w:type="dxa"/>
          </w:tcPr>
          <w:p w14:paraId="36F90566" w14:textId="77777777" w:rsidR="00B653B2" w:rsidRDefault="00B653B2">
            <w:pPr>
              <w:pStyle w:val="TableParagraph"/>
              <w:spacing w:before="6"/>
            </w:pPr>
          </w:p>
          <w:p w14:paraId="0A50E1E1" w14:textId="77777777" w:rsidR="00B653B2" w:rsidRDefault="00B653B2">
            <w:pPr>
              <w:pStyle w:val="TableParagraph"/>
              <w:ind w:right="10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19</w:t>
            </w:r>
          </w:p>
        </w:tc>
        <w:tc>
          <w:tcPr>
            <w:tcW w:w="3128" w:type="dxa"/>
          </w:tcPr>
          <w:p w14:paraId="5BF61901" w14:textId="77777777" w:rsidR="00B653B2" w:rsidRPr="00744691" w:rsidRDefault="00B653B2" w:rsidP="00B653B2">
            <w:pPr>
              <w:pStyle w:val="TableParagraph"/>
              <w:spacing w:line="260" w:lineRule="exact"/>
              <w:ind w:left="385" w:right="89"/>
              <w:jc w:val="center"/>
              <w:rPr>
                <w:sz w:val="24"/>
              </w:rPr>
            </w:pPr>
            <w:r>
              <w:rPr>
                <w:sz w:val="24"/>
              </w:rPr>
              <w:t>Интермаксиларне гумице</w:t>
            </w:r>
          </w:p>
        </w:tc>
        <w:tc>
          <w:tcPr>
            <w:tcW w:w="1442" w:type="dxa"/>
          </w:tcPr>
          <w:p w14:paraId="0B2A11E9" w14:textId="77777777" w:rsidR="00B653B2" w:rsidRDefault="00B653B2">
            <w:pPr>
              <w:pStyle w:val="TableParagraph"/>
              <w:spacing w:before="6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652" w:type="dxa"/>
          </w:tcPr>
          <w:p w14:paraId="67FDC340" w14:textId="77777777" w:rsidR="00B653B2" w:rsidRDefault="00B653B2">
            <w:pPr>
              <w:pStyle w:val="TableParagraph"/>
              <w:spacing w:before="30"/>
              <w:ind w:left="534" w:right="241"/>
              <w:jc w:val="center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  <w:tc>
          <w:tcPr>
            <w:tcW w:w="1266" w:type="dxa"/>
          </w:tcPr>
          <w:p w14:paraId="0D386384" w14:textId="77777777" w:rsidR="00B653B2" w:rsidRDefault="00B653B2">
            <w:pPr>
              <w:pStyle w:val="TableParagraph"/>
              <w:spacing w:before="5"/>
              <w:rPr>
                <w:sz w:val="23"/>
              </w:rPr>
            </w:pPr>
          </w:p>
          <w:p w14:paraId="474E7CB2" w14:textId="6E498A7D" w:rsidR="00B653B2" w:rsidRDefault="00D110B6">
            <w:pPr>
              <w:pStyle w:val="TableParagraph"/>
              <w:ind w:left="188" w:right="173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  <w:r w:rsidR="001D3E06">
              <w:rPr>
                <w:sz w:val="18"/>
                <w:lang w:val="sr-Cyrl-RS"/>
              </w:rPr>
              <w:t>1</w:t>
            </w:r>
            <w:r>
              <w:rPr>
                <w:sz w:val="18"/>
              </w:rPr>
              <w:t>.03.202</w:t>
            </w:r>
            <w:r w:rsidR="001D3E06">
              <w:rPr>
                <w:sz w:val="18"/>
                <w:lang w:val="sr-Cyrl-RS"/>
              </w:rPr>
              <w:t>7</w:t>
            </w:r>
            <w:r w:rsidR="00B653B2">
              <w:rPr>
                <w:sz w:val="18"/>
              </w:rPr>
              <w:t>.</w:t>
            </w:r>
          </w:p>
        </w:tc>
        <w:tc>
          <w:tcPr>
            <w:tcW w:w="1241" w:type="dxa"/>
          </w:tcPr>
          <w:p w14:paraId="291285EB" w14:textId="77777777" w:rsidR="00B653B2" w:rsidRDefault="00B653B2">
            <w:pPr>
              <w:pStyle w:val="TableParagraph"/>
              <w:spacing w:before="5"/>
              <w:rPr>
                <w:sz w:val="23"/>
              </w:rPr>
            </w:pPr>
          </w:p>
          <w:p w14:paraId="46A84643" w14:textId="0DE52C96" w:rsidR="00B653B2" w:rsidRDefault="00B653B2">
            <w:pPr>
              <w:pStyle w:val="TableParagraph"/>
              <w:ind w:right="264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 w:rsidR="00473A24">
              <w:rPr>
                <w:sz w:val="18"/>
                <w:lang w:val="sr-Cyrl-RS"/>
              </w:rPr>
              <w:t>4</w:t>
            </w:r>
            <w:r>
              <w:rPr>
                <w:sz w:val="18"/>
              </w:rPr>
              <w:t>:00</w:t>
            </w:r>
          </w:p>
        </w:tc>
        <w:tc>
          <w:tcPr>
            <w:tcW w:w="1097" w:type="dxa"/>
          </w:tcPr>
          <w:p w14:paraId="409C5387" w14:textId="77777777" w:rsidR="00B653B2" w:rsidRDefault="00B653B2">
            <w:pPr>
              <w:pStyle w:val="TableParagraph"/>
              <w:spacing w:before="5"/>
              <w:rPr>
                <w:sz w:val="23"/>
              </w:rPr>
            </w:pPr>
          </w:p>
          <w:p w14:paraId="483D3E0E" w14:textId="77777777" w:rsidR="00B653B2" w:rsidRDefault="00B653B2">
            <w:pPr>
              <w:pStyle w:val="TableParagraph"/>
              <w:ind w:left="637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B653B2" w14:paraId="5EC4BA76" w14:textId="77777777">
        <w:trPr>
          <w:trHeight w:val="732"/>
        </w:trPr>
        <w:tc>
          <w:tcPr>
            <w:tcW w:w="586" w:type="dxa"/>
          </w:tcPr>
          <w:p w14:paraId="58B66A26" w14:textId="77777777" w:rsidR="00B653B2" w:rsidRDefault="00B653B2">
            <w:pPr>
              <w:pStyle w:val="TableParagraph"/>
              <w:spacing w:before="8"/>
              <w:rPr>
                <w:sz w:val="21"/>
              </w:rPr>
            </w:pPr>
          </w:p>
          <w:p w14:paraId="69130D0B" w14:textId="77777777" w:rsidR="00B653B2" w:rsidRDefault="00B653B2">
            <w:pPr>
              <w:pStyle w:val="TableParagraph"/>
              <w:ind w:right="10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</w:p>
        </w:tc>
        <w:tc>
          <w:tcPr>
            <w:tcW w:w="3128" w:type="dxa"/>
          </w:tcPr>
          <w:p w14:paraId="1AE845A7" w14:textId="77777777" w:rsidR="00B653B2" w:rsidRPr="00B81CBD" w:rsidRDefault="00B653B2" w:rsidP="00B653B2">
            <w:pPr>
              <w:pStyle w:val="TableParagraph"/>
              <w:spacing w:before="92"/>
              <w:ind w:left="839"/>
              <w:jc w:val="center"/>
              <w:rPr>
                <w:sz w:val="24"/>
              </w:rPr>
            </w:pPr>
            <w:r>
              <w:rPr>
                <w:sz w:val="24"/>
              </w:rPr>
              <w:t>Екстраорани апарати</w:t>
            </w:r>
          </w:p>
        </w:tc>
        <w:tc>
          <w:tcPr>
            <w:tcW w:w="1442" w:type="dxa"/>
          </w:tcPr>
          <w:p w14:paraId="5BC4C54C" w14:textId="77777777" w:rsidR="00B653B2" w:rsidRDefault="00B653B2">
            <w:pPr>
              <w:pStyle w:val="TableParagraph"/>
              <w:spacing w:before="11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652" w:type="dxa"/>
          </w:tcPr>
          <w:p w14:paraId="26D1E634" w14:textId="77777777" w:rsidR="00B653B2" w:rsidRDefault="00B653B2">
            <w:pPr>
              <w:pStyle w:val="TableParagraph"/>
              <w:spacing w:before="19"/>
              <w:ind w:left="534" w:right="241"/>
              <w:jc w:val="center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  <w:tc>
          <w:tcPr>
            <w:tcW w:w="1266" w:type="dxa"/>
          </w:tcPr>
          <w:p w14:paraId="5D791A74" w14:textId="77777777" w:rsidR="00B653B2" w:rsidRDefault="00B653B2">
            <w:pPr>
              <w:pStyle w:val="TableParagraph"/>
              <w:spacing w:before="7"/>
            </w:pPr>
          </w:p>
          <w:p w14:paraId="09F8AB83" w14:textId="56CE83FE" w:rsidR="00B653B2" w:rsidRDefault="00D110B6">
            <w:pPr>
              <w:pStyle w:val="TableParagraph"/>
              <w:ind w:left="188" w:right="173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  <w:r w:rsidR="001D3E06">
              <w:rPr>
                <w:sz w:val="18"/>
                <w:lang w:val="sr-Cyrl-RS"/>
              </w:rPr>
              <w:t>8</w:t>
            </w:r>
            <w:r w:rsidR="00B653B2">
              <w:rPr>
                <w:sz w:val="18"/>
              </w:rPr>
              <w:t>.0</w:t>
            </w:r>
            <w:r w:rsidR="002A1061">
              <w:rPr>
                <w:sz w:val="18"/>
              </w:rPr>
              <w:t>3</w:t>
            </w:r>
            <w:r>
              <w:rPr>
                <w:sz w:val="18"/>
              </w:rPr>
              <w:t>.202</w:t>
            </w:r>
            <w:r w:rsidR="001D3E06">
              <w:rPr>
                <w:sz w:val="18"/>
                <w:lang w:val="sr-Cyrl-RS"/>
              </w:rPr>
              <w:t>7</w:t>
            </w:r>
            <w:r w:rsidR="00B653B2">
              <w:rPr>
                <w:sz w:val="18"/>
              </w:rPr>
              <w:t>.</w:t>
            </w:r>
          </w:p>
        </w:tc>
        <w:tc>
          <w:tcPr>
            <w:tcW w:w="1241" w:type="dxa"/>
          </w:tcPr>
          <w:p w14:paraId="23D86C20" w14:textId="77777777" w:rsidR="00B653B2" w:rsidRDefault="00B653B2">
            <w:pPr>
              <w:pStyle w:val="TableParagraph"/>
              <w:spacing w:before="7"/>
            </w:pPr>
          </w:p>
          <w:p w14:paraId="40B8CF8E" w14:textId="1D9FE5F1" w:rsidR="00B653B2" w:rsidRDefault="00B653B2">
            <w:pPr>
              <w:pStyle w:val="TableParagraph"/>
              <w:ind w:right="264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 w:rsidR="00473A24">
              <w:rPr>
                <w:sz w:val="18"/>
                <w:lang w:val="sr-Cyrl-RS"/>
              </w:rPr>
              <w:t>4</w:t>
            </w:r>
            <w:r>
              <w:rPr>
                <w:sz w:val="18"/>
              </w:rPr>
              <w:t>:00</w:t>
            </w:r>
          </w:p>
        </w:tc>
        <w:tc>
          <w:tcPr>
            <w:tcW w:w="1097" w:type="dxa"/>
          </w:tcPr>
          <w:p w14:paraId="0CFF62D1" w14:textId="77777777" w:rsidR="00B653B2" w:rsidRDefault="00B653B2">
            <w:pPr>
              <w:pStyle w:val="TableParagraph"/>
              <w:spacing w:before="7"/>
            </w:pPr>
          </w:p>
          <w:p w14:paraId="3C7E9271" w14:textId="77777777" w:rsidR="00B653B2" w:rsidRDefault="00B653B2">
            <w:pPr>
              <w:pStyle w:val="TableParagraph"/>
              <w:ind w:left="637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B653B2" w14:paraId="695D6C5F" w14:textId="77777777">
        <w:trPr>
          <w:trHeight w:val="737"/>
        </w:trPr>
        <w:tc>
          <w:tcPr>
            <w:tcW w:w="586" w:type="dxa"/>
          </w:tcPr>
          <w:p w14:paraId="3C3230A9" w14:textId="77777777" w:rsidR="00B653B2" w:rsidRDefault="00B653B2">
            <w:pPr>
              <w:pStyle w:val="TableParagraph"/>
              <w:spacing w:before="9"/>
              <w:rPr>
                <w:sz w:val="21"/>
              </w:rPr>
            </w:pPr>
          </w:p>
          <w:p w14:paraId="6C819D88" w14:textId="77777777" w:rsidR="00B653B2" w:rsidRDefault="00B653B2">
            <w:pPr>
              <w:pStyle w:val="TableParagraph"/>
              <w:ind w:right="10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21</w:t>
            </w:r>
          </w:p>
        </w:tc>
        <w:tc>
          <w:tcPr>
            <w:tcW w:w="3128" w:type="dxa"/>
          </w:tcPr>
          <w:p w14:paraId="438557F4" w14:textId="77777777" w:rsidR="00B653B2" w:rsidRDefault="00B653B2" w:rsidP="00B653B2">
            <w:pPr>
              <w:pStyle w:val="TableParagraph"/>
              <w:spacing w:before="91"/>
              <w:jc w:val="center"/>
              <w:rPr>
                <w:sz w:val="24"/>
              </w:rPr>
            </w:pPr>
            <w:r>
              <w:rPr>
                <w:sz w:val="24"/>
              </w:rPr>
              <w:t>Палатиналне конструкције</w:t>
            </w:r>
          </w:p>
        </w:tc>
        <w:tc>
          <w:tcPr>
            <w:tcW w:w="1442" w:type="dxa"/>
          </w:tcPr>
          <w:p w14:paraId="6D8BF4B1" w14:textId="77777777" w:rsidR="00B653B2" w:rsidRDefault="00B653B2">
            <w:pPr>
              <w:pStyle w:val="TableParagraph"/>
              <w:spacing w:before="6" w:line="244" w:lineRule="auto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652" w:type="dxa"/>
          </w:tcPr>
          <w:p w14:paraId="2D372E53" w14:textId="77777777" w:rsidR="00B653B2" w:rsidRDefault="00B653B2">
            <w:pPr>
              <w:pStyle w:val="TableParagraph"/>
              <w:spacing w:before="19"/>
              <w:ind w:left="534" w:right="241"/>
              <w:jc w:val="center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  <w:tc>
          <w:tcPr>
            <w:tcW w:w="1266" w:type="dxa"/>
          </w:tcPr>
          <w:p w14:paraId="38F90217" w14:textId="77777777" w:rsidR="00B653B2" w:rsidRDefault="00B653B2">
            <w:pPr>
              <w:pStyle w:val="TableParagraph"/>
              <w:rPr>
                <w:sz w:val="23"/>
              </w:rPr>
            </w:pPr>
          </w:p>
          <w:p w14:paraId="43D20153" w14:textId="03184CCD" w:rsidR="00B653B2" w:rsidRDefault="00D110B6">
            <w:pPr>
              <w:pStyle w:val="TableParagraph"/>
              <w:ind w:left="188" w:right="173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 w:rsidR="001D3E06">
              <w:rPr>
                <w:sz w:val="18"/>
                <w:lang w:val="sr-Cyrl-RS"/>
              </w:rPr>
              <w:t>5</w:t>
            </w:r>
            <w:r>
              <w:rPr>
                <w:sz w:val="18"/>
              </w:rPr>
              <w:t>.03.202</w:t>
            </w:r>
            <w:r w:rsidR="001D3E06">
              <w:rPr>
                <w:sz w:val="18"/>
                <w:lang w:val="sr-Cyrl-RS"/>
              </w:rPr>
              <w:t>7</w:t>
            </w:r>
            <w:r w:rsidR="00B653B2">
              <w:rPr>
                <w:sz w:val="18"/>
              </w:rPr>
              <w:t>.</w:t>
            </w:r>
          </w:p>
        </w:tc>
        <w:tc>
          <w:tcPr>
            <w:tcW w:w="1241" w:type="dxa"/>
          </w:tcPr>
          <w:p w14:paraId="6A89A63D" w14:textId="77777777" w:rsidR="00B653B2" w:rsidRDefault="00B653B2">
            <w:pPr>
              <w:pStyle w:val="TableParagraph"/>
              <w:rPr>
                <w:sz w:val="23"/>
              </w:rPr>
            </w:pPr>
          </w:p>
          <w:p w14:paraId="3DBB713D" w14:textId="660F4555" w:rsidR="00B653B2" w:rsidRDefault="00B653B2">
            <w:pPr>
              <w:pStyle w:val="TableParagraph"/>
              <w:ind w:right="264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 w:rsidR="00473A24">
              <w:rPr>
                <w:sz w:val="18"/>
                <w:lang w:val="sr-Cyrl-RS"/>
              </w:rPr>
              <w:t>4</w:t>
            </w:r>
            <w:r>
              <w:rPr>
                <w:sz w:val="18"/>
              </w:rPr>
              <w:t>:00</w:t>
            </w:r>
          </w:p>
        </w:tc>
        <w:tc>
          <w:tcPr>
            <w:tcW w:w="1097" w:type="dxa"/>
          </w:tcPr>
          <w:p w14:paraId="5AF40D65" w14:textId="77777777" w:rsidR="00B653B2" w:rsidRDefault="00B653B2">
            <w:pPr>
              <w:pStyle w:val="TableParagraph"/>
              <w:rPr>
                <w:sz w:val="23"/>
              </w:rPr>
            </w:pPr>
          </w:p>
          <w:p w14:paraId="5FB2CC88" w14:textId="77777777" w:rsidR="00B653B2" w:rsidRDefault="00B653B2">
            <w:pPr>
              <w:pStyle w:val="TableParagraph"/>
              <w:ind w:left="637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B653B2" w14:paraId="1C67F8D8" w14:textId="77777777">
        <w:trPr>
          <w:trHeight w:val="734"/>
        </w:trPr>
        <w:tc>
          <w:tcPr>
            <w:tcW w:w="586" w:type="dxa"/>
          </w:tcPr>
          <w:p w14:paraId="40137917" w14:textId="77777777" w:rsidR="00B653B2" w:rsidRDefault="00B653B2">
            <w:pPr>
              <w:pStyle w:val="TableParagraph"/>
              <w:spacing w:before="6"/>
              <w:rPr>
                <w:sz w:val="21"/>
              </w:rPr>
            </w:pPr>
          </w:p>
          <w:p w14:paraId="46193581" w14:textId="77777777" w:rsidR="00B653B2" w:rsidRDefault="00B653B2">
            <w:pPr>
              <w:pStyle w:val="TableParagraph"/>
              <w:ind w:right="10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22</w:t>
            </w:r>
          </w:p>
        </w:tc>
        <w:tc>
          <w:tcPr>
            <w:tcW w:w="3128" w:type="dxa"/>
          </w:tcPr>
          <w:p w14:paraId="50268103" w14:textId="77777777" w:rsidR="00B653B2" w:rsidRDefault="00B653B2" w:rsidP="00B653B2">
            <w:pPr>
              <w:pStyle w:val="TableParagraph"/>
              <w:spacing w:before="93"/>
              <w:jc w:val="center"/>
              <w:rPr>
                <w:sz w:val="24"/>
              </w:rPr>
            </w:pPr>
            <w:r>
              <w:rPr>
                <w:sz w:val="24"/>
              </w:rPr>
              <w:t>Имплантати у ортодонцији</w:t>
            </w:r>
          </w:p>
        </w:tc>
        <w:tc>
          <w:tcPr>
            <w:tcW w:w="1442" w:type="dxa"/>
          </w:tcPr>
          <w:p w14:paraId="70302030" w14:textId="77777777" w:rsidR="00B653B2" w:rsidRDefault="00B653B2">
            <w:pPr>
              <w:pStyle w:val="TableParagraph"/>
              <w:spacing w:before="11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652" w:type="dxa"/>
          </w:tcPr>
          <w:p w14:paraId="014FB1F3" w14:textId="77777777" w:rsidR="00B653B2" w:rsidRDefault="00B653B2">
            <w:pPr>
              <w:pStyle w:val="TableParagraph"/>
              <w:spacing w:before="16"/>
              <w:ind w:left="534" w:right="241"/>
              <w:jc w:val="center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  <w:tc>
          <w:tcPr>
            <w:tcW w:w="1266" w:type="dxa"/>
          </w:tcPr>
          <w:p w14:paraId="696A68F4" w14:textId="77777777" w:rsidR="00B653B2" w:rsidRDefault="00B653B2">
            <w:pPr>
              <w:pStyle w:val="TableParagraph"/>
              <w:spacing w:before="7"/>
            </w:pPr>
          </w:p>
          <w:p w14:paraId="324942E4" w14:textId="00FAFBDA" w:rsidR="00B653B2" w:rsidRDefault="00D110B6">
            <w:pPr>
              <w:pStyle w:val="TableParagraph"/>
              <w:ind w:left="188" w:right="173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  <w:r w:rsidR="001D3E06">
              <w:rPr>
                <w:sz w:val="18"/>
                <w:lang w:val="sr-Cyrl-RS"/>
              </w:rPr>
              <w:t>2</w:t>
            </w:r>
            <w:r>
              <w:rPr>
                <w:sz w:val="18"/>
              </w:rPr>
              <w:t>.03.202</w:t>
            </w:r>
            <w:r w:rsidR="001D3E06">
              <w:rPr>
                <w:sz w:val="18"/>
                <w:lang w:val="sr-Cyrl-RS"/>
              </w:rPr>
              <w:t>7</w:t>
            </w:r>
            <w:r w:rsidR="00B653B2">
              <w:rPr>
                <w:sz w:val="18"/>
              </w:rPr>
              <w:t>.</w:t>
            </w:r>
          </w:p>
        </w:tc>
        <w:tc>
          <w:tcPr>
            <w:tcW w:w="1241" w:type="dxa"/>
          </w:tcPr>
          <w:p w14:paraId="3F97F97F" w14:textId="77777777" w:rsidR="00B653B2" w:rsidRDefault="00B653B2">
            <w:pPr>
              <w:pStyle w:val="TableParagraph"/>
              <w:spacing w:before="7"/>
            </w:pPr>
          </w:p>
          <w:p w14:paraId="444B60B7" w14:textId="24667B58" w:rsidR="00B653B2" w:rsidRDefault="00B653B2">
            <w:pPr>
              <w:pStyle w:val="TableParagraph"/>
              <w:ind w:right="264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 w:rsidR="00473A24">
              <w:rPr>
                <w:sz w:val="18"/>
                <w:lang w:val="sr-Cyrl-RS"/>
              </w:rPr>
              <w:t>4</w:t>
            </w:r>
            <w:r>
              <w:rPr>
                <w:sz w:val="18"/>
              </w:rPr>
              <w:t>:00</w:t>
            </w:r>
          </w:p>
        </w:tc>
        <w:tc>
          <w:tcPr>
            <w:tcW w:w="1097" w:type="dxa"/>
          </w:tcPr>
          <w:p w14:paraId="1ACA35AF" w14:textId="77777777" w:rsidR="00B653B2" w:rsidRDefault="00B653B2">
            <w:pPr>
              <w:pStyle w:val="TableParagraph"/>
              <w:spacing w:before="7"/>
            </w:pPr>
          </w:p>
          <w:p w14:paraId="5A7A2EF3" w14:textId="77777777" w:rsidR="00B653B2" w:rsidRDefault="00B653B2">
            <w:pPr>
              <w:pStyle w:val="TableParagraph"/>
              <w:ind w:left="637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B653B2" w14:paraId="43EF45DF" w14:textId="77777777">
        <w:trPr>
          <w:trHeight w:val="734"/>
        </w:trPr>
        <w:tc>
          <w:tcPr>
            <w:tcW w:w="586" w:type="dxa"/>
          </w:tcPr>
          <w:p w14:paraId="5BC244C4" w14:textId="77777777" w:rsidR="00B653B2" w:rsidRDefault="00B653B2">
            <w:pPr>
              <w:pStyle w:val="TableParagraph"/>
              <w:spacing w:before="4"/>
              <w:rPr>
                <w:sz w:val="21"/>
              </w:rPr>
            </w:pPr>
          </w:p>
          <w:p w14:paraId="46D50C4A" w14:textId="77777777" w:rsidR="00B653B2" w:rsidRDefault="00B653B2">
            <w:pPr>
              <w:pStyle w:val="TableParagraph"/>
              <w:spacing w:before="1"/>
              <w:ind w:right="10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23</w:t>
            </w:r>
          </w:p>
        </w:tc>
        <w:tc>
          <w:tcPr>
            <w:tcW w:w="3128" w:type="dxa"/>
          </w:tcPr>
          <w:p w14:paraId="76453ABC" w14:textId="77777777" w:rsidR="00B653B2" w:rsidRDefault="00B653B2" w:rsidP="00B653B2">
            <w:pPr>
              <w:pStyle w:val="TableParagraph"/>
              <w:spacing w:before="6" w:line="228" w:lineRule="auto"/>
              <w:ind w:right="401"/>
              <w:jc w:val="center"/>
              <w:rPr>
                <w:sz w:val="24"/>
              </w:rPr>
            </w:pPr>
            <w:r>
              <w:rPr>
                <w:sz w:val="24"/>
              </w:rPr>
              <w:t>Савремене терапијске процедуре у ортодонцији</w:t>
            </w:r>
          </w:p>
        </w:tc>
        <w:tc>
          <w:tcPr>
            <w:tcW w:w="1442" w:type="dxa"/>
          </w:tcPr>
          <w:p w14:paraId="58EB45EA" w14:textId="77777777" w:rsidR="00B653B2" w:rsidRDefault="00B653B2">
            <w:pPr>
              <w:pStyle w:val="TableParagraph"/>
              <w:spacing w:before="11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652" w:type="dxa"/>
          </w:tcPr>
          <w:p w14:paraId="54E61984" w14:textId="77777777" w:rsidR="00B653B2" w:rsidRDefault="00B653B2">
            <w:pPr>
              <w:pStyle w:val="TableParagraph"/>
              <w:spacing w:before="22" w:line="237" w:lineRule="auto"/>
              <w:ind w:left="534" w:right="241"/>
              <w:jc w:val="center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  <w:tc>
          <w:tcPr>
            <w:tcW w:w="1266" w:type="dxa"/>
          </w:tcPr>
          <w:p w14:paraId="1A6DD24B" w14:textId="77777777" w:rsidR="00B653B2" w:rsidRDefault="00B653B2">
            <w:pPr>
              <w:pStyle w:val="TableParagraph"/>
              <w:spacing w:before="7"/>
            </w:pPr>
          </w:p>
          <w:p w14:paraId="02294BF6" w14:textId="4F45DC61" w:rsidR="00B653B2" w:rsidRDefault="001D3E06">
            <w:pPr>
              <w:pStyle w:val="TableParagraph"/>
              <w:ind w:left="188" w:right="173"/>
              <w:jc w:val="center"/>
              <w:rPr>
                <w:sz w:val="18"/>
              </w:rPr>
            </w:pPr>
            <w:r>
              <w:rPr>
                <w:sz w:val="18"/>
                <w:lang w:val="sr-Cyrl-RS"/>
              </w:rPr>
              <w:t>29</w:t>
            </w:r>
            <w:r w:rsidR="00D110B6">
              <w:rPr>
                <w:sz w:val="18"/>
              </w:rPr>
              <w:t>.03.202</w:t>
            </w:r>
            <w:r>
              <w:rPr>
                <w:sz w:val="18"/>
                <w:lang w:val="sr-Cyrl-RS"/>
              </w:rPr>
              <w:t>7</w:t>
            </w:r>
            <w:r w:rsidR="00B653B2">
              <w:rPr>
                <w:sz w:val="18"/>
              </w:rPr>
              <w:t>.</w:t>
            </w:r>
          </w:p>
        </w:tc>
        <w:tc>
          <w:tcPr>
            <w:tcW w:w="1241" w:type="dxa"/>
          </w:tcPr>
          <w:p w14:paraId="0553BF23" w14:textId="77777777" w:rsidR="00B653B2" w:rsidRDefault="00B653B2">
            <w:pPr>
              <w:pStyle w:val="TableParagraph"/>
              <w:spacing w:before="7"/>
            </w:pPr>
          </w:p>
          <w:p w14:paraId="78D85FFB" w14:textId="4ED5E191" w:rsidR="00B653B2" w:rsidRDefault="00B653B2">
            <w:pPr>
              <w:pStyle w:val="TableParagraph"/>
              <w:ind w:right="264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 w:rsidR="00473A24">
              <w:rPr>
                <w:sz w:val="18"/>
                <w:lang w:val="sr-Cyrl-RS"/>
              </w:rPr>
              <w:t>4</w:t>
            </w:r>
            <w:r>
              <w:rPr>
                <w:sz w:val="18"/>
              </w:rPr>
              <w:t>:00</w:t>
            </w:r>
          </w:p>
        </w:tc>
        <w:tc>
          <w:tcPr>
            <w:tcW w:w="1097" w:type="dxa"/>
          </w:tcPr>
          <w:p w14:paraId="1FE70ED8" w14:textId="77777777" w:rsidR="00B653B2" w:rsidRDefault="00B653B2">
            <w:pPr>
              <w:pStyle w:val="TableParagraph"/>
              <w:spacing w:before="7"/>
            </w:pPr>
          </w:p>
          <w:p w14:paraId="7E3149F5" w14:textId="77777777" w:rsidR="00B653B2" w:rsidRDefault="00B653B2">
            <w:pPr>
              <w:pStyle w:val="TableParagraph"/>
              <w:ind w:left="637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B653B2" w14:paraId="64C47465" w14:textId="77777777">
        <w:trPr>
          <w:trHeight w:val="738"/>
        </w:trPr>
        <w:tc>
          <w:tcPr>
            <w:tcW w:w="586" w:type="dxa"/>
          </w:tcPr>
          <w:p w14:paraId="4D585E3E" w14:textId="77777777" w:rsidR="00B653B2" w:rsidRDefault="00B653B2">
            <w:pPr>
              <w:pStyle w:val="TableParagraph"/>
              <w:spacing w:before="10"/>
              <w:rPr>
                <w:sz w:val="21"/>
              </w:rPr>
            </w:pPr>
          </w:p>
          <w:p w14:paraId="52244F62" w14:textId="77777777" w:rsidR="00B653B2" w:rsidRDefault="00B653B2">
            <w:pPr>
              <w:pStyle w:val="TableParagraph"/>
              <w:spacing w:before="1"/>
              <w:ind w:right="10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24</w:t>
            </w:r>
          </w:p>
        </w:tc>
        <w:tc>
          <w:tcPr>
            <w:tcW w:w="3128" w:type="dxa"/>
          </w:tcPr>
          <w:p w14:paraId="56063ACB" w14:textId="77777777" w:rsidR="00B653B2" w:rsidRDefault="00B653B2" w:rsidP="00B653B2">
            <w:pPr>
              <w:pStyle w:val="TableParagraph"/>
              <w:spacing w:before="92"/>
              <w:jc w:val="center"/>
              <w:rPr>
                <w:sz w:val="24"/>
              </w:rPr>
            </w:pPr>
            <w:r>
              <w:rPr>
                <w:sz w:val="24"/>
              </w:rPr>
              <w:t>Ретенција и рецидиви</w:t>
            </w:r>
          </w:p>
        </w:tc>
        <w:tc>
          <w:tcPr>
            <w:tcW w:w="1442" w:type="dxa"/>
          </w:tcPr>
          <w:p w14:paraId="480A4F91" w14:textId="77777777" w:rsidR="00B653B2" w:rsidRDefault="00B653B2">
            <w:pPr>
              <w:pStyle w:val="TableParagraph"/>
              <w:spacing w:before="11" w:line="242" w:lineRule="auto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652" w:type="dxa"/>
          </w:tcPr>
          <w:p w14:paraId="4E9B5500" w14:textId="77777777" w:rsidR="00B653B2" w:rsidRDefault="00B653B2">
            <w:pPr>
              <w:pStyle w:val="TableParagraph"/>
              <w:spacing w:before="19"/>
              <w:ind w:left="534" w:right="241"/>
              <w:jc w:val="center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  <w:tc>
          <w:tcPr>
            <w:tcW w:w="1266" w:type="dxa"/>
          </w:tcPr>
          <w:p w14:paraId="3818CD59" w14:textId="77777777" w:rsidR="00B653B2" w:rsidRDefault="00B653B2">
            <w:pPr>
              <w:pStyle w:val="TableParagraph"/>
              <w:spacing w:before="7"/>
            </w:pPr>
          </w:p>
          <w:p w14:paraId="2A8A9BD6" w14:textId="1C314D30" w:rsidR="00B653B2" w:rsidRDefault="00D110B6">
            <w:pPr>
              <w:pStyle w:val="TableParagraph"/>
              <w:ind w:left="188" w:right="173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  <w:r w:rsidR="001D3E06">
              <w:rPr>
                <w:sz w:val="18"/>
                <w:lang w:val="sr-Cyrl-RS"/>
              </w:rPr>
              <w:t>5</w:t>
            </w:r>
            <w:r w:rsidR="002A1061">
              <w:rPr>
                <w:sz w:val="18"/>
              </w:rPr>
              <w:t>.04</w:t>
            </w:r>
            <w:r>
              <w:rPr>
                <w:sz w:val="18"/>
              </w:rPr>
              <w:t>.202</w:t>
            </w:r>
            <w:r w:rsidR="001D3E06">
              <w:rPr>
                <w:sz w:val="18"/>
                <w:lang w:val="sr-Cyrl-RS"/>
              </w:rPr>
              <w:t>7</w:t>
            </w:r>
            <w:r w:rsidR="00B653B2">
              <w:rPr>
                <w:sz w:val="18"/>
              </w:rPr>
              <w:t>.</w:t>
            </w:r>
          </w:p>
        </w:tc>
        <w:tc>
          <w:tcPr>
            <w:tcW w:w="1241" w:type="dxa"/>
          </w:tcPr>
          <w:p w14:paraId="228925AE" w14:textId="77777777" w:rsidR="00B653B2" w:rsidRDefault="00B653B2">
            <w:pPr>
              <w:pStyle w:val="TableParagraph"/>
              <w:spacing w:before="7"/>
            </w:pPr>
          </w:p>
          <w:p w14:paraId="02773BE3" w14:textId="4542C029" w:rsidR="00B653B2" w:rsidRDefault="00B653B2">
            <w:pPr>
              <w:pStyle w:val="TableParagraph"/>
              <w:ind w:right="264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 w:rsidR="00473A24">
              <w:rPr>
                <w:sz w:val="18"/>
                <w:lang w:val="sr-Cyrl-RS"/>
              </w:rPr>
              <w:t>4</w:t>
            </w:r>
            <w:r>
              <w:rPr>
                <w:sz w:val="18"/>
              </w:rPr>
              <w:t>:00</w:t>
            </w:r>
          </w:p>
        </w:tc>
        <w:tc>
          <w:tcPr>
            <w:tcW w:w="1097" w:type="dxa"/>
          </w:tcPr>
          <w:p w14:paraId="3341255E" w14:textId="77777777" w:rsidR="00B653B2" w:rsidRDefault="00B653B2">
            <w:pPr>
              <w:pStyle w:val="TableParagraph"/>
              <w:spacing w:before="7"/>
            </w:pPr>
          </w:p>
          <w:p w14:paraId="65435FF0" w14:textId="77777777" w:rsidR="00B653B2" w:rsidRDefault="00B653B2">
            <w:pPr>
              <w:pStyle w:val="TableParagraph"/>
              <w:ind w:left="637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B653B2" w14:paraId="5DC4F9C9" w14:textId="77777777">
        <w:trPr>
          <w:trHeight w:val="733"/>
        </w:trPr>
        <w:tc>
          <w:tcPr>
            <w:tcW w:w="586" w:type="dxa"/>
          </w:tcPr>
          <w:p w14:paraId="5FB22A58" w14:textId="77777777" w:rsidR="00B653B2" w:rsidRDefault="00B653B2">
            <w:pPr>
              <w:pStyle w:val="TableParagraph"/>
              <w:spacing w:before="4"/>
              <w:rPr>
                <w:sz w:val="21"/>
              </w:rPr>
            </w:pPr>
          </w:p>
          <w:p w14:paraId="510F6223" w14:textId="77777777" w:rsidR="00B653B2" w:rsidRDefault="00B653B2">
            <w:pPr>
              <w:pStyle w:val="TableParagraph"/>
              <w:spacing w:before="1"/>
              <w:ind w:right="10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25</w:t>
            </w:r>
          </w:p>
        </w:tc>
        <w:tc>
          <w:tcPr>
            <w:tcW w:w="3128" w:type="dxa"/>
          </w:tcPr>
          <w:p w14:paraId="5634AF55" w14:textId="77777777" w:rsidR="00B653B2" w:rsidRPr="00B81CBD" w:rsidRDefault="00B653B2" w:rsidP="00B653B2">
            <w:pPr>
              <w:pStyle w:val="TableParagraph"/>
              <w:spacing w:before="92"/>
              <w:rPr>
                <w:sz w:val="24"/>
              </w:rPr>
            </w:pPr>
            <w:r w:rsidRPr="00B653B2">
              <w:t>Ортодонтска терапија и пацијенти  ризика, мултидисциплинарни приступ припреме за ортодонтско лечење</w:t>
            </w:r>
          </w:p>
        </w:tc>
        <w:tc>
          <w:tcPr>
            <w:tcW w:w="1442" w:type="dxa"/>
          </w:tcPr>
          <w:p w14:paraId="3E3728D2" w14:textId="77777777" w:rsidR="00B653B2" w:rsidRDefault="00B653B2">
            <w:pPr>
              <w:pStyle w:val="TableParagraph"/>
              <w:spacing w:before="11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652" w:type="dxa"/>
          </w:tcPr>
          <w:p w14:paraId="6525CB11" w14:textId="77777777" w:rsidR="00B653B2" w:rsidRDefault="00B653B2">
            <w:pPr>
              <w:pStyle w:val="TableParagraph"/>
              <w:spacing w:before="17"/>
              <w:ind w:left="534" w:right="241"/>
              <w:jc w:val="center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  <w:tc>
          <w:tcPr>
            <w:tcW w:w="1266" w:type="dxa"/>
          </w:tcPr>
          <w:p w14:paraId="75EC2FA7" w14:textId="77777777" w:rsidR="00B653B2" w:rsidRDefault="00B653B2">
            <w:pPr>
              <w:pStyle w:val="TableParagraph"/>
              <w:spacing w:before="7"/>
            </w:pPr>
          </w:p>
          <w:p w14:paraId="00ED09C4" w14:textId="762A9AD7" w:rsidR="00B653B2" w:rsidRDefault="001D3E06">
            <w:pPr>
              <w:pStyle w:val="TableParagraph"/>
              <w:ind w:left="188" w:right="173"/>
              <w:jc w:val="center"/>
              <w:rPr>
                <w:sz w:val="18"/>
              </w:rPr>
            </w:pPr>
            <w:r>
              <w:rPr>
                <w:sz w:val="18"/>
                <w:lang w:val="sr-Cyrl-RS"/>
              </w:rPr>
              <w:t>12</w:t>
            </w:r>
            <w:r w:rsidR="00D110B6">
              <w:rPr>
                <w:sz w:val="18"/>
              </w:rPr>
              <w:t>.04.202</w:t>
            </w:r>
            <w:r>
              <w:rPr>
                <w:sz w:val="18"/>
                <w:lang w:val="sr-Cyrl-RS"/>
              </w:rPr>
              <w:t>7</w:t>
            </w:r>
            <w:r w:rsidR="00B653B2">
              <w:rPr>
                <w:sz w:val="18"/>
              </w:rPr>
              <w:t>.</w:t>
            </w:r>
          </w:p>
        </w:tc>
        <w:tc>
          <w:tcPr>
            <w:tcW w:w="1241" w:type="dxa"/>
          </w:tcPr>
          <w:p w14:paraId="209C4D7E" w14:textId="77777777" w:rsidR="00B653B2" w:rsidRDefault="00B653B2">
            <w:pPr>
              <w:pStyle w:val="TableParagraph"/>
              <w:spacing w:before="7"/>
            </w:pPr>
          </w:p>
          <w:p w14:paraId="27559179" w14:textId="29B89D51" w:rsidR="00B653B2" w:rsidRDefault="00B653B2">
            <w:pPr>
              <w:pStyle w:val="TableParagraph"/>
              <w:ind w:right="264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 w:rsidR="00473A24">
              <w:rPr>
                <w:sz w:val="18"/>
                <w:lang w:val="sr-Cyrl-RS"/>
              </w:rPr>
              <w:t>4</w:t>
            </w:r>
            <w:r>
              <w:rPr>
                <w:sz w:val="18"/>
              </w:rPr>
              <w:t>:00</w:t>
            </w:r>
          </w:p>
        </w:tc>
        <w:tc>
          <w:tcPr>
            <w:tcW w:w="1097" w:type="dxa"/>
          </w:tcPr>
          <w:p w14:paraId="18BAA4DD" w14:textId="77777777" w:rsidR="00B653B2" w:rsidRDefault="00B653B2">
            <w:pPr>
              <w:pStyle w:val="TableParagraph"/>
              <w:spacing w:before="7"/>
            </w:pPr>
          </w:p>
          <w:p w14:paraId="4B538292" w14:textId="77777777" w:rsidR="00B653B2" w:rsidRDefault="00B653B2">
            <w:pPr>
              <w:pStyle w:val="TableParagraph"/>
              <w:ind w:left="637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454813" w14:paraId="7086F6A5" w14:textId="77777777">
        <w:trPr>
          <w:trHeight w:val="738"/>
        </w:trPr>
        <w:tc>
          <w:tcPr>
            <w:tcW w:w="586" w:type="dxa"/>
          </w:tcPr>
          <w:p w14:paraId="68AF74F9" w14:textId="77777777" w:rsidR="00454813" w:rsidRDefault="00454813">
            <w:pPr>
              <w:pStyle w:val="TableParagraph"/>
              <w:spacing w:before="9"/>
              <w:rPr>
                <w:sz w:val="27"/>
              </w:rPr>
            </w:pPr>
          </w:p>
          <w:p w14:paraId="2E27764F" w14:textId="77777777" w:rsidR="00454813" w:rsidRDefault="003575BE">
            <w:pPr>
              <w:pStyle w:val="TableParagraph"/>
              <w:ind w:right="10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26</w:t>
            </w:r>
          </w:p>
        </w:tc>
        <w:tc>
          <w:tcPr>
            <w:tcW w:w="3128" w:type="dxa"/>
          </w:tcPr>
          <w:p w14:paraId="3AF28639" w14:textId="77777777" w:rsidR="00454813" w:rsidRDefault="003575BE">
            <w:pPr>
              <w:pStyle w:val="TableParagraph"/>
              <w:spacing w:before="175"/>
              <w:ind w:left="458" w:right="238" w:hanging="188"/>
            </w:pPr>
            <w:r>
              <w:t>Анализа студијских модела и рендгенских филмова</w:t>
            </w:r>
          </w:p>
        </w:tc>
        <w:tc>
          <w:tcPr>
            <w:tcW w:w="1442" w:type="dxa"/>
          </w:tcPr>
          <w:p w14:paraId="0514042A" w14:textId="77777777" w:rsidR="00454813" w:rsidRDefault="003575BE">
            <w:pPr>
              <w:pStyle w:val="TableParagraph"/>
              <w:spacing w:before="7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652" w:type="dxa"/>
          </w:tcPr>
          <w:p w14:paraId="6BF06F5C" w14:textId="77777777" w:rsidR="00454813" w:rsidRDefault="003575BE">
            <w:pPr>
              <w:pStyle w:val="TableParagraph"/>
              <w:spacing w:before="20"/>
              <w:ind w:left="534" w:right="241"/>
              <w:jc w:val="center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  <w:tc>
          <w:tcPr>
            <w:tcW w:w="1266" w:type="dxa"/>
          </w:tcPr>
          <w:p w14:paraId="01ED0DCB" w14:textId="77777777" w:rsidR="00454813" w:rsidRDefault="00454813">
            <w:pPr>
              <w:pStyle w:val="TableParagraph"/>
              <w:spacing w:before="7"/>
            </w:pPr>
          </w:p>
          <w:p w14:paraId="7E36D17A" w14:textId="1E95EFE3" w:rsidR="00454813" w:rsidRDefault="001D3E06">
            <w:pPr>
              <w:pStyle w:val="TableParagraph"/>
              <w:ind w:left="188" w:right="173"/>
              <w:jc w:val="center"/>
              <w:rPr>
                <w:sz w:val="18"/>
              </w:rPr>
            </w:pPr>
            <w:r>
              <w:rPr>
                <w:sz w:val="18"/>
                <w:lang w:val="sr-Cyrl-RS"/>
              </w:rPr>
              <w:t>19</w:t>
            </w:r>
            <w:r w:rsidR="00D110B6">
              <w:rPr>
                <w:sz w:val="18"/>
              </w:rPr>
              <w:t>.04.202</w:t>
            </w:r>
            <w:r>
              <w:rPr>
                <w:sz w:val="18"/>
                <w:lang w:val="sr-Cyrl-RS"/>
              </w:rPr>
              <w:t>7</w:t>
            </w:r>
            <w:r w:rsidR="003575BE">
              <w:rPr>
                <w:sz w:val="18"/>
              </w:rPr>
              <w:t>.</w:t>
            </w:r>
          </w:p>
        </w:tc>
        <w:tc>
          <w:tcPr>
            <w:tcW w:w="1241" w:type="dxa"/>
          </w:tcPr>
          <w:p w14:paraId="180F2006" w14:textId="77777777" w:rsidR="00454813" w:rsidRDefault="00454813">
            <w:pPr>
              <w:pStyle w:val="TableParagraph"/>
              <w:spacing w:before="7"/>
            </w:pPr>
          </w:p>
          <w:p w14:paraId="174C438C" w14:textId="59D46D87" w:rsidR="00454813" w:rsidRDefault="003575BE">
            <w:pPr>
              <w:pStyle w:val="TableParagraph"/>
              <w:ind w:right="264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 w:rsidR="00473A24">
              <w:rPr>
                <w:sz w:val="18"/>
                <w:lang w:val="sr-Cyrl-RS"/>
              </w:rPr>
              <w:t>4</w:t>
            </w:r>
            <w:r>
              <w:rPr>
                <w:sz w:val="18"/>
              </w:rPr>
              <w:t>:00</w:t>
            </w:r>
          </w:p>
        </w:tc>
        <w:tc>
          <w:tcPr>
            <w:tcW w:w="1097" w:type="dxa"/>
          </w:tcPr>
          <w:p w14:paraId="63C822A1" w14:textId="77777777" w:rsidR="00454813" w:rsidRDefault="00454813">
            <w:pPr>
              <w:pStyle w:val="TableParagraph"/>
              <w:spacing w:before="7"/>
            </w:pPr>
          </w:p>
          <w:p w14:paraId="0FE5735A" w14:textId="77777777" w:rsidR="00454813" w:rsidRDefault="003575BE">
            <w:pPr>
              <w:pStyle w:val="TableParagraph"/>
              <w:ind w:left="637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454813" w14:paraId="05E600C4" w14:textId="77777777">
        <w:trPr>
          <w:trHeight w:val="734"/>
        </w:trPr>
        <w:tc>
          <w:tcPr>
            <w:tcW w:w="586" w:type="dxa"/>
          </w:tcPr>
          <w:p w14:paraId="04B10591" w14:textId="77777777" w:rsidR="00454813" w:rsidRDefault="00454813">
            <w:pPr>
              <w:pStyle w:val="TableParagraph"/>
              <w:spacing w:before="4"/>
              <w:rPr>
                <w:sz w:val="21"/>
              </w:rPr>
            </w:pPr>
          </w:p>
          <w:p w14:paraId="162F3544" w14:textId="77777777" w:rsidR="00454813" w:rsidRDefault="003575BE">
            <w:pPr>
              <w:pStyle w:val="TableParagraph"/>
              <w:spacing w:before="1"/>
              <w:ind w:right="10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27</w:t>
            </w:r>
          </w:p>
        </w:tc>
        <w:tc>
          <w:tcPr>
            <w:tcW w:w="3128" w:type="dxa"/>
          </w:tcPr>
          <w:p w14:paraId="2C1B1DEA" w14:textId="77777777" w:rsidR="00454813" w:rsidRDefault="003575BE">
            <w:pPr>
              <w:pStyle w:val="TableParagraph"/>
              <w:spacing w:before="107"/>
              <w:ind w:left="647" w:right="50" w:hanging="362"/>
            </w:pPr>
            <w:r>
              <w:t>Анализа студијских модела и рендгенских филмова</w:t>
            </w:r>
          </w:p>
        </w:tc>
        <w:tc>
          <w:tcPr>
            <w:tcW w:w="1442" w:type="dxa"/>
          </w:tcPr>
          <w:p w14:paraId="275753EE" w14:textId="77777777" w:rsidR="00454813" w:rsidRDefault="003575BE">
            <w:pPr>
              <w:pStyle w:val="TableParagraph"/>
              <w:spacing w:before="12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652" w:type="dxa"/>
          </w:tcPr>
          <w:p w14:paraId="5C3B9498" w14:textId="77777777" w:rsidR="00454813" w:rsidRDefault="003575BE">
            <w:pPr>
              <w:pStyle w:val="TableParagraph"/>
              <w:spacing w:before="17"/>
              <w:ind w:left="534" w:right="241"/>
              <w:jc w:val="center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  <w:tc>
          <w:tcPr>
            <w:tcW w:w="1266" w:type="dxa"/>
          </w:tcPr>
          <w:p w14:paraId="74C081D4" w14:textId="77777777" w:rsidR="00454813" w:rsidRDefault="00454813">
            <w:pPr>
              <w:pStyle w:val="TableParagraph"/>
              <w:spacing w:before="7"/>
            </w:pPr>
          </w:p>
          <w:p w14:paraId="18419076" w14:textId="702AF58E" w:rsidR="00454813" w:rsidRDefault="001D3E06">
            <w:pPr>
              <w:pStyle w:val="TableParagraph"/>
              <w:ind w:left="188" w:right="173"/>
              <w:jc w:val="center"/>
              <w:rPr>
                <w:sz w:val="18"/>
              </w:rPr>
            </w:pPr>
            <w:r>
              <w:rPr>
                <w:sz w:val="18"/>
                <w:lang w:val="sr-Cyrl-RS"/>
              </w:rPr>
              <w:t>26</w:t>
            </w:r>
            <w:r w:rsidR="00D110B6">
              <w:rPr>
                <w:sz w:val="18"/>
              </w:rPr>
              <w:t>.0</w:t>
            </w:r>
            <w:r>
              <w:rPr>
                <w:sz w:val="18"/>
                <w:lang w:val="sr-Cyrl-RS"/>
              </w:rPr>
              <w:t>4</w:t>
            </w:r>
            <w:r w:rsidR="00D110B6">
              <w:rPr>
                <w:sz w:val="18"/>
              </w:rPr>
              <w:t>.202</w:t>
            </w:r>
            <w:r>
              <w:rPr>
                <w:sz w:val="18"/>
                <w:lang w:val="sr-Cyrl-RS"/>
              </w:rPr>
              <w:t>7</w:t>
            </w:r>
            <w:r w:rsidR="003575BE">
              <w:rPr>
                <w:sz w:val="18"/>
              </w:rPr>
              <w:t>.</w:t>
            </w:r>
          </w:p>
        </w:tc>
        <w:tc>
          <w:tcPr>
            <w:tcW w:w="1241" w:type="dxa"/>
          </w:tcPr>
          <w:p w14:paraId="264FCED1" w14:textId="77777777" w:rsidR="00454813" w:rsidRDefault="00454813">
            <w:pPr>
              <w:pStyle w:val="TableParagraph"/>
              <w:spacing w:before="7"/>
            </w:pPr>
          </w:p>
          <w:p w14:paraId="5EBDFA7F" w14:textId="12055F64" w:rsidR="00454813" w:rsidRDefault="003575BE">
            <w:pPr>
              <w:pStyle w:val="TableParagraph"/>
              <w:ind w:right="264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 w:rsidR="00473A24">
              <w:rPr>
                <w:sz w:val="18"/>
                <w:lang w:val="sr-Cyrl-RS"/>
              </w:rPr>
              <w:t>4</w:t>
            </w:r>
            <w:r>
              <w:rPr>
                <w:sz w:val="18"/>
              </w:rPr>
              <w:t>:00</w:t>
            </w:r>
          </w:p>
        </w:tc>
        <w:tc>
          <w:tcPr>
            <w:tcW w:w="1097" w:type="dxa"/>
          </w:tcPr>
          <w:p w14:paraId="393FBA6C" w14:textId="77777777" w:rsidR="00454813" w:rsidRDefault="00454813">
            <w:pPr>
              <w:pStyle w:val="TableParagraph"/>
              <w:spacing w:before="7"/>
            </w:pPr>
          </w:p>
          <w:p w14:paraId="5CDF845E" w14:textId="77777777" w:rsidR="00454813" w:rsidRDefault="003575BE">
            <w:pPr>
              <w:pStyle w:val="TableParagraph"/>
              <w:ind w:left="637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454813" w14:paraId="31904B37" w14:textId="77777777">
        <w:trPr>
          <w:trHeight w:val="734"/>
        </w:trPr>
        <w:tc>
          <w:tcPr>
            <w:tcW w:w="586" w:type="dxa"/>
          </w:tcPr>
          <w:p w14:paraId="63B800EB" w14:textId="77777777" w:rsidR="00454813" w:rsidRDefault="00454813">
            <w:pPr>
              <w:pStyle w:val="TableParagraph"/>
              <w:spacing w:before="4"/>
              <w:rPr>
                <w:sz w:val="27"/>
              </w:rPr>
            </w:pPr>
          </w:p>
          <w:p w14:paraId="25082D89" w14:textId="77777777" w:rsidR="00454813" w:rsidRDefault="003575BE">
            <w:pPr>
              <w:pStyle w:val="TableParagraph"/>
              <w:ind w:right="10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28</w:t>
            </w:r>
          </w:p>
        </w:tc>
        <w:tc>
          <w:tcPr>
            <w:tcW w:w="3128" w:type="dxa"/>
          </w:tcPr>
          <w:p w14:paraId="45C7A567" w14:textId="77777777" w:rsidR="00454813" w:rsidRDefault="003575BE">
            <w:pPr>
              <w:pStyle w:val="TableParagraph"/>
              <w:spacing w:before="175"/>
              <w:ind w:left="647" w:right="50" w:hanging="362"/>
            </w:pPr>
            <w:r>
              <w:t>Анализа студијских модела и рендгенских филмова</w:t>
            </w:r>
          </w:p>
        </w:tc>
        <w:tc>
          <w:tcPr>
            <w:tcW w:w="1442" w:type="dxa"/>
          </w:tcPr>
          <w:p w14:paraId="172148F2" w14:textId="77777777" w:rsidR="00454813" w:rsidRDefault="003575BE">
            <w:pPr>
              <w:pStyle w:val="TableParagraph"/>
              <w:spacing w:before="12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652" w:type="dxa"/>
          </w:tcPr>
          <w:p w14:paraId="72F82E4C" w14:textId="77777777" w:rsidR="00454813" w:rsidRDefault="003575BE">
            <w:pPr>
              <w:pStyle w:val="TableParagraph"/>
              <w:spacing w:before="17"/>
              <w:ind w:left="534" w:right="241"/>
              <w:jc w:val="center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  <w:tc>
          <w:tcPr>
            <w:tcW w:w="1266" w:type="dxa"/>
          </w:tcPr>
          <w:p w14:paraId="36151744" w14:textId="77777777" w:rsidR="00454813" w:rsidRDefault="00454813">
            <w:pPr>
              <w:pStyle w:val="TableParagraph"/>
              <w:spacing w:before="7"/>
            </w:pPr>
          </w:p>
          <w:p w14:paraId="622A56B4" w14:textId="1F3FCF78" w:rsidR="00454813" w:rsidRDefault="00D110B6">
            <w:pPr>
              <w:pStyle w:val="TableParagraph"/>
              <w:ind w:left="188" w:right="173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 w:rsidR="00BE1401">
              <w:rPr>
                <w:sz w:val="18"/>
                <w:lang w:val="sr-Cyrl-RS"/>
              </w:rPr>
              <w:t>0</w:t>
            </w:r>
            <w:r w:rsidR="002A1061">
              <w:rPr>
                <w:sz w:val="18"/>
              </w:rPr>
              <w:t>.05</w:t>
            </w:r>
            <w:r>
              <w:rPr>
                <w:sz w:val="18"/>
              </w:rPr>
              <w:t>.202</w:t>
            </w:r>
            <w:r w:rsidR="00BE1401">
              <w:rPr>
                <w:sz w:val="18"/>
                <w:lang w:val="sr-Cyrl-RS"/>
              </w:rPr>
              <w:t>7</w:t>
            </w:r>
            <w:r w:rsidR="003575BE">
              <w:rPr>
                <w:sz w:val="18"/>
              </w:rPr>
              <w:t>.</w:t>
            </w:r>
          </w:p>
        </w:tc>
        <w:tc>
          <w:tcPr>
            <w:tcW w:w="1241" w:type="dxa"/>
          </w:tcPr>
          <w:p w14:paraId="0D4D30C7" w14:textId="77777777" w:rsidR="00454813" w:rsidRDefault="00454813">
            <w:pPr>
              <w:pStyle w:val="TableParagraph"/>
              <w:spacing w:before="7"/>
            </w:pPr>
          </w:p>
          <w:p w14:paraId="6554FFA8" w14:textId="121571E7" w:rsidR="00454813" w:rsidRDefault="003575BE">
            <w:pPr>
              <w:pStyle w:val="TableParagraph"/>
              <w:ind w:right="264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 w:rsidR="00473A24">
              <w:rPr>
                <w:sz w:val="18"/>
                <w:lang w:val="sr-Cyrl-RS"/>
              </w:rPr>
              <w:t>4</w:t>
            </w:r>
            <w:r>
              <w:rPr>
                <w:sz w:val="18"/>
              </w:rPr>
              <w:t>:00</w:t>
            </w:r>
          </w:p>
        </w:tc>
        <w:tc>
          <w:tcPr>
            <w:tcW w:w="1097" w:type="dxa"/>
          </w:tcPr>
          <w:p w14:paraId="08E0C72C" w14:textId="77777777" w:rsidR="00454813" w:rsidRDefault="00454813">
            <w:pPr>
              <w:pStyle w:val="TableParagraph"/>
              <w:spacing w:before="7"/>
            </w:pPr>
          </w:p>
          <w:p w14:paraId="32458F1E" w14:textId="77777777" w:rsidR="00454813" w:rsidRDefault="003575BE">
            <w:pPr>
              <w:pStyle w:val="TableParagraph"/>
              <w:ind w:left="637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454813" w14:paraId="30504485" w14:textId="77777777">
        <w:trPr>
          <w:trHeight w:val="733"/>
        </w:trPr>
        <w:tc>
          <w:tcPr>
            <w:tcW w:w="586" w:type="dxa"/>
          </w:tcPr>
          <w:p w14:paraId="07A2443E" w14:textId="77777777" w:rsidR="00454813" w:rsidRDefault="00454813">
            <w:pPr>
              <w:pStyle w:val="TableParagraph"/>
              <w:spacing w:before="9"/>
              <w:rPr>
                <w:sz w:val="21"/>
              </w:rPr>
            </w:pPr>
          </w:p>
          <w:p w14:paraId="7720A808" w14:textId="77777777" w:rsidR="00454813" w:rsidRDefault="003575BE">
            <w:pPr>
              <w:pStyle w:val="TableParagraph"/>
              <w:ind w:right="10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29</w:t>
            </w:r>
          </w:p>
        </w:tc>
        <w:tc>
          <w:tcPr>
            <w:tcW w:w="3128" w:type="dxa"/>
          </w:tcPr>
          <w:p w14:paraId="3ADB2CDF" w14:textId="77777777" w:rsidR="00454813" w:rsidRDefault="00454813">
            <w:pPr>
              <w:pStyle w:val="TableParagraph"/>
              <w:spacing w:before="7"/>
              <w:rPr>
                <w:sz w:val="20"/>
              </w:rPr>
            </w:pPr>
          </w:p>
          <w:p w14:paraId="05554B7F" w14:textId="77777777" w:rsidR="00454813" w:rsidRDefault="003575BE">
            <w:pPr>
              <w:pStyle w:val="TableParagraph"/>
              <w:ind w:left="325"/>
            </w:pPr>
            <w:r>
              <w:t>Приказ клиничких случајева</w:t>
            </w:r>
          </w:p>
        </w:tc>
        <w:tc>
          <w:tcPr>
            <w:tcW w:w="1442" w:type="dxa"/>
          </w:tcPr>
          <w:p w14:paraId="343DEA81" w14:textId="77777777" w:rsidR="00454813" w:rsidRDefault="003575BE">
            <w:pPr>
              <w:pStyle w:val="TableParagraph"/>
              <w:spacing w:before="12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652" w:type="dxa"/>
          </w:tcPr>
          <w:p w14:paraId="465A2683" w14:textId="77777777" w:rsidR="00454813" w:rsidRDefault="003575BE">
            <w:pPr>
              <w:pStyle w:val="TableParagraph"/>
              <w:spacing w:before="20"/>
              <w:ind w:left="534" w:right="241"/>
              <w:jc w:val="center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  <w:tc>
          <w:tcPr>
            <w:tcW w:w="1266" w:type="dxa"/>
          </w:tcPr>
          <w:p w14:paraId="0B844CA8" w14:textId="77777777" w:rsidR="00454813" w:rsidRDefault="00454813">
            <w:pPr>
              <w:pStyle w:val="TableParagraph"/>
              <w:spacing w:before="7"/>
            </w:pPr>
          </w:p>
          <w:p w14:paraId="6D7D6D12" w14:textId="6D65FAB1" w:rsidR="00454813" w:rsidRDefault="00BE1401">
            <w:pPr>
              <w:pStyle w:val="TableParagraph"/>
              <w:ind w:left="188" w:right="173"/>
              <w:jc w:val="center"/>
              <w:rPr>
                <w:sz w:val="18"/>
              </w:rPr>
            </w:pPr>
            <w:r>
              <w:rPr>
                <w:sz w:val="18"/>
                <w:lang w:val="sr-Cyrl-RS"/>
              </w:rPr>
              <w:t>17</w:t>
            </w:r>
            <w:r w:rsidR="003575BE">
              <w:rPr>
                <w:sz w:val="18"/>
              </w:rPr>
              <w:t>.0</w:t>
            </w:r>
            <w:r w:rsidR="002A1061">
              <w:rPr>
                <w:sz w:val="18"/>
              </w:rPr>
              <w:t>5</w:t>
            </w:r>
            <w:r w:rsidR="00D110B6">
              <w:rPr>
                <w:sz w:val="18"/>
              </w:rPr>
              <w:t>.202</w:t>
            </w:r>
            <w:r>
              <w:rPr>
                <w:sz w:val="18"/>
                <w:lang w:val="sr-Cyrl-RS"/>
              </w:rPr>
              <w:t>7</w:t>
            </w:r>
            <w:r w:rsidR="003575BE">
              <w:rPr>
                <w:sz w:val="18"/>
              </w:rPr>
              <w:t>.</w:t>
            </w:r>
          </w:p>
        </w:tc>
        <w:tc>
          <w:tcPr>
            <w:tcW w:w="1241" w:type="dxa"/>
          </w:tcPr>
          <w:p w14:paraId="7FCE3389" w14:textId="77777777" w:rsidR="00454813" w:rsidRDefault="00454813">
            <w:pPr>
              <w:pStyle w:val="TableParagraph"/>
              <w:spacing w:before="7"/>
            </w:pPr>
          </w:p>
          <w:p w14:paraId="249C1378" w14:textId="42F439D2" w:rsidR="00454813" w:rsidRDefault="003575BE">
            <w:pPr>
              <w:pStyle w:val="TableParagraph"/>
              <w:ind w:right="264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 w:rsidR="0014797A">
              <w:rPr>
                <w:sz w:val="18"/>
                <w:lang w:val="sr-Cyrl-RS"/>
              </w:rPr>
              <w:t>4</w:t>
            </w:r>
            <w:r>
              <w:rPr>
                <w:sz w:val="18"/>
              </w:rPr>
              <w:t>:00</w:t>
            </w:r>
          </w:p>
        </w:tc>
        <w:tc>
          <w:tcPr>
            <w:tcW w:w="1097" w:type="dxa"/>
          </w:tcPr>
          <w:p w14:paraId="12A3B073" w14:textId="77777777" w:rsidR="00454813" w:rsidRDefault="00454813">
            <w:pPr>
              <w:pStyle w:val="TableParagraph"/>
              <w:spacing w:before="7"/>
            </w:pPr>
          </w:p>
          <w:p w14:paraId="2CB4D4B1" w14:textId="77777777" w:rsidR="00454813" w:rsidRDefault="003575BE">
            <w:pPr>
              <w:pStyle w:val="TableParagraph"/>
              <w:ind w:left="637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454813" w14:paraId="484E483F" w14:textId="77777777">
        <w:trPr>
          <w:trHeight w:val="734"/>
        </w:trPr>
        <w:tc>
          <w:tcPr>
            <w:tcW w:w="586" w:type="dxa"/>
          </w:tcPr>
          <w:p w14:paraId="12618154" w14:textId="77777777" w:rsidR="00454813" w:rsidRDefault="00454813">
            <w:pPr>
              <w:pStyle w:val="TableParagraph"/>
              <w:spacing w:before="8"/>
              <w:rPr>
                <w:sz w:val="21"/>
              </w:rPr>
            </w:pPr>
          </w:p>
          <w:p w14:paraId="41AB3348" w14:textId="77777777" w:rsidR="00454813" w:rsidRDefault="003575BE">
            <w:pPr>
              <w:pStyle w:val="TableParagraph"/>
              <w:ind w:right="10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</w:p>
        </w:tc>
        <w:tc>
          <w:tcPr>
            <w:tcW w:w="3128" w:type="dxa"/>
          </w:tcPr>
          <w:p w14:paraId="5FDB1ABC" w14:textId="77777777" w:rsidR="00454813" w:rsidRDefault="00454813">
            <w:pPr>
              <w:pStyle w:val="TableParagraph"/>
              <w:spacing w:before="6"/>
              <w:rPr>
                <w:sz w:val="20"/>
              </w:rPr>
            </w:pPr>
          </w:p>
          <w:p w14:paraId="739D865F" w14:textId="77777777" w:rsidR="00454813" w:rsidRDefault="003575BE">
            <w:pPr>
              <w:pStyle w:val="TableParagraph"/>
              <w:ind w:left="325"/>
            </w:pPr>
            <w:r>
              <w:t>Приказ клиничких случајева</w:t>
            </w:r>
          </w:p>
        </w:tc>
        <w:tc>
          <w:tcPr>
            <w:tcW w:w="1442" w:type="dxa"/>
          </w:tcPr>
          <w:p w14:paraId="7D38CFD0" w14:textId="77777777" w:rsidR="00454813" w:rsidRDefault="003575BE">
            <w:pPr>
              <w:pStyle w:val="TableParagraph"/>
              <w:spacing w:before="16"/>
              <w:ind w:left="140" w:right="131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Завод за </w:t>
            </w:r>
            <w:r>
              <w:rPr>
                <w:w w:val="90"/>
                <w:sz w:val="20"/>
              </w:rPr>
              <w:t xml:space="preserve">стоматологију </w:t>
            </w:r>
            <w:r>
              <w:rPr>
                <w:sz w:val="20"/>
              </w:rPr>
              <w:t>ИАСС-а</w:t>
            </w:r>
          </w:p>
        </w:tc>
        <w:tc>
          <w:tcPr>
            <w:tcW w:w="1652" w:type="dxa"/>
          </w:tcPr>
          <w:p w14:paraId="07894E96" w14:textId="77777777" w:rsidR="00454813" w:rsidRDefault="003575BE">
            <w:pPr>
              <w:pStyle w:val="TableParagraph"/>
              <w:spacing w:before="19"/>
              <w:ind w:left="534" w:right="241"/>
              <w:jc w:val="center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  <w:tc>
          <w:tcPr>
            <w:tcW w:w="1266" w:type="dxa"/>
          </w:tcPr>
          <w:p w14:paraId="399872E3" w14:textId="77777777" w:rsidR="00454813" w:rsidRDefault="00454813">
            <w:pPr>
              <w:pStyle w:val="TableParagraph"/>
              <w:spacing w:before="7"/>
            </w:pPr>
          </w:p>
          <w:p w14:paraId="287C3041" w14:textId="077E2698" w:rsidR="00454813" w:rsidRDefault="00D110B6">
            <w:pPr>
              <w:pStyle w:val="TableParagraph"/>
              <w:ind w:left="188" w:right="173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  <w:r w:rsidR="00BE1401">
              <w:rPr>
                <w:sz w:val="18"/>
                <w:lang w:val="sr-Cyrl-RS"/>
              </w:rPr>
              <w:t>4</w:t>
            </w:r>
            <w:r>
              <w:rPr>
                <w:sz w:val="18"/>
              </w:rPr>
              <w:t>.05.202</w:t>
            </w:r>
            <w:r w:rsidR="00BE1401">
              <w:rPr>
                <w:sz w:val="18"/>
                <w:lang w:val="sr-Cyrl-RS"/>
              </w:rPr>
              <w:t>7</w:t>
            </w:r>
            <w:r w:rsidR="003575BE">
              <w:rPr>
                <w:sz w:val="18"/>
              </w:rPr>
              <w:t>.</w:t>
            </w:r>
          </w:p>
        </w:tc>
        <w:tc>
          <w:tcPr>
            <w:tcW w:w="1241" w:type="dxa"/>
          </w:tcPr>
          <w:p w14:paraId="3F53F386" w14:textId="77777777" w:rsidR="00454813" w:rsidRDefault="00454813">
            <w:pPr>
              <w:pStyle w:val="TableParagraph"/>
              <w:spacing w:before="7"/>
            </w:pPr>
          </w:p>
          <w:p w14:paraId="12B22137" w14:textId="7666A090" w:rsidR="00454813" w:rsidRDefault="003575BE">
            <w:pPr>
              <w:pStyle w:val="TableParagraph"/>
              <w:ind w:right="264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 w:rsidR="0014797A">
              <w:rPr>
                <w:sz w:val="18"/>
                <w:lang w:val="sr-Cyrl-RS"/>
              </w:rPr>
              <w:t>4</w:t>
            </w:r>
            <w:r>
              <w:rPr>
                <w:sz w:val="18"/>
              </w:rPr>
              <w:t>:00</w:t>
            </w:r>
          </w:p>
        </w:tc>
        <w:tc>
          <w:tcPr>
            <w:tcW w:w="1097" w:type="dxa"/>
          </w:tcPr>
          <w:p w14:paraId="56B10409" w14:textId="77777777" w:rsidR="00454813" w:rsidRDefault="00454813">
            <w:pPr>
              <w:pStyle w:val="TableParagraph"/>
              <w:spacing w:before="7"/>
            </w:pPr>
          </w:p>
          <w:p w14:paraId="5FF4AAEE" w14:textId="77777777" w:rsidR="00454813" w:rsidRDefault="003575BE">
            <w:pPr>
              <w:pStyle w:val="TableParagraph"/>
              <w:ind w:left="637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454813" w14:paraId="7AFD6E06" w14:textId="77777777">
        <w:trPr>
          <w:trHeight w:val="561"/>
        </w:trPr>
        <w:tc>
          <w:tcPr>
            <w:tcW w:w="586" w:type="dxa"/>
            <w:tcBorders>
              <w:bottom w:val="single" w:sz="6" w:space="0" w:color="000000"/>
            </w:tcBorders>
          </w:tcPr>
          <w:p w14:paraId="7E368647" w14:textId="77777777" w:rsidR="00454813" w:rsidRDefault="00454813">
            <w:pPr>
              <w:pStyle w:val="TableParagraph"/>
              <w:rPr>
                <w:sz w:val="20"/>
              </w:rPr>
            </w:pPr>
          </w:p>
        </w:tc>
        <w:tc>
          <w:tcPr>
            <w:tcW w:w="8729" w:type="dxa"/>
            <w:gridSpan w:val="5"/>
            <w:tcBorders>
              <w:bottom w:val="single" w:sz="6" w:space="0" w:color="000000"/>
            </w:tcBorders>
          </w:tcPr>
          <w:p w14:paraId="0CCA597E" w14:textId="77777777" w:rsidR="00454813" w:rsidRDefault="003575BE">
            <w:pPr>
              <w:pStyle w:val="TableParagraph"/>
              <w:spacing w:before="162"/>
              <w:ind w:left="3763" w:right="364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УКУПНО</w:t>
            </w:r>
          </w:p>
        </w:tc>
        <w:tc>
          <w:tcPr>
            <w:tcW w:w="1097" w:type="dxa"/>
            <w:tcBorders>
              <w:bottom w:val="single" w:sz="6" w:space="0" w:color="000000"/>
            </w:tcBorders>
          </w:tcPr>
          <w:p w14:paraId="49D7E873" w14:textId="77777777" w:rsidR="00454813" w:rsidRDefault="003575BE">
            <w:pPr>
              <w:pStyle w:val="TableParagraph"/>
              <w:spacing w:before="78"/>
              <w:ind w:left="248"/>
              <w:rPr>
                <w:b/>
                <w:sz w:val="40"/>
              </w:rPr>
            </w:pPr>
            <w:r>
              <w:rPr>
                <w:b/>
                <w:sz w:val="40"/>
              </w:rPr>
              <w:t>150</w:t>
            </w:r>
          </w:p>
        </w:tc>
      </w:tr>
    </w:tbl>
    <w:p w14:paraId="6772CBBF" w14:textId="77777777" w:rsidR="00454813" w:rsidRDefault="00454813">
      <w:pPr>
        <w:pStyle w:val="BodyText"/>
        <w:spacing w:before="10"/>
        <w:rPr>
          <w:sz w:val="14"/>
        </w:rPr>
      </w:pPr>
    </w:p>
    <w:p w14:paraId="39FF4A0F" w14:textId="77777777" w:rsidR="00B653B2" w:rsidRDefault="00B653B2">
      <w:pPr>
        <w:spacing w:before="85"/>
        <w:ind w:left="927" w:right="822"/>
        <w:jc w:val="center"/>
        <w:rPr>
          <w:b/>
          <w:sz w:val="36"/>
        </w:rPr>
      </w:pPr>
    </w:p>
    <w:p w14:paraId="11C8FBF7" w14:textId="77777777" w:rsidR="00B653B2" w:rsidRDefault="00B653B2">
      <w:pPr>
        <w:spacing w:before="85"/>
        <w:ind w:left="927" w:right="822"/>
        <w:jc w:val="center"/>
        <w:rPr>
          <w:b/>
          <w:sz w:val="36"/>
        </w:rPr>
      </w:pPr>
    </w:p>
    <w:p w14:paraId="6676F664" w14:textId="77777777" w:rsidR="00B653B2" w:rsidRDefault="00B653B2">
      <w:pPr>
        <w:spacing w:before="85"/>
        <w:ind w:left="927" w:right="822"/>
        <w:jc w:val="center"/>
        <w:rPr>
          <w:b/>
          <w:sz w:val="36"/>
        </w:rPr>
      </w:pPr>
    </w:p>
    <w:p w14:paraId="7CD734FD" w14:textId="77777777" w:rsidR="00B653B2" w:rsidRDefault="00B653B2">
      <w:pPr>
        <w:spacing w:before="85"/>
        <w:ind w:left="927" w:right="822"/>
        <w:jc w:val="center"/>
        <w:rPr>
          <w:b/>
          <w:sz w:val="36"/>
        </w:rPr>
      </w:pPr>
    </w:p>
    <w:p w14:paraId="6718C5DE" w14:textId="77777777" w:rsidR="00B653B2" w:rsidRDefault="00B653B2">
      <w:pPr>
        <w:spacing w:before="85"/>
        <w:ind w:left="927" w:right="822"/>
        <w:jc w:val="center"/>
        <w:rPr>
          <w:b/>
          <w:sz w:val="36"/>
        </w:rPr>
      </w:pPr>
    </w:p>
    <w:p w14:paraId="3C6BCE82" w14:textId="77777777" w:rsidR="00B653B2" w:rsidRDefault="00B653B2">
      <w:pPr>
        <w:spacing w:before="85"/>
        <w:ind w:left="927" w:right="822"/>
        <w:jc w:val="center"/>
        <w:rPr>
          <w:b/>
          <w:sz w:val="36"/>
        </w:rPr>
      </w:pPr>
    </w:p>
    <w:p w14:paraId="0EDE2A8B" w14:textId="77777777" w:rsidR="00B653B2" w:rsidRDefault="00B653B2">
      <w:pPr>
        <w:spacing w:before="85"/>
        <w:ind w:left="927" w:right="822"/>
        <w:jc w:val="center"/>
        <w:rPr>
          <w:b/>
          <w:sz w:val="36"/>
        </w:rPr>
      </w:pPr>
    </w:p>
    <w:p w14:paraId="7C12DDC0" w14:textId="77777777" w:rsidR="009514DA" w:rsidRDefault="009514DA">
      <w:pPr>
        <w:spacing w:before="85"/>
        <w:ind w:left="927" w:right="822"/>
        <w:jc w:val="center"/>
        <w:rPr>
          <w:b/>
          <w:sz w:val="36"/>
        </w:rPr>
      </w:pPr>
    </w:p>
    <w:p w14:paraId="7AD204FC" w14:textId="77777777" w:rsidR="009514DA" w:rsidRDefault="009514DA">
      <w:pPr>
        <w:spacing w:before="85"/>
        <w:ind w:left="927" w:right="822"/>
        <w:jc w:val="center"/>
        <w:rPr>
          <w:b/>
          <w:sz w:val="36"/>
        </w:rPr>
      </w:pPr>
    </w:p>
    <w:p w14:paraId="661629A9" w14:textId="77777777" w:rsidR="009514DA" w:rsidRDefault="009514DA">
      <w:pPr>
        <w:spacing w:before="85"/>
        <w:ind w:left="927" w:right="822"/>
        <w:jc w:val="center"/>
        <w:rPr>
          <w:b/>
          <w:sz w:val="36"/>
        </w:rPr>
      </w:pPr>
    </w:p>
    <w:p w14:paraId="7B492ACF" w14:textId="77777777" w:rsidR="009514DA" w:rsidRDefault="009514DA" w:rsidP="009514DA">
      <w:pPr>
        <w:spacing w:before="85"/>
        <w:ind w:left="927" w:right="822"/>
        <w:jc w:val="center"/>
        <w:rPr>
          <w:b/>
          <w:sz w:val="36"/>
        </w:rPr>
      </w:pPr>
      <w:r>
        <w:rPr>
          <w:b/>
          <w:sz w:val="36"/>
        </w:rPr>
        <w:lastRenderedPageBreak/>
        <w:t>Обавезни колоквијуми</w:t>
      </w:r>
    </w:p>
    <w:p w14:paraId="40FC2F0D" w14:textId="77777777" w:rsidR="00B653B2" w:rsidRDefault="00B653B2">
      <w:pPr>
        <w:spacing w:before="85"/>
        <w:ind w:left="927" w:right="822"/>
        <w:jc w:val="center"/>
        <w:rPr>
          <w:b/>
          <w:sz w:val="36"/>
        </w:rPr>
      </w:pPr>
    </w:p>
    <w:p w14:paraId="25A5D646" w14:textId="77777777" w:rsidR="00CD5144" w:rsidRDefault="00CD5144">
      <w:pPr>
        <w:spacing w:before="85"/>
        <w:ind w:left="927" w:right="822"/>
        <w:jc w:val="center"/>
        <w:rPr>
          <w:b/>
          <w:sz w:val="36"/>
        </w:rPr>
      </w:pPr>
    </w:p>
    <w:p w14:paraId="6619F905" w14:textId="77777777" w:rsidR="00B653B2" w:rsidRDefault="00B653B2">
      <w:pPr>
        <w:spacing w:before="85"/>
        <w:ind w:left="927" w:right="822"/>
        <w:jc w:val="center"/>
        <w:rPr>
          <w:b/>
          <w:sz w:val="36"/>
        </w:rPr>
      </w:pPr>
    </w:p>
    <w:tbl>
      <w:tblPr>
        <w:tblpPr w:leftFromText="180" w:rightFromText="180" w:vertAnchor="text" w:horzAnchor="page" w:tblpX="1061" w:tblpY="222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3"/>
        <w:gridCol w:w="4329"/>
        <w:gridCol w:w="2915"/>
        <w:gridCol w:w="2029"/>
      </w:tblGrid>
      <w:tr w:rsidR="00CD5144" w14:paraId="666DCA27" w14:textId="77777777" w:rsidTr="00CD5144">
        <w:trPr>
          <w:trHeight w:val="1763"/>
        </w:trPr>
        <w:tc>
          <w:tcPr>
            <w:tcW w:w="11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31A7F" w14:textId="77777777" w:rsidR="00CD5144" w:rsidRDefault="00CD5144" w:rsidP="00CD514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</w:p>
        </w:tc>
        <w:tc>
          <w:tcPr>
            <w:tcW w:w="4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C4046" w14:textId="77777777" w:rsidR="00CD5144" w:rsidRDefault="00CD5144" w:rsidP="00CD5144">
            <w:pPr>
              <w:pStyle w:val="TableParagraph"/>
              <w:spacing w:before="72" w:line="237" w:lineRule="auto"/>
              <w:ind w:left="756" w:right="438" w:firstLine="364"/>
              <w:rPr>
                <w:b/>
                <w:sz w:val="24"/>
              </w:rPr>
            </w:pPr>
            <w:r>
              <w:rPr>
                <w:b/>
                <w:sz w:val="24"/>
              </w:rPr>
              <w:t>Назив колоквијума</w:t>
            </w:r>
          </w:p>
        </w:tc>
        <w:tc>
          <w:tcPr>
            <w:tcW w:w="2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A7182" w14:textId="77777777" w:rsidR="00CD5144" w:rsidRDefault="00CD5144" w:rsidP="00CD5144">
            <w:pPr>
              <w:pStyle w:val="TableParagraph"/>
              <w:spacing w:before="205"/>
              <w:ind w:left="436" w:right="1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Датум</w:t>
            </w:r>
          </w:p>
        </w:tc>
        <w:tc>
          <w:tcPr>
            <w:tcW w:w="20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144EA" w14:textId="77777777" w:rsidR="00CD5144" w:rsidRDefault="00CD5144" w:rsidP="00CD5144">
            <w:pPr>
              <w:pStyle w:val="TableParagraph"/>
              <w:spacing w:before="205"/>
              <w:ind w:left="393" w:right="1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Време</w:t>
            </w:r>
          </w:p>
        </w:tc>
      </w:tr>
      <w:tr w:rsidR="00CD5144" w14:paraId="6FFCB7B2" w14:textId="77777777" w:rsidTr="00CD5144">
        <w:trPr>
          <w:trHeight w:val="2087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131D5" w14:textId="77777777" w:rsidR="00CD5144" w:rsidRDefault="00CD5144" w:rsidP="00CD5144">
            <w:pPr>
              <w:pStyle w:val="TableParagraph"/>
              <w:spacing w:line="270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16EED" w14:textId="77777777" w:rsidR="00CD5144" w:rsidRDefault="00CD5144" w:rsidP="00CD5144">
            <w:pPr>
              <w:pStyle w:val="TableParagraph"/>
              <w:spacing w:before="5" w:line="230" w:lineRule="auto"/>
              <w:ind w:left="517" w:right="218"/>
              <w:jc w:val="center"/>
              <w:rPr>
                <w:sz w:val="24"/>
              </w:rPr>
            </w:pPr>
            <w:r>
              <w:rPr>
                <w:sz w:val="24"/>
              </w:rPr>
              <w:t>Раст и развој краниофацијалног коплекса:</w:t>
            </w:r>
          </w:p>
          <w:p w14:paraId="73D95CED" w14:textId="77777777" w:rsidR="00CD5144" w:rsidRPr="00CD5144" w:rsidRDefault="00CD5144" w:rsidP="00CD5144">
            <w:pPr>
              <w:pStyle w:val="TableParagraph"/>
              <w:numPr>
                <w:ilvl w:val="0"/>
                <w:numId w:val="17"/>
              </w:numPr>
              <w:spacing w:before="5" w:line="230" w:lineRule="auto"/>
              <w:ind w:right="218"/>
              <w:jc w:val="center"/>
              <w:rPr>
                <w:sz w:val="24"/>
              </w:rPr>
            </w:pPr>
            <w:r>
              <w:rPr>
                <w:sz w:val="24"/>
              </w:rPr>
              <w:t>Тест</w:t>
            </w:r>
          </w:p>
          <w:p w14:paraId="74CEE06A" w14:textId="77777777" w:rsidR="00CD5144" w:rsidRDefault="00CD5144" w:rsidP="00CD5144">
            <w:pPr>
              <w:pStyle w:val="TableParagraph"/>
              <w:numPr>
                <w:ilvl w:val="0"/>
                <w:numId w:val="17"/>
              </w:numPr>
              <w:spacing w:before="5" w:line="230" w:lineRule="auto"/>
              <w:ind w:right="21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Практични део ( </w:t>
            </w:r>
            <w:r w:rsidR="009514DA">
              <w:rPr>
                <w:sz w:val="24"/>
              </w:rPr>
              <w:t>П</w:t>
            </w:r>
            <w:r>
              <w:rPr>
                <w:sz w:val="24"/>
              </w:rPr>
              <w:t>роцена стадијма раста и развоја и испитивање орофацијалних функција код пацијената)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42723" w14:textId="77777777" w:rsidR="00CD5144" w:rsidRDefault="00CD5144" w:rsidP="00CD5144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4BDE4175" w14:textId="5B537EE6" w:rsidR="00CD5144" w:rsidRDefault="00B94EDE" w:rsidP="00CD5144">
            <w:pPr>
              <w:pStyle w:val="TableParagraph"/>
              <w:ind w:left="441" w:right="13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6765B0">
              <w:rPr>
                <w:sz w:val="24"/>
                <w:lang w:val="sr-Cyrl-RS"/>
              </w:rPr>
              <w:t>7</w:t>
            </w:r>
            <w:r>
              <w:rPr>
                <w:sz w:val="24"/>
              </w:rPr>
              <w:t>.12.202</w:t>
            </w:r>
            <w:r w:rsidR="006765B0">
              <w:rPr>
                <w:sz w:val="24"/>
                <w:lang w:val="sr-Cyrl-RS"/>
              </w:rPr>
              <w:t>6</w:t>
            </w:r>
            <w:r w:rsidR="00CD5144">
              <w:rPr>
                <w:sz w:val="24"/>
              </w:rPr>
              <w:t>.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1F3E1" w14:textId="77777777" w:rsidR="00CD5144" w:rsidRDefault="00CD5144" w:rsidP="00CD5144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1C75D86E" w14:textId="77777777" w:rsidR="00CD5144" w:rsidRDefault="00B94EDE" w:rsidP="00CD5144">
            <w:pPr>
              <w:pStyle w:val="TableParagraph"/>
              <w:ind w:left="393" w:right="113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  <w:r w:rsidR="00CD5144">
              <w:rPr>
                <w:sz w:val="24"/>
              </w:rPr>
              <w:t>:00</w:t>
            </w:r>
          </w:p>
        </w:tc>
      </w:tr>
      <w:tr w:rsidR="00CD5144" w14:paraId="4CBA4DB1" w14:textId="77777777" w:rsidTr="00CD5144">
        <w:trPr>
          <w:trHeight w:val="2100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0094C" w14:textId="77777777" w:rsidR="00CD5144" w:rsidRDefault="00CD5144" w:rsidP="00CD5144">
            <w:pPr>
              <w:pStyle w:val="TableParagraph"/>
              <w:spacing w:before="2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17629" w14:textId="77777777" w:rsidR="00CD5144" w:rsidRPr="009514DA" w:rsidRDefault="00CD5144" w:rsidP="00CD5144">
            <w:pPr>
              <w:pStyle w:val="TableParagraph"/>
              <w:spacing w:before="7" w:line="232" w:lineRule="auto"/>
              <w:ind w:left="751" w:right="452" w:hanging="3"/>
              <w:jc w:val="center"/>
              <w:rPr>
                <w:sz w:val="24"/>
              </w:rPr>
            </w:pPr>
            <w:r>
              <w:rPr>
                <w:sz w:val="24"/>
              </w:rPr>
              <w:t>Етиологија ортодонтских аномалија</w:t>
            </w:r>
            <w:r w:rsidR="009514DA">
              <w:rPr>
                <w:sz w:val="24"/>
              </w:rPr>
              <w:t>:</w:t>
            </w:r>
          </w:p>
          <w:p w14:paraId="75EEDCA8" w14:textId="77777777" w:rsidR="00CD5144" w:rsidRDefault="00CD5144" w:rsidP="00CD5144">
            <w:pPr>
              <w:pStyle w:val="TableParagraph"/>
              <w:numPr>
                <w:ilvl w:val="0"/>
                <w:numId w:val="18"/>
              </w:numPr>
              <w:spacing w:before="7" w:line="232" w:lineRule="auto"/>
              <w:ind w:right="452"/>
              <w:jc w:val="center"/>
              <w:rPr>
                <w:sz w:val="24"/>
              </w:rPr>
            </w:pPr>
            <w:r>
              <w:rPr>
                <w:sz w:val="24"/>
              </w:rPr>
              <w:t>Тест</w:t>
            </w:r>
          </w:p>
          <w:p w14:paraId="67940A19" w14:textId="77777777" w:rsidR="00CD5144" w:rsidRPr="00CD5144" w:rsidRDefault="00CD5144" w:rsidP="00CD5144">
            <w:pPr>
              <w:pStyle w:val="TableParagraph"/>
              <w:numPr>
                <w:ilvl w:val="0"/>
                <w:numId w:val="18"/>
              </w:numPr>
              <w:spacing w:before="7" w:line="232" w:lineRule="auto"/>
              <w:ind w:right="45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Практични део ( </w:t>
            </w:r>
            <w:r w:rsidR="009514DA">
              <w:rPr>
                <w:sz w:val="24"/>
              </w:rPr>
              <w:t>О</w:t>
            </w:r>
            <w:r>
              <w:rPr>
                <w:sz w:val="24"/>
              </w:rPr>
              <w:t xml:space="preserve">дређвање </w:t>
            </w:r>
            <w:r w:rsidR="009514DA">
              <w:rPr>
                <w:sz w:val="24"/>
              </w:rPr>
              <w:t>врсте малоклузија, интаорални и екстраорални налаз пацијената)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43EAB" w14:textId="77777777" w:rsidR="00CD5144" w:rsidRDefault="00CD5144" w:rsidP="00CD5144">
            <w:pPr>
              <w:pStyle w:val="TableParagraph"/>
              <w:rPr>
                <w:b/>
                <w:sz w:val="24"/>
              </w:rPr>
            </w:pPr>
          </w:p>
          <w:p w14:paraId="7BF4FAF0" w14:textId="3C01522D" w:rsidR="00CD5144" w:rsidRPr="00B94EDE" w:rsidRDefault="00B94EDE" w:rsidP="00CD5144">
            <w:pPr>
              <w:pStyle w:val="TableParagraph"/>
              <w:ind w:left="439" w:right="13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6765B0">
              <w:rPr>
                <w:sz w:val="24"/>
                <w:lang w:val="sr-Cyrl-RS"/>
              </w:rPr>
              <w:t>5</w:t>
            </w:r>
            <w:r>
              <w:rPr>
                <w:sz w:val="24"/>
              </w:rPr>
              <w:t>.02.202</w:t>
            </w:r>
            <w:r w:rsidR="006765B0">
              <w:rPr>
                <w:sz w:val="24"/>
                <w:lang w:val="sr-Cyrl-RS"/>
              </w:rPr>
              <w:t>7</w:t>
            </w:r>
            <w:r>
              <w:rPr>
                <w:sz w:val="24"/>
              </w:rPr>
              <w:t>.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BBAB5" w14:textId="77777777" w:rsidR="00CD5144" w:rsidRDefault="00CD5144" w:rsidP="00CD5144">
            <w:pPr>
              <w:pStyle w:val="TableParagraph"/>
              <w:rPr>
                <w:b/>
                <w:sz w:val="24"/>
              </w:rPr>
            </w:pPr>
          </w:p>
          <w:p w14:paraId="74466C6B" w14:textId="77777777" w:rsidR="00CD5144" w:rsidRDefault="00B94EDE" w:rsidP="00CD5144">
            <w:pPr>
              <w:pStyle w:val="TableParagraph"/>
              <w:ind w:left="393" w:right="113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  <w:r w:rsidR="00CD5144">
              <w:rPr>
                <w:sz w:val="24"/>
              </w:rPr>
              <w:t>:00</w:t>
            </w:r>
          </w:p>
        </w:tc>
      </w:tr>
      <w:tr w:rsidR="00CD5144" w14:paraId="3DCCFF9D" w14:textId="77777777" w:rsidTr="00CD5144">
        <w:trPr>
          <w:trHeight w:val="2095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35B17" w14:textId="77777777" w:rsidR="00CD5144" w:rsidRDefault="00CD5144" w:rsidP="00CD5144">
            <w:pPr>
              <w:pStyle w:val="TableParagraph"/>
              <w:spacing w:line="270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A4864" w14:textId="77777777" w:rsidR="00CD5144" w:rsidRDefault="00CD5144" w:rsidP="00CD5144">
            <w:pPr>
              <w:pStyle w:val="TableParagraph"/>
              <w:spacing w:line="270" w:lineRule="exact"/>
              <w:ind w:left="508" w:right="218"/>
              <w:jc w:val="center"/>
              <w:rPr>
                <w:sz w:val="24"/>
              </w:rPr>
            </w:pPr>
            <w:r>
              <w:rPr>
                <w:sz w:val="24"/>
              </w:rPr>
              <w:t>Дијагностика</w:t>
            </w:r>
          </w:p>
          <w:p w14:paraId="5E87DF4C" w14:textId="77777777" w:rsidR="00CD5144" w:rsidRPr="009514DA" w:rsidRDefault="00CD5144" w:rsidP="00CD5144">
            <w:pPr>
              <w:pStyle w:val="TableParagraph"/>
              <w:spacing w:before="9" w:line="274" w:lineRule="exact"/>
              <w:ind w:left="515" w:right="218"/>
              <w:jc w:val="center"/>
              <w:rPr>
                <w:sz w:val="24"/>
              </w:rPr>
            </w:pPr>
            <w:r>
              <w:rPr>
                <w:sz w:val="24"/>
              </w:rPr>
              <w:t>дентофацијалних аномалија</w:t>
            </w:r>
            <w:r w:rsidR="009514DA">
              <w:rPr>
                <w:sz w:val="24"/>
              </w:rPr>
              <w:t>:</w:t>
            </w:r>
          </w:p>
          <w:p w14:paraId="1D8E3E94" w14:textId="77777777" w:rsidR="009514DA" w:rsidRDefault="009514DA" w:rsidP="009514DA">
            <w:pPr>
              <w:pStyle w:val="TableParagraph"/>
              <w:numPr>
                <w:ilvl w:val="0"/>
                <w:numId w:val="19"/>
              </w:numPr>
              <w:spacing w:before="9" w:line="274" w:lineRule="exact"/>
              <w:ind w:right="218"/>
              <w:jc w:val="center"/>
              <w:rPr>
                <w:sz w:val="24"/>
              </w:rPr>
            </w:pPr>
            <w:r>
              <w:rPr>
                <w:sz w:val="24"/>
              </w:rPr>
              <w:t>Тест</w:t>
            </w:r>
          </w:p>
          <w:p w14:paraId="750370AE" w14:textId="77777777" w:rsidR="009514DA" w:rsidRPr="009514DA" w:rsidRDefault="009514DA" w:rsidP="009514DA">
            <w:pPr>
              <w:pStyle w:val="TableParagraph"/>
              <w:numPr>
                <w:ilvl w:val="0"/>
                <w:numId w:val="19"/>
              </w:numPr>
              <w:spacing w:before="9" w:line="274" w:lineRule="exact"/>
              <w:ind w:right="218"/>
              <w:jc w:val="center"/>
              <w:rPr>
                <w:sz w:val="24"/>
              </w:rPr>
            </w:pPr>
            <w:r>
              <w:rPr>
                <w:sz w:val="24"/>
              </w:rPr>
              <w:t>Практични део ( Анализа студијског модела и рендгенских снимака)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6B6E7" w14:textId="77777777" w:rsidR="00CD5144" w:rsidRDefault="00CD5144" w:rsidP="00CD5144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3CA380C7" w14:textId="2D7C76C7" w:rsidR="00CD5144" w:rsidRDefault="00B94EDE" w:rsidP="00CD5144">
            <w:pPr>
              <w:pStyle w:val="TableParagraph"/>
              <w:ind w:left="441" w:right="13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 w:rsidR="006765B0">
              <w:rPr>
                <w:sz w:val="24"/>
                <w:lang w:val="sr-Cyrl-RS"/>
              </w:rPr>
              <w:t>8</w:t>
            </w:r>
            <w:r>
              <w:rPr>
                <w:sz w:val="24"/>
              </w:rPr>
              <w:t>.04.202</w:t>
            </w:r>
            <w:r w:rsidR="006765B0">
              <w:rPr>
                <w:sz w:val="24"/>
                <w:lang w:val="sr-Cyrl-RS"/>
              </w:rPr>
              <w:t>7</w:t>
            </w:r>
            <w:r w:rsidR="00CD5144">
              <w:rPr>
                <w:sz w:val="24"/>
              </w:rPr>
              <w:t>.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0295C" w14:textId="77777777" w:rsidR="00CD5144" w:rsidRDefault="00CD5144" w:rsidP="00CD5144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208F8AD0" w14:textId="77777777" w:rsidR="00CD5144" w:rsidRDefault="00B94EDE" w:rsidP="00CD5144">
            <w:pPr>
              <w:pStyle w:val="TableParagraph"/>
              <w:ind w:left="393" w:right="113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  <w:r w:rsidR="00CD5144">
              <w:rPr>
                <w:sz w:val="24"/>
              </w:rPr>
              <w:t>:00</w:t>
            </w:r>
          </w:p>
        </w:tc>
      </w:tr>
      <w:tr w:rsidR="00CD5144" w14:paraId="36035CBE" w14:textId="77777777" w:rsidTr="00CD5144">
        <w:trPr>
          <w:trHeight w:val="2087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710C2" w14:textId="77777777" w:rsidR="00CD5144" w:rsidRDefault="00CD5144" w:rsidP="00CD5144">
            <w:pPr>
              <w:pStyle w:val="TableParagraph"/>
              <w:spacing w:line="270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AE3CD" w14:textId="77777777" w:rsidR="00CD5144" w:rsidRPr="009514DA" w:rsidRDefault="00CD5144" w:rsidP="00CD5144">
            <w:pPr>
              <w:pStyle w:val="TableParagraph"/>
              <w:spacing w:before="5" w:line="230" w:lineRule="auto"/>
              <w:ind w:left="570" w:right="273" w:firstLine="3"/>
              <w:jc w:val="center"/>
              <w:rPr>
                <w:sz w:val="24"/>
              </w:rPr>
            </w:pPr>
            <w:r>
              <w:rPr>
                <w:sz w:val="24"/>
              </w:rPr>
              <w:t>Терапија дентофацијалних аномалија</w:t>
            </w:r>
            <w:r w:rsidR="009514DA">
              <w:rPr>
                <w:sz w:val="24"/>
              </w:rPr>
              <w:t>:</w:t>
            </w:r>
          </w:p>
          <w:p w14:paraId="48921D18" w14:textId="77777777" w:rsidR="009514DA" w:rsidRDefault="009514DA" w:rsidP="009514DA">
            <w:pPr>
              <w:pStyle w:val="TableParagraph"/>
              <w:numPr>
                <w:ilvl w:val="0"/>
                <w:numId w:val="20"/>
              </w:numPr>
              <w:spacing w:before="5" w:line="230" w:lineRule="auto"/>
              <w:ind w:right="273"/>
              <w:jc w:val="center"/>
              <w:rPr>
                <w:sz w:val="24"/>
              </w:rPr>
            </w:pPr>
            <w:r>
              <w:rPr>
                <w:sz w:val="24"/>
              </w:rPr>
              <w:t>Тест</w:t>
            </w:r>
          </w:p>
          <w:p w14:paraId="2872F1AB" w14:textId="77777777" w:rsidR="009514DA" w:rsidRPr="009514DA" w:rsidRDefault="009514DA" w:rsidP="009514DA">
            <w:pPr>
              <w:pStyle w:val="TableParagraph"/>
              <w:numPr>
                <w:ilvl w:val="0"/>
                <w:numId w:val="20"/>
              </w:numPr>
              <w:spacing w:before="5" w:line="230" w:lineRule="auto"/>
              <w:ind w:right="273"/>
              <w:jc w:val="center"/>
              <w:rPr>
                <w:sz w:val="24"/>
              </w:rPr>
            </w:pPr>
            <w:r>
              <w:rPr>
                <w:sz w:val="24"/>
              </w:rPr>
              <w:t>Практични део ( Диференцијална дијагноза и терапијске алтернативе код ортодонтских пацијената)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DFFB1" w14:textId="77777777" w:rsidR="00CD5144" w:rsidRDefault="00CD5144" w:rsidP="00CD5144">
            <w:pPr>
              <w:pStyle w:val="TableParagraph"/>
              <w:spacing w:before="6"/>
              <w:rPr>
                <w:b/>
                <w:sz w:val="23"/>
              </w:rPr>
            </w:pPr>
          </w:p>
          <w:p w14:paraId="1A370996" w14:textId="3A00C5B4" w:rsidR="00CD5144" w:rsidRDefault="00536A6C" w:rsidP="00CD5144">
            <w:pPr>
              <w:pStyle w:val="TableParagraph"/>
              <w:spacing w:before="1"/>
              <w:ind w:left="441" w:right="13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6765B0">
              <w:rPr>
                <w:sz w:val="24"/>
                <w:lang w:val="sr-Cyrl-RS"/>
              </w:rPr>
              <w:t>4</w:t>
            </w:r>
            <w:r>
              <w:rPr>
                <w:sz w:val="24"/>
              </w:rPr>
              <w:t>.05.202</w:t>
            </w:r>
            <w:r w:rsidR="006765B0">
              <w:rPr>
                <w:sz w:val="24"/>
                <w:lang w:val="sr-Cyrl-RS"/>
              </w:rPr>
              <w:t>7</w:t>
            </w:r>
            <w:r w:rsidR="00CD5144">
              <w:rPr>
                <w:sz w:val="24"/>
              </w:rPr>
              <w:t>.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782A1" w14:textId="77777777" w:rsidR="00CD5144" w:rsidRDefault="00CD5144" w:rsidP="00CD5144">
            <w:pPr>
              <w:pStyle w:val="TableParagraph"/>
              <w:spacing w:before="6"/>
              <w:rPr>
                <w:b/>
                <w:sz w:val="23"/>
              </w:rPr>
            </w:pPr>
          </w:p>
          <w:p w14:paraId="1FDB2ABD" w14:textId="77777777" w:rsidR="00CD5144" w:rsidRDefault="00536A6C" w:rsidP="00CD5144">
            <w:pPr>
              <w:pStyle w:val="TableParagraph"/>
              <w:spacing w:before="1"/>
              <w:ind w:left="393" w:right="113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  <w:r w:rsidR="00CD5144">
              <w:rPr>
                <w:sz w:val="24"/>
              </w:rPr>
              <w:t>:00</w:t>
            </w:r>
          </w:p>
        </w:tc>
      </w:tr>
      <w:tr w:rsidR="00CD5144" w14:paraId="216AC74A" w14:textId="77777777" w:rsidTr="00CD5144">
        <w:trPr>
          <w:trHeight w:val="994"/>
        </w:trPr>
        <w:tc>
          <w:tcPr>
            <w:tcW w:w="103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9B4D3" w14:textId="77777777" w:rsidR="00CD5144" w:rsidRDefault="00CD5144" w:rsidP="00CD5144">
            <w:pPr>
              <w:pStyle w:val="TableParagraph"/>
              <w:spacing w:line="270" w:lineRule="exact"/>
              <w:ind w:left="1256" w:right="967"/>
              <w:jc w:val="center"/>
              <w:rPr>
                <w:sz w:val="24"/>
              </w:rPr>
            </w:pPr>
            <w:r>
              <w:rPr>
                <w:sz w:val="24"/>
              </w:rPr>
              <w:t>Сала 2,Завода за стоматологију ФМН-а</w:t>
            </w:r>
          </w:p>
        </w:tc>
      </w:tr>
    </w:tbl>
    <w:p w14:paraId="186C240C" w14:textId="77777777" w:rsidR="00454813" w:rsidRDefault="00454813">
      <w:pPr>
        <w:pStyle w:val="BodyText"/>
        <w:rPr>
          <w:b/>
          <w:sz w:val="22"/>
        </w:rPr>
      </w:pPr>
    </w:p>
    <w:p w14:paraId="07AFA2C0" w14:textId="77777777" w:rsidR="00454813" w:rsidRDefault="00454813">
      <w:pPr>
        <w:spacing w:line="270" w:lineRule="exact"/>
        <w:jc w:val="center"/>
        <w:rPr>
          <w:sz w:val="24"/>
        </w:rPr>
        <w:sectPr w:rsidR="00454813" w:rsidSect="009C3995">
          <w:pgSz w:w="11920" w:h="16870"/>
          <w:pgMar w:top="860" w:right="80" w:bottom="0" w:left="220" w:header="720" w:footer="720" w:gutter="0"/>
          <w:cols w:space="720"/>
        </w:sectPr>
      </w:pPr>
    </w:p>
    <w:p w14:paraId="780350AD" w14:textId="77777777" w:rsidR="00454813" w:rsidRDefault="00454813">
      <w:pPr>
        <w:pStyle w:val="BodyText"/>
        <w:spacing w:before="10"/>
        <w:rPr>
          <w:b/>
          <w:sz w:val="16"/>
        </w:rPr>
      </w:pPr>
    </w:p>
    <w:p w14:paraId="323AEE24" w14:textId="77777777" w:rsidR="00454813" w:rsidRDefault="003575BE">
      <w:pPr>
        <w:spacing w:before="85"/>
        <w:ind w:left="1314" w:right="822"/>
        <w:jc w:val="center"/>
        <w:rPr>
          <w:b/>
          <w:sz w:val="36"/>
        </w:rPr>
      </w:pPr>
      <w:r>
        <w:rPr>
          <w:b/>
          <w:sz w:val="36"/>
        </w:rPr>
        <w:t>Обавезни семинарски радови</w:t>
      </w:r>
    </w:p>
    <w:p w14:paraId="19CEA722" w14:textId="77777777" w:rsidR="00454813" w:rsidRDefault="00454813">
      <w:pPr>
        <w:pStyle w:val="BodyText"/>
        <w:rPr>
          <w:b/>
          <w:sz w:val="20"/>
        </w:rPr>
      </w:pPr>
    </w:p>
    <w:p w14:paraId="27EE84D7" w14:textId="77777777" w:rsidR="00454813" w:rsidRDefault="00454813">
      <w:pPr>
        <w:pStyle w:val="BodyText"/>
        <w:spacing w:before="3"/>
        <w:rPr>
          <w:b/>
        </w:rPr>
      </w:pPr>
    </w:p>
    <w:tbl>
      <w:tblPr>
        <w:tblW w:w="0" w:type="auto"/>
        <w:tblInd w:w="23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8"/>
        <w:gridCol w:w="3750"/>
        <w:gridCol w:w="2228"/>
      </w:tblGrid>
      <w:tr w:rsidR="00454813" w14:paraId="27CFEFC8" w14:textId="77777777">
        <w:trPr>
          <w:trHeight w:val="641"/>
        </w:trPr>
        <w:tc>
          <w:tcPr>
            <w:tcW w:w="1128" w:type="dxa"/>
          </w:tcPr>
          <w:p w14:paraId="046AFC82" w14:textId="77777777" w:rsidR="00454813" w:rsidRDefault="003575BE">
            <w:pPr>
              <w:pStyle w:val="TableParagraph"/>
              <w:spacing w:line="317" w:lineRule="exact"/>
              <w:ind w:left="403" w:right="100"/>
              <w:jc w:val="center"/>
              <w:rPr>
                <w:b/>
                <w:sz w:val="28"/>
              </w:rPr>
            </w:pPr>
            <w:r>
              <w:rPr>
                <w:b/>
                <w:sz w:val="28"/>
                <w:u w:val="thick"/>
              </w:rPr>
              <w:t>Број</w:t>
            </w:r>
          </w:p>
        </w:tc>
        <w:tc>
          <w:tcPr>
            <w:tcW w:w="3750" w:type="dxa"/>
          </w:tcPr>
          <w:p w14:paraId="1765B6E2" w14:textId="77777777" w:rsidR="00454813" w:rsidRDefault="003575BE">
            <w:pPr>
              <w:pStyle w:val="TableParagraph"/>
              <w:spacing w:line="317" w:lineRule="exact"/>
              <w:ind w:left="787"/>
              <w:rPr>
                <w:b/>
                <w:sz w:val="28"/>
              </w:rPr>
            </w:pPr>
            <w:r>
              <w:rPr>
                <w:b/>
                <w:sz w:val="28"/>
                <w:u w:val="thick"/>
              </w:rPr>
              <w:t>Назив семинарског</w:t>
            </w:r>
          </w:p>
        </w:tc>
        <w:tc>
          <w:tcPr>
            <w:tcW w:w="2228" w:type="dxa"/>
          </w:tcPr>
          <w:p w14:paraId="3425C3A9" w14:textId="77777777" w:rsidR="00454813" w:rsidRDefault="003575BE">
            <w:pPr>
              <w:pStyle w:val="TableParagraph"/>
              <w:spacing w:line="317" w:lineRule="exact"/>
              <w:ind w:left="556"/>
              <w:rPr>
                <w:b/>
                <w:sz w:val="28"/>
              </w:rPr>
            </w:pPr>
            <w:r>
              <w:rPr>
                <w:b/>
                <w:sz w:val="28"/>
                <w:u w:val="thick"/>
              </w:rPr>
              <w:t>Наставник</w:t>
            </w:r>
          </w:p>
        </w:tc>
      </w:tr>
      <w:tr w:rsidR="00454813" w14:paraId="06D63BF3" w14:textId="77777777">
        <w:trPr>
          <w:trHeight w:val="489"/>
        </w:trPr>
        <w:tc>
          <w:tcPr>
            <w:tcW w:w="1128" w:type="dxa"/>
          </w:tcPr>
          <w:p w14:paraId="6F2E86C6" w14:textId="77777777" w:rsidR="00454813" w:rsidRDefault="003575BE">
            <w:pPr>
              <w:pStyle w:val="TableParagraph"/>
              <w:spacing w:line="271" w:lineRule="exact"/>
              <w:ind w:left="400" w:right="1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3750" w:type="dxa"/>
          </w:tcPr>
          <w:p w14:paraId="66F53FD5" w14:textId="77777777" w:rsidR="00454813" w:rsidRDefault="003575BE">
            <w:pPr>
              <w:pStyle w:val="TableParagraph"/>
              <w:spacing w:before="102"/>
              <w:ind w:right="147"/>
              <w:jc w:val="right"/>
              <w:rPr>
                <w:sz w:val="24"/>
              </w:rPr>
            </w:pPr>
            <w:r>
              <w:rPr>
                <w:sz w:val="24"/>
              </w:rPr>
              <w:t>Функције орофацијалне регије</w:t>
            </w:r>
          </w:p>
        </w:tc>
        <w:tc>
          <w:tcPr>
            <w:tcW w:w="2228" w:type="dxa"/>
          </w:tcPr>
          <w:p w14:paraId="699EA96A" w14:textId="77777777" w:rsidR="00454813" w:rsidRDefault="003575BE">
            <w:pPr>
              <w:pStyle w:val="TableParagraph"/>
              <w:ind w:left="956" w:right="162" w:hanging="480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</w:tr>
      <w:tr w:rsidR="00744691" w14:paraId="3D3AFF5A" w14:textId="77777777">
        <w:trPr>
          <w:trHeight w:val="551"/>
        </w:trPr>
        <w:tc>
          <w:tcPr>
            <w:tcW w:w="1128" w:type="dxa"/>
          </w:tcPr>
          <w:p w14:paraId="63C69717" w14:textId="77777777" w:rsidR="00744691" w:rsidRDefault="00744691">
            <w:pPr>
              <w:pStyle w:val="TableParagraph"/>
              <w:spacing w:line="270" w:lineRule="exact"/>
              <w:ind w:left="400" w:right="1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3750" w:type="dxa"/>
          </w:tcPr>
          <w:p w14:paraId="549F47F0" w14:textId="77777777" w:rsidR="00744691" w:rsidRDefault="00744691" w:rsidP="006F5B47">
            <w:pPr>
              <w:pStyle w:val="TableParagraph"/>
              <w:spacing w:before="6" w:line="228" w:lineRule="auto"/>
              <w:ind w:left="1334" w:right="138" w:hanging="884"/>
              <w:rPr>
                <w:sz w:val="24"/>
              </w:rPr>
            </w:pPr>
            <w:r>
              <w:rPr>
                <w:sz w:val="24"/>
              </w:rPr>
              <w:t>Анализа коштаног профила на телерендгену</w:t>
            </w:r>
          </w:p>
        </w:tc>
        <w:tc>
          <w:tcPr>
            <w:tcW w:w="2228" w:type="dxa"/>
          </w:tcPr>
          <w:p w14:paraId="7D97A251" w14:textId="77777777" w:rsidR="00744691" w:rsidRDefault="00744691">
            <w:pPr>
              <w:pStyle w:val="TableParagraph"/>
              <w:ind w:left="956" w:right="162" w:hanging="480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</w:tr>
      <w:tr w:rsidR="00744691" w14:paraId="15352009" w14:textId="77777777">
        <w:trPr>
          <w:trHeight w:val="551"/>
        </w:trPr>
        <w:tc>
          <w:tcPr>
            <w:tcW w:w="1128" w:type="dxa"/>
          </w:tcPr>
          <w:p w14:paraId="1B62F857" w14:textId="77777777" w:rsidR="00744691" w:rsidRDefault="00744691">
            <w:pPr>
              <w:pStyle w:val="TableParagraph"/>
              <w:spacing w:line="271" w:lineRule="exact"/>
              <w:ind w:left="400" w:right="1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</w:p>
        </w:tc>
        <w:tc>
          <w:tcPr>
            <w:tcW w:w="3750" w:type="dxa"/>
          </w:tcPr>
          <w:p w14:paraId="3EDDD083" w14:textId="77777777" w:rsidR="00744691" w:rsidRDefault="00744691" w:rsidP="006F5B47">
            <w:pPr>
              <w:pStyle w:val="TableParagraph"/>
              <w:spacing w:before="5" w:line="228" w:lineRule="auto"/>
              <w:ind w:left="1186" w:right="122" w:hanging="750"/>
              <w:rPr>
                <w:sz w:val="24"/>
              </w:rPr>
            </w:pPr>
            <w:r>
              <w:rPr>
                <w:sz w:val="24"/>
              </w:rPr>
              <w:t>Анализа мекоткивног профила на телерендгену</w:t>
            </w:r>
          </w:p>
        </w:tc>
        <w:tc>
          <w:tcPr>
            <w:tcW w:w="2228" w:type="dxa"/>
          </w:tcPr>
          <w:p w14:paraId="5E950030" w14:textId="77777777" w:rsidR="00744691" w:rsidRDefault="00744691">
            <w:pPr>
              <w:pStyle w:val="TableParagraph"/>
              <w:ind w:left="956" w:right="162" w:hanging="480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</w:tr>
      <w:tr w:rsidR="00454813" w14:paraId="28951DE0" w14:textId="77777777">
        <w:trPr>
          <w:trHeight w:val="551"/>
        </w:trPr>
        <w:tc>
          <w:tcPr>
            <w:tcW w:w="1128" w:type="dxa"/>
          </w:tcPr>
          <w:p w14:paraId="321AB0A5" w14:textId="77777777" w:rsidR="00454813" w:rsidRDefault="003575BE">
            <w:pPr>
              <w:pStyle w:val="TableParagraph"/>
              <w:spacing w:line="270" w:lineRule="exact"/>
              <w:ind w:left="400" w:right="1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</w:p>
        </w:tc>
        <w:tc>
          <w:tcPr>
            <w:tcW w:w="3750" w:type="dxa"/>
          </w:tcPr>
          <w:p w14:paraId="44F76655" w14:textId="77777777" w:rsidR="00454813" w:rsidRPr="00744691" w:rsidRDefault="00744691">
            <w:pPr>
              <w:pStyle w:val="TableParagraph"/>
              <w:spacing w:line="268" w:lineRule="exact"/>
              <w:ind w:left="438" w:right="78"/>
              <w:jc w:val="center"/>
              <w:rPr>
                <w:sz w:val="24"/>
              </w:rPr>
            </w:pPr>
            <w:r>
              <w:rPr>
                <w:sz w:val="24"/>
              </w:rPr>
              <w:t>Анализа студијских модела</w:t>
            </w:r>
          </w:p>
        </w:tc>
        <w:tc>
          <w:tcPr>
            <w:tcW w:w="2228" w:type="dxa"/>
          </w:tcPr>
          <w:p w14:paraId="621DB427" w14:textId="77777777" w:rsidR="00454813" w:rsidRDefault="003575BE">
            <w:pPr>
              <w:pStyle w:val="TableParagraph"/>
              <w:ind w:left="956" w:right="162" w:hanging="480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</w:tr>
      <w:tr w:rsidR="00454813" w14:paraId="672429E4" w14:textId="77777777">
        <w:trPr>
          <w:trHeight w:val="551"/>
        </w:trPr>
        <w:tc>
          <w:tcPr>
            <w:tcW w:w="1128" w:type="dxa"/>
          </w:tcPr>
          <w:p w14:paraId="7BA7EED1" w14:textId="77777777" w:rsidR="00454813" w:rsidRDefault="003575BE">
            <w:pPr>
              <w:pStyle w:val="TableParagraph"/>
              <w:spacing w:line="271" w:lineRule="exact"/>
              <w:ind w:left="400" w:right="1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</w:p>
        </w:tc>
        <w:tc>
          <w:tcPr>
            <w:tcW w:w="3750" w:type="dxa"/>
          </w:tcPr>
          <w:p w14:paraId="7481BCF6" w14:textId="77777777" w:rsidR="00454813" w:rsidRPr="00744691" w:rsidRDefault="00744691">
            <w:pPr>
              <w:pStyle w:val="TableParagraph"/>
              <w:spacing w:before="6" w:line="228" w:lineRule="auto"/>
              <w:ind w:left="553" w:right="239" w:firstLine="291"/>
              <w:rPr>
                <w:sz w:val="24"/>
              </w:rPr>
            </w:pPr>
            <w:r>
              <w:rPr>
                <w:sz w:val="24"/>
              </w:rPr>
              <w:t>Анализа RTG снимака у ортотодонцији</w:t>
            </w:r>
          </w:p>
        </w:tc>
        <w:tc>
          <w:tcPr>
            <w:tcW w:w="2228" w:type="dxa"/>
          </w:tcPr>
          <w:p w14:paraId="303B1F15" w14:textId="77777777" w:rsidR="00454813" w:rsidRDefault="003575BE">
            <w:pPr>
              <w:pStyle w:val="TableParagraph"/>
              <w:ind w:left="956" w:right="162" w:hanging="480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</w:tr>
      <w:tr w:rsidR="00744691" w14:paraId="389BC982" w14:textId="77777777">
        <w:trPr>
          <w:trHeight w:val="489"/>
        </w:trPr>
        <w:tc>
          <w:tcPr>
            <w:tcW w:w="1128" w:type="dxa"/>
          </w:tcPr>
          <w:p w14:paraId="7167F1AF" w14:textId="77777777" w:rsidR="00744691" w:rsidRDefault="00744691">
            <w:pPr>
              <w:pStyle w:val="TableParagraph"/>
              <w:spacing w:line="270" w:lineRule="exact"/>
              <w:ind w:left="400" w:right="1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</w:p>
        </w:tc>
        <w:tc>
          <w:tcPr>
            <w:tcW w:w="3750" w:type="dxa"/>
          </w:tcPr>
          <w:p w14:paraId="3BAFA8F5" w14:textId="77777777" w:rsidR="00744691" w:rsidRPr="00744691" w:rsidRDefault="00744691" w:rsidP="006F5B47">
            <w:pPr>
              <w:pStyle w:val="TableParagraph"/>
              <w:spacing w:before="103"/>
              <w:ind w:left="494"/>
              <w:rPr>
                <w:sz w:val="24"/>
              </w:rPr>
            </w:pPr>
            <w:r>
              <w:rPr>
                <w:sz w:val="24"/>
              </w:rPr>
              <w:t>Биомеханика у ортодонцији</w:t>
            </w:r>
          </w:p>
        </w:tc>
        <w:tc>
          <w:tcPr>
            <w:tcW w:w="2228" w:type="dxa"/>
          </w:tcPr>
          <w:p w14:paraId="5CF18583" w14:textId="77777777" w:rsidR="00744691" w:rsidRDefault="00744691">
            <w:pPr>
              <w:pStyle w:val="TableParagraph"/>
              <w:ind w:left="956" w:right="162" w:hanging="480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</w:tr>
      <w:tr w:rsidR="00744691" w14:paraId="1905A71D" w14:textId="77777777">
        <w:trPr>
          <w:trHeight w:val="487"/>
        </w:trPr>
        <w:tc>
          <w:tcPr>
            <w:tcW w:w="1128" w:type="dxa"/>
          </w:tcPr>
          <w:p w14:paraId="4B8E4EAD" w14:textId="77777777" w:rsidR="00744691" w:rsidRDefault="00744691">
            <w:pPr>
              <w:pStyle w:val="TableParagraph"/>
              <w:spacing w:line="270" w:lineRule="exact"/>
              <w:ind w:left="400" w:right="1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</w:p>
        </w:tc>
        <w:tc>
          <w:tcPr>
            <w:tcW w:w="3750" w:type="dxa"/>
          </w:tcPr>
          <w:p w14:paraId="2D6D2382" w14:textId="77777777" w:rsidR="00744691" w:rsidRDefault="00744691" w:rsidP="006F5B47">
            <w:pPr>
              <w:pStyle w:val="TableParagraph"/>
              <w:spacing w:before="103"/>
              <w:ind w:left="494"/>
              <w:rPr>
                <w:sz w:val="24"/>
              </w:rPr>
            </w:pPr>
            <w:r>
              <w:rPr>
                <w:sz w:val="24"/>
              </w:rPr>
              <w:t>Принции планирања терапије</w:t>
            </w:r>
          </w:p>
        </w:tc>
        <w:tc>
          <w:tcPr>
            <w:tcW w:w="2228" w:type="dxa"/>
          </w:tcPr>
          <w:p w14:paraId="4EF7F1D7" w14:textId="77777777" w:rsidR="00744691" w:rsidRDefault="00744691">
            <w:pPr>
              <w:pStyle w:val="TableParagraph"/>
              <w:ind w:left="956" w:right="162" w:hanging="480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</w:tr>
      <w:tr w:rsidR="00744691" w14:paraId="2A9A237E" w14:textId="77777777">
        <w:trPr>
          <w:trHeight w:val="484"/>
        </w:trPr>
        <w:tc>
          <w:tcPr>
            <w:tcW w:w="1128" w:type="dxa"/>
          </w:tcPr>
          <w:p w14:paraId="08E8CD7E" w14:textId="77777777" w:rsidR="00744691" w:rsidRDefault="00744691">
            <w:pPr>
              <w:pStyle w:val="TableParagraph"/>
              <w:spacing w:line="271" w:lineRule="exact"/>
              <w:ind w:left="400" w:right="1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8.</w:t>
            </w:r>
          </w:p>
        </w:tc>
        <w:tc>
          <w:tcPr>
            <w:tcW w:w="3750" w:type="dxa"/>
          </w:tcPr>
          <w:p w14:paraId="662018F6" w14:textId="77777777" w:rsidR="00744691" w:rsidRDefault="00744691" w:rsidP="006F5B47">
            <w:pPr>
              <w:pStyle w:val="TableParagraph"/>
              <w:spacing w:before="93"/>
              <w:ind w:right="110"/>
              <w:jc w:val="right"/>
              <w:rPr>
                <w:sz w:val="24"/>
              </w:rPr>
            </w:pPr>
            <w:r>
              <w:rPr>
                <w:sz w:val="24"/>
              </w:rPr>
              <w:t>Покретни ортодонтски апарати</w:t>
            </w:r>
          </w:p>
        </w:tc>
        <w:tc>
          <w:tcPr>
            <w:tcW w:w="2228" w:type="dxa"/>
          </w:tcPr>
          <w:p w14:paraId="786A8C6D" w14:textId="77777777" w:rsidR="00744691" w:rsidRDefault="00744691">
            <w:pPr>
              <w:pStyle w:val="TableParagraph"/>
              <w:spacing w:before="5" w:line="235" w:lineRule="auto"/>
              <w:ind w:left="956" w:right="162" w:hanging="480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</w:tr>
      <w:tr w:rsidR="00744691" w14:paraId="49459B72" w14:textId="77777777">
        <w:trPr>
          <w:trHeight w:val="489"/>
        </w:trPr>
        <w:tc>
          <w:tcPr>
            <w:tcW w:w="1128" w:type="dxa"/>
          </w:tcPr>
          <w:p w14:paraId="76504FD8" w14:textId="77777777" w:rsidR="00744691" w:rsidRDefault="00744691">
            <w:pPr>
              <w:pStyle w:val="TableParagraph"/>
              <w:spacing w:line="270" w:lineRule="exact"/>
              <w:ind w:left="400" w:right="1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9.</w:t>
            </w:r>
          </w:p>
        </w:tc>
        <w:tc>
          <w:tcPr>
            <w:tcW w:w="3750" w:type="dxa"/>
          </w:tcPr>
          <w:p w14:paraId="0213FEB8" w14:textId="77777777" w:rsidR="00744691" w:rsidRDefault="00744691" w:rsidP="006F5B47">
            <w:pPr>
              <w:pStyle w:val="TableParagraph"/>
              <w:spacing w:line="271" w:lineRule="exact"/>
              <w:ind w:left="373" w:right="89"/>
              <w:jc w:val="center"/>
              <w:rPr>
                <w:sz w:val="24"/>
              </w:rPr>
            </w:pPr>
            <w:r>
              <w:rPr>
                <w:sz w:val="24"/>
              </w:rPr>
              <w:t>Функционални ортодонтски</w:t>
            </w:r>
          </w:p>
          <w:p w14:paraId="541F8606" w14:textId="77777777" w:rsidR="00744691" w:rsidRDefault="00744691" w:rsidP="006F5B47">
            <w:pPr>
              <w:pStyle w:val="TableParagraph"/>
              <w:spacing w:line="260" w:lineRule="exact"/>
              <w:ind w:left="385" w:right="89"/>
              <w:jc w:val="center"/>
              <w:rPr>
                <w:sz w:val="24"/>
              </w:rPr>
            </w:pPr>
            <w:r>
              <w:rPr>
                <w:sz w:val="24"/>
              </w:rPr>
              <w:t>апарати</w:t>
            </w:r>
          </w:p>
        </w:tc>
        <w:tc>
          <w:tcPr>
            <w:tcW w:w="2228" w:type="dxa"/>
          </w:tcPr>
          <w:p w14:paraId="58658253" w14:textId="77777777" w:rsidR="00744691" w:rsidRDefault="00744691">
            <w:pPr>
              <w:pStyle w:val="TableParagraph"/>
              <w:ind w:left="956" w:right="162" w:hanging="480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</w:tr>
      <w:tr w:rsidR="00744691" w14:paraId="79545CBD" w14:textId="77777777">
        <w:trPr>
          <w:trHeight w:val="550"/>
        </w:trPr>
        <w:tc>
          <w:tcPr>
            <w:tcW w:w="1128" w:type="dxa"/>
          </w:tcPr>
          <w:p w14:paraId="0E693078" w14:textId="77777777" w:rsidR="00744691" w:rsidRDefault="00744691">
            <w:pPr>
              <w:pStyle w:val="TableParagraph"/>
              <w:spacing w:line="270" w:lineRule="exact"/>
              <w:ind w:left="403" w:right="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10.</w:t>
            </w:r>
          </w:p>
        </w:tc>
        <w:tc>
          <w:tcPr>
            <w:tcW w:w="3750" w:type="dxa"/>
          </w:tcPr>
          <w:p w14:paraId="74752D14" w14:textId="77777777" w:rsidR="00744691" w:rsidRDefault="00744691" w:rsidP="006F5B47">
            <w:pPr>
              <w:pStyle w:val="TableParagraph"/>
              <w:spacing w:line="271" w:lineRule="exact"/>
              <w:ind w:left="377" w:right="89"/>
              <w:jc w:val="center"/>
              <w:rPr>
                <w:sz w:val="24"/>
              </w:rPr>
            </w:pPr>
            <w:r>
              <w:rPr>
                <w:sz w:val="24"/>
              </w:rPr>
              <w:t>Превентивне и интерцептивне</w:t>
            </w:r>
          </w:p>
          <w:p w14:paraId="4E4F4F07" w14:textId="77777777" w:rsidR="00744691" w:rsidRDefault="00744691" w:rsidP="006F5B47">
            <w:pPr>
              <w:pStyle w:val="TableParagraph"/>
              <w:spacing w:line="260" w:lineRule="exact"/>
              <w:ind w:left="386" w:right="89"/>
              <w:jc w:val="center"/>
              <w:rPr>
                <w:sz w:val="24"/>
              </w:rPr>
            </w:pPr>
            <w:r>
              <w:rPr>
                <w:sz w:val="24"/>
              </w:rPr>
              <w:t>мере у ортодонцији</w:t>
            </w:r>
          </w:p>
        </w:tc>
        <w:tc>
          <w:tcPr>
            <w:tcW w:w="2228" w:type="dxa"/>
          </w:tcPr>
          <w:p w14:paraId="539795A2" w14:textId="77777777" w:rsidR="00744691" w:rsidRDefault="00744691">
            <w:pPr>
              <w:pStyle w:val="TableParagraph"/>
              <w:ind w:left="956" w:right="162" w:hanging="480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</w:tr>
      <w:tr w:rsidR="00744691" w14:paraId="0242454E" w14:textId="77777777">
        <w:trPr>
          <w:trHeight w:val="551"/>
        </w:trPr>
        <w:tc>
          <w:tcPr>
            <w:tcW w:w="1128" w:type="dxa"/>
          </w:tcPr>
          <w:p w14:paraId="3476A649" w14:textId="77777777" w:rsidR="00744691" w:rsidRDefault="00744691">
            <w:pPr>
              <w:pStyle w:val="TableParagraph"/>
              <w:spacing w:line="271" w:lineRule="exact"/>
              <w:ind w:left="403" w:right="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11.</w:t>
            </w:r>
          </w:p>
        </w:tc>
        <w:tc>
          <w:tcPr>
            <w:tcW w:w="3750" w:type="dxa"/>
          </w:tcPr>
          <w:p w14:paraId="46D62073" w14:textId="77777777" w:rsidR="00744691" w:rsidRDefault="00744691" w:rsidP="006F5B47">
            <w:pPr>
              <w:pStyle w:val="TableParagraph"/>
              <w:spacing w:before="92"/>
              <w:ind w:left="839"/>
              <w:rPr>
                <w:sz w:val="24"/>
              </w:rPr>
            </w:pPr>
            <w:r>
              <w:rPr>
                <w:sz w:val="24"/>
              </w:rPr>
              <w:t>Екстракциона терапија</w:t>
            </w:r>
          </w:p>
        </w:tc>
        <w:tc>
          <w:tcPr>
            <w:tcW w:w="2228" w:type="dxa"/>
          </w:tcPr>
          <w:p w14:paraId="1FA7C521" w14:textId="77777777" w:rsidR="00744691" w:rsidRDefault="00744691">
            <w:pPr>
              <w:pStyle w:val="TableParagraph"/>
              <w:ind w:left="956" w:right="162" w:hanging="480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</w:tr>
      <w:tr w:rsidR="00744691" w14:paraId="7285B235" w14:textId="77777777">
        <w:trPr>
          <w:trHeight w:val="550"/>
        </w:trPr>
        <w:tc>
          <w:tcPr>
            <w:tcW w:w="1128" w:type="dxa"/>
          </w:tcPr>
          <w:p w14:paraId="43696B4C" w14:textId="77777777" w:rsidR="00744691" w:rsidRDefault="00744691">
            <w:pPr>
              <w:pStyle w:val="TableParagraph"/>
              <w:spacing w:line="270" w:lineRule="exact"/>
              <w:ind w:left="403" w:right="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12.</w:t>
            </w:r>
          </w:p>
        </w:tc>
        <w:tc>
          <w:tcPr>
            <w:tcW w:w="3750" w:type="dxa"/>
          </w:tcPr>
          <w:p w14:paraId="3E4611A9" w14:textId="77777777" w:rsidR="00744691" w:rsidRDefault="00744691" w:rsidP="006F5B47">
            <w:pPr>
              <w:pStyle w:val="TableParagraph"/>
              <w:spacing w:before="86"/>
              <w:ind w:left="513"/>
              <w:rPr>
                <w:sz w:val="24"/>
              </w:rPr>
            </w:pPr>
            <w:r>
              <w:rPr>
                <w:sz w:val="24"/>
              </w:rPr>
              <w:t>Фиксни ортодонтски апарати</w:t>
            </w:r>
          </w:p>
        </w:tc>
        <w:tc>
          <w:tcPr>
            <w:tcW w:w="2228" w:type="dxa"/>
          </w:tcPr>
          <w:p w14:paraId="21206314" w14:textId="77777777" w:rsidR="00744691" w:rsidRDefault="00744691">
            <w:pPr>
              <w:pStyle w:val="TableParagraph"/>
              <w:ind w:left="956" w:right="162" w:hanging="480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</w:tr>
      <w:tr w:rsidR="00744691" w14:paraId="28C4CF8E" w14:textId="77777777">
        <w:trPr>
          <w:trHeight w:val="489"/>
        </w:trPr>
        <w:tc>
          <w:tcPr>
            <w:tcW w:w="1128" w:type="dxa"/>
          </w:tcPr>
          <w:p w14:paraId="0E128116" w14:textId="77777777" w:rsidR="00744691" w:rsidRDefault="00744691">
            <w:pPr>
              <w:pStyle w:val="TableParagraph"/>
              <w:spacing w:line="271" w:lineRule="exact"/>
              <w:ind w:left="403" w:right="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13.</w:t>
            </w:r>
          </w:p>
        </w:tc>
        <w:tc>
          <w:tcPr>
            <w:tcW w:w="3750" w:type="dxa"/>
          </w:tcPr>
          <w:p w14:paraId="76EED6C5" w14:textId="77777777" w:rsidR="00744691" w:rsidRPr="00744691" w:rsidRDefault="00B81CBD" w:rsidP="00744691">
            <w:pPr>
              <w:pStyle w:val="TableParagraph"/>
              <w:spacing w:before="93"/>
              <w:ind w:right="110"/>
              <w:jc w:val="center"/>
              <w:rPr>
                <w:sz w:val="24"/>
              </w:rPr>
            </w:pPr>
            <w:r>
              <w:rPr>
                <w:sz w:val="24"/>
              </w:rPr>
              <w:t>Најчешће коришћене прескрипције брекета ( предности и недостаци)</w:t>
            </w:r>
          </w:p>
        </w:tc>
        <w:tc>
          <w:tcPr>
            <w:tcW w:w="2228" w:type="dxa"/>
          </w:tcPr>
          <w:p w14:paraId="43B24318" w14:textId="77777777" w:rsidR="00744691" w:rsidRDefault="00744691">
            <w:pPr>
              <w:pStyle w:val="TableParagraph"/>
              <w:ind w:left="956" w:right="162" w:hanging="480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</w:tr>
      <w:tr w:rsidR="00B81CBD" w14:paraId="09B8B2F8" w14:textId="77777777">
        <w:trPr>
          <w:trHeight w:val="465"/>
        </w:trPr>
        <w:tc>
          <w:tcPr>
            <w:tcW w:w="1128" w:type="dxa"/>
          </w:tcPr>
          <w:p w14:paraId="215B3A47" w14:textId="77777777" w:rsidR="00B81CBD" w:rsidRDefault="00B81CBD">
            <w:pPr>
              <w:pStyle w:val="TableParagraph"/>
              <w:spacing w:line="271" w:lineRule="exact"/>
              <w:ind w:left="403" w:right="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14.</w:t>
            </w:r>
          </w:p>
        </w:tc>
        <w:tc>
          <w:tcPr>
            <w:tcW w:w="3750" w:type="dxa"/>
          </w:tcPr>
          <w:p w14:paraId="43D77868" w14:textId="77777777" w:rsidR="00B81CBD" w:rsidRPr="00744691" w:rsidRDefault="00B81CBD" w:rsidP="006F5B47">
            <w:pPr>
              <w:pStyle w:val="TableParagraph"/>
              <w:spacing w:before="93"/>
              <w:ind w:right="110"/>
              <w:jc w:val="center"/>
              <w:rPr>
                <w:sz w:val="24"/>
              </w:rPr>
            </w:pPr>
            <w:r>
              <w:rPr>
                <w:sz w:val="24"/>
              </w:rPr>
              <w:t>Самолигирајући системи</w:t>
            </w:r>
          </w:p>
        </w:tc>
        <w:tc>
          <w:tcPr>
            <w:tcW w:w="2228" w:type="dxa"/>
          </w:tcPr>
          <w:p w14:paraId="3C32F39D" w14:textId="77777777" w:rsidR="00B81CBD" w:rsidRDefault="00B81CBD">
            <w:pPr>
              <w:pStyle w:val="TableParagraph"/>
              <w:spacing w:before="1" w:line="230" w:lineRule="atLeast"/>
              <w:ind w:left="956" w:right="162" w:hanging="480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</w:tr>
      <w:tr w:rsidR="00B81CBD" w14:paraId="1C9CFF30" w14:textId="77777777">
        <w:trPr>
          <w:trHeight w:val="551"/>
        </w:trPr>
        <w:tc>
          <w:tcPr>
            <w:tcW w:w="1128" w:type="dxa"/>
          </w:tcPr>
          <w:p w14:paraId="0DB67AE9" w14:textId="77777777" w:rsidR="00B81CBD" w:rsidRDefault="00B81CBD">
            <w:pPr>
              <w:pStyle w:val="TableParagraph"/>
              <w:spacing w:line="270" w:lineRule="exact"/>
              <w:ind w:left="403" w:right="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15.</w:t>
            </w:r>
          </w:p>
        </w:tc>
        <w:tc>
          <w:tcPr>
            <w:tcW w:w="3750" w:type="dxa"/>
          </w:tcPr>
          <w:p w14:paraId="2C95F392" w14:textId="77777777" w:rsidR="00B81CBD" w:rsidRPr="00744691" w:rsidRDefault="00B81CBD" w:rsidP="006F5B47">
            <w:pPr>
              <w:pStyle w:val="TableParagraph"/>
              <w:spacing w:before="93"/>
              <w:ind w:right="110"/>
              <w:jc w:val="right"/>
              <w:rPr>
                <w:sz w:val="24"/>
              </w:rPr>
            </w:pPr>
            <w:r>
              <w:rPr>
                <w:sz w:val="24"/>
              </w:rPr>
              <w:t>Терапија малоклузија Edgwise техником</w:t>
            </w:r>
          </w:p>
        </w:tc>
        <w:tc>
          <w:tcPr>
            <w:tcW w:w="2228" w:type="dxa"/>
          </w:tcPr>
          <w:p w14:paraId="0FADE0FD" w14:textId="77777777" w:rsidR="00B81CBD" w:rsidRDefault="00B81CBD">
            <w:pPr>
              <w:pStyle w:val="TableParagraph"/>
              <w:ind w:left="956" w:right="162" w:hanging="480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</w:tr>
      <w:tr w:rsidR="00B81CBD" w14:paraId="6B663260" w14:textId="77777777">
        <w:trPr>
          <w:trHeight w:val="550"/>
        </w:trPr>
        <w:tc>
          <w:tcPr>
            <w:tcW w:w="1128" w:type="dxa"/>
          </w:tcPr>
          <w:p w14:paraId="4DF68D88" w14:textId="77777777" w:rsidR="00B81CBD" w:rsidRDefault="00B81CBD">
            <w:pPr>
              <w:pStyle w:val="TableParagraph"/>
              <w:spacing w:line="270" w:lineRule="exact"/>
              <w:ind w:left="403" w:right="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16.</w:t>
            </w:r>
          </w:p>
        </w:tc>
        <w:tc>
          <w:tcPr>
            <w:tcW w:w="3750" w:type="dxa"/>
          </w:tcPr>
          <w:p w14:paraId="06A083FC" w14:textId="77777777" w:rsidR="00B81CBD" w:rsidRPr="00744691" w:rsidRDefault="00B81CBD" w:rsidP="006F5B47">
            <w:pPr>
              <w:pStyle w:val="TableParagraph"/>
              <w:spacing w:line="260" w:lineRule="exact"/>
              <w:ind w:left="385" w:right="89"/>
              <w:jc w:val="center"/>
              <w:rPr>
                <w:sz w:val="24"/>
              </w:rPr>
            </w:pPr>
            <w:r>
              <w:rPr>
                <w:sz w:val="24"/>
              </w:rPr>
              <w:t>Интермаксиларне гумице</w:t>
            </w:r>
          </w:p>
        </w:tc>
        <w:tc>
          <w:tcPr>
            <w:tcW w:w="2228" w:type="dxa"/>
          </w:tcPr>
          <w:p w14:paraId="56F40B66" w14:textId="77777777" w:rsidR="00B81CBD" w:rsidRDefault="00B81CBD">
            <w:pPr>
              <w:pStyle w:val="TableParagraph"/>
              <w:ind w:left="956" w:right="162" w:hanging="480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</w:tr>
      <w:tr w:rsidR="00454813" w14:paraId="1C3F069E" w14:textId="77777777">
        <w:trPr>
          <w:trHeight w:val="465"/>
        </w:trPr>
        <w:tc>
          <w:tcPr>
            <w:tcW w:w="1128" w:type="dxa"/>
          </w:tcPr>
          <w:p w14:paraId="4AA78369" w14:textId="77777777" w:rsidR="00454813" w:rsidRDefault="003575BE">
            <w:pPr>
              <w:pStyle w:val="TableParagraph"/>
              <w:spacing w:line="270" w:lineRule="exact"/>
              <w:ind w:left="403" w:right="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17.</w:t>
            </w:r>
          </w:p>
        </w:tc>
        <w:tc>
          <w:tcPr>
            <w:tcW w:w="3750" w:type="dxa"/>
          </w:tcPr>
          <w:p w14:paraId="17693AC6" w14:textId="77777777" w:rsidR="00454813" w:rsidRPr="00B81CBD" w:rsidRDefault="00B81CBD">
            <w:pPr>
              <w:pStyle w:val="TableParagraph"/>
              <w:spacing w:before="92"/>
              <w:ind w:left="839"/>
              <w:rPr>
                <w:sz w:val="24"/>
              </w:rPr>
            </w:pPr>
            <w:r>
              <w:rPr>
                <w:sz w:val="24"/>
              </w:rPr>
              <w:t>Екстраорани апарати</w:t>
            </w:r>
          </w:p>
        </w:tc>
        <w:tc>
          <w:tcPr>
            <w:tcW w:w="2228" w:type="dxa"/>
          </w:tcPr>
          <w:p w14:paraId="3B00796C" w14:textId="77777777" w:rsidR="00454813" w:rsidRDefault="003575BE">
            <w:pPr>
              <w:pStyle w:val="TableParagraph"/>
              <w:spacing w:line="230" w:lineRule="atLeast"/>
              <w:ind w:left="956" w:right="162" w:hanging="480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</w:tr>
      <w:tr w:rsidR="00B81CBD" w14:paraId="0F7B4947" w14:textId="77777777">
        <w:trPr>
          <w:trHeight w:val="460"/>
        </w:trPr>
        <w:tc>
          <w:tcPr>
            <w:tcW w:w="1128" w:type="dxa"/>
          </w:tcPr>
          <w:p w14:paraId="38EDA1D5" w14:textId="77777777" w:rsidR="00B81CBD" w:rsidRDefault="00B81CBD">
            <w:pPr>
              <w:pStyle w:val="TableParagraph"/>
              <w:spacing w:line="270" w:lineRule="exact"/>
              <w:ind w:left="403" w:right="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18.</w:t>
            </w:r>
          </w:p>
        </w:tc>
        <w:tc>
          <w:tcPr>
            <w:tcW w:w="3750" w:type="dxa"/>
          </w:tcPr>
          <w:p w14:paraId="0F663855" w14:textId="77777777" w:rsidR="00B81CBD" w:rsidRDefault="00B81CBD" w:rsidP="006F5B47">
            <w:pPr>
              <w:pStyle w:val="TableParagraph"/>
              <w:spacing w:before="91"/>
              <w:ind w:left="643"/>
              <w:rPr>
                <w:sz w:val="24"/>
              </w:rPr>
            </w:pPr>
            <w:r>
              <w:rPr>
                <w:sz w:val="24"/>
              </w:rPr>
              <w:t>Палатиналне конструкције</w:t>
            </w:r>
          </w:p>
        </w:tc>
        <w:tc>
          <w:tcPr>
            <w:tcW w:w="2228" w:type="dxa"/>
          </w:tcPr>
          <w:p w14:paraId="5F8BC116" w14:textId="77777777" w:rsidR="00B81CBD" w:rsidRDefault="00B81CBD">
            <w:pPr>
              <w:pStyle w:val="TableParagraph"/>
              <w:spacing w:line="230" w:lineRule="atLeast"/>
              <w:ind w:left="956" w:right="162" w:hanging="480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</w:tr>
      <w:tr w:rsidR="00B81CBD" w14:paraId="5301EB53" w14:textId="77777777">
        <w:trPr>
          <w:trHeight w:val="463"/>
        </w:trPr>
        <w:tc>
          <w:tcPr>
            <w:tcW w:w="1128" w:type="dxa"/>
          </w:tcPr>
          <w:p w14:paraId="07B6EBEF" w14:textId="77777777" w:rsidR="00B81CBD" w:rsidRDefault="00B81CBD">
            <w:pPr>
              <w:pStyle w:val="TableParagraph"/>
              <w:spacing w:before="1"/>
              <w:ind w:left="403" w:right="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19.</w:t>
            </w:r>
          </w:p>
        </w:tc>
        <w:tc>
          <w:tcPr>
            <w:tcW w:w="3750" w:type="dxa"/>
          </w:tcPr>
          <w:p w14:paraId="0F85D9B6" w14:textId="77777777" w:rsidR="00B81CBD" w:rsidRDefault="00B81CBD" w:rsidP="006F5B47">
            <w:pPr>
              <w:pStyle w:val="TableParagraph"/>
              <w:spacing w:before="93"/>
              <w:ind w:left="628"/>
              <w:rPr>
                <w:sz w:val="24"/>
              </w:rPr>
            </w:pPr>
            <w:r>
              <w:rPr>
                <w:sz w:val="24"/>
              </w:rPr>
              <w:t>Имплантати у ортодонцији</w:t>
            </w:r>
          </w:p>
        </w:tc>
        <w:tc>
          <w:tcPr>
            <w:tcW w:w="2228" w:type="dxa"/>
          </w:tcPr>
          <w:p w14:paraId="1CFDE333" w14:textId="77777777" w:rsidR="00B81CBD" w:rsidRDefault="00B81CBD">
            <w:pPr>
              <w:pStyle w:val="TableParagraph"/>
              <w:spacing w:before="3" w:line="230" w:lineRule="exact"/>
              <w:ind w:left="956" w:right="162" w:hanging="480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</w:tr>
      <w:tr w:rsidR="00B81CBD" w14:paraId="6135B6FE" w14:textId="77777777">
        <w:trPr>
          <w:trHeight w:val="465"/>
        </w:trPr>
        <w:tc>
          <w:tcPr>
            <w:tcW w:w="1128" w:type="dxa"/>
          </w:tcPr>
          <w:p w14:paraId="0BADBA27" w14:textId="77777777" w:rsidR="00B81CBD" w:rsidRDefault="00B81CBD">
            <w:pPr>
              <w:pStyle w:val="TableParagraph"/>
              <w:spacing w:line="271" w:lineRule="exact"/>
              <w:ind w:left="402" w:right="1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3750" w:type="dxa"/>
          </w:tcPr>
          <w:p w14:paraId="22CB2C55" w14:textId="77777777" w:rsidR="00B81CBD" w:rsidRDefault="00B81CBD" w:rsidP="006F5B47">
            <w:pPr>
              <w:pStyle w:val="TableParagraph"/>
              <w:spacing w:before="6" w:line="228" w:lineRule="auto"/>
              <w:ind w:left="719" w:right="401" w:firstLine="174"/>
              <w:rPr>
                <w:sz w:val="24"/>
              </w:rPr>
            </w:pPr>
            <w:r>
              <w:rPr>
                <w:sz w:val="24"/>
              </w:rPr>
              <w:t>Савремене терапијске процедуре у ортодонцији</w:t>
            </w:r>
          </w:p>
        </w:tc>
        <w:tc>
          <w:tcPr>
            <w:tcW w:w="2228" w:type="dxa"/>
          </w:tcPr>
          <w:p w14:paraId="67707B43" w14:textId="77777777" w:rsidR="00B81CBD" w:rsidRDefault="00B81CBD">
            <w:pPr>
              <w:pStyle w:val="TableParagraph"/>
              <w:spacing w:before="1" w:line="232" w:lineRule="exact"/>
              <w:ind w:left="956" w:right="162" w:hanging="480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</w:tr>
      <w:tr w:rsidR="00B81CBD" w14:paraId="385B1BA2" w14:textId="77777777">
        <w:trPr>
          <w:trHeight w:val="551"/>
        </w:trPr>
        <w:tc>
          <w:tcPr>
            <w:tcW w:w="1128" w:type="dxa"/>
          </w:tcPr>
          <w:p w14:paraId="64BA1F90" w14:textId="77777777" w:rsidR="00B81CBD" w:rsidRDefault="00B81CBD">
            <w:pPr>
              <w:pStyle w:val="TableParagraph"/>
              <w:spacing w:line="271" w:lineRule="exact"/>
              <w:ind w:left="403" w:right="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21.</w:t>
            </w:r>
          </w:p>
        </w:tc>
        <w:tc>
          <w:tcPr>
            <w:tcW w:w="3750" w:type="dxa"/>
          </w:tcPr>
          <w:p w14:paraId="5359C9BA" w14:textId="77777777" w:rsidR="00B81CBD" w:rsidRDefault="00B81CBD" w:rsidP="006F5B47">
            <w:pPr>
              <w:pStyle w:val="TableParagraph"/>
              <w:spacing w:before="92"/>
              <w:ind w:left="902"/>
              <w:rPr>
                <w:sz w:val="24"/>
              </w:rPr>
            </w:pPr>
            <w:r>
              <w:rPr>
                <w:sz w:val="24"/>
              </w:rPr>
              <w:t>Ретенција и рецидиви</w:t>
            </w:r>
          </w:p>
        </w:tc>
        <w:tc>
          <w:tcPr>
            <w:tcW w:w="2228" w:type="dxa"/>
          </w:tcPr>
          <w:p w14:paraId="369CCC6C" w14:textId="77777777" w:rsidR="00B81CBD" w:rsidRDefault="00B81CBD">
            <w:pPr>
              <w:pStyle w:val="TableParagraph"/>
              <w:ind w:left="956" w:right="162" w:hanging="480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</w:tr>
      <w:tr w:rsidR="00454813" w14:paraId="7F5E37B6" w14:textId="77777777">
        <w:trPr>
          <w:trHeight w:val="465"/>
        </w:trPr>
        <w:tc>
          <w:tcPr>
            <w:tcW w:w="1128" w:type="dxa"/>
          </w:tcPr>
          <w:p w14:paraId="1A3FEBDF" w14:textId="77777777" w:rsidR="00454813" w:rsidRDefault="003575BE">
            <w:pPr>
              <w:pStyle w:val="TableParagraph"/>
              <w:spacing w:line="270" w:lineRule="exact"/>
              <w:ind w:left="403" w:right="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22.</w:t>
            </w:r>
          </w:p>
        </w:tc>
        <w:tc>
          <w:tcPr>
            <w:tcW w:w="3750" w:type="dxa"/>
          </w:tcPr>
          <w:p w14:paraId="21489192" w14:textId="77777777" w:rsidR="00454813" w:rsidRPr="00B81CBD" w:rsidRDefault="00B81CBD">
            <w:pPr>
              <w:pStyle w:val="TableParagraph"/>
              <w:spacing w:before="92"/>
              <w:ind w:left="902"/>
              <w:rPr>
                <w:sz w:val="24"/>
              </w:rPr>
            </w:pPr>
            <w:r>
              <w:rPr>
                <w:sz w:val="24"/>
              </w:rPr>
              <w:t>Ортодонтска терапија и пацијенти  ризика, мултидисциплинарни приступ припреме за ортодонтско лечење</w:t>
            </w:r>
          </w:p>
        </w:tc>
        <w:tc>
          <w:tcPr>
            <w:tcW w:w="2228" w:type="dxa"/>
          </w:tcPr>
          <w:p w14:paraId="7805536B" w14:textId="77777777" w:rsidR="00454813" w:rsidRDefault="003575BE">
            <w:pPr>
              <w:pStyle w:val="TableParagraph"/>
              <w:spacing w:before="3" w:line="230" w:lineRule="exact"/>
              <w:ind w:left="956" w:right="162" w:hanging="480"/>
              <w:rPr>
                <w:sz w:val="20"/>
              </w:rPr>
            </w:pPr>
            <w:r>
              <w:rPr>
                <w:sz w:val="20"/>
              </w:rPr>
              <w:t>Доц. др Владимир Ристић</w:t>
            </w:r>
          </w:p>
        </w:tc>
      </w:tr>
    </w:tbl>
    <w:p w14:paraId="5C8C4D75" w14:textId="77777777" w:rsidR="00454813" w:rsidRDefault="00454813">
      <w:pPr>
        <w:spacing w:line="230" w:lineRule="exact"/>
        <w:rPr>
          <w:sz w:val="20"/>
        </w:rPr>
        <w:sectPr w:rsidR="00454813" w:rsidSect="009C3995">
          <w:pgSz w:w="11920" w:h="16870"/>
          <w:pgMar w:top="1600" w:right="80" w:bottom="280" w:left="220" w:header="720" w:footer="720" w:gutter="0"/>
          <w:cols w:space="720"/>
        </w:sectPr>
      </w:pPr>
    </w:p>
    <w:p w14:paraId="0D846397" w14:textId="77777777" w:rsidR="00454813" w:rsidRDefault="003575BE">
      <w:pPr>
        <w:spacing w:before="68"/>
        <w:ind w:left="1314" w:right="822"/>
        <w:jc w:val="center"/>
        <w:rPr>
          <w:b/>
          <w:sz w:val="36"/>
        </w:rPr>
      </w:pPr>
      <w:r>
        <w:rPr>
          <w:b/>
          <w:sz w:val="36"/>
        </w:rPr>
        <w:lastRenderedPageBreak/>
        <w:t>Испитна питања</w:t>
      </w:r>
    </w:p>
    <w:p w14:paraId="2AED426B" w14:textId="77777777" w:rsidR="00454813" w:rsidRDefault="00454813">
      <w:pPr>
        <w:pStyle w:val="BodyText"/>
        <w:spacing w:before="9"/>
        <w:rPr>
          <w:b/>
          <w:sz w:val="59"/>
        </w:rPr>
      </w:pPr>
    </w:p>
    <w:p w14:paraId="6B19BCF0" w14:textId="77777777" w:rsidR="00454813" w:rsidRDefault="003575BE">
      <w:pPr>
        <w:pStyle w:val="ListParagraph"/>
        <w:numPr>
          <w:ilvl w:val="0"/>
          <w:numId w:val="2"/>
        </w:numPr>
        <w:tabs>
          <w:tab w:val="left" w:pos="649"/>
        </w:tabs>
        <w:rPr>
          <w:sz w:val="24"/>
        </w:rPr>
      </w:pPr>
      <w:r>
        <w:rPr>
          <w:sz w:val="24"/>
        </w:rPr>
        <w:t>Пренатални раст и развој орофацијалног</w:t>
      </w:r>
      <w:r>
        <w:rPr>
          <w:spacing w:val="-8"/>
          <w:sz w:val="24"/>
        </w:rPr>
        <w:t xml:space="preserve"> </w:t>
      </w:r>
      <w:r>
        <w:rPr>
          <w:sz w:val="24"/>
        </w:rPr>
        <w:t>предела</w:t>
      </w:r>
    </w:p>
    <w:p w14:paraId="55723A9F" w14:textId="77777777" w:rsidR="00454813" w:rsidRDefault="003575BE">
      <w:pPr>
        <w:pStyle w:val="ListParagraph"/>
        <w:numPr>
          <w:ilvl w:val="0"/>
          <w:numId w:val="2"/>
        </w:numPr>
        <w:tabs>
          <w:tab w:val="left" w:pos="649"/>
        </w:tabs>
        <w:spacing w:line="274" w:lineRule="exact"/>
        <w:ind w:hanging="246"/>
        <w:rPr>
          <w:sz w:val="24"/>
        </w:rPr>
      </w:pPr>
      <w:r>
        <w:rPr>
          <w:sz w:val="24"/>
        </w:rPr>
        <w:t>Развој фацијалних</w:t>
      </w:r>
      <w:r>
        <w:rPr>
          <w:spacing w:val="2"/>
          <w:sz w:val="24"/>
        </w:rPr>
        <w:t xml:space="preserve"> </w:t>
      </w:r>
      <w:r>
        <w:rPr>
          <w:sz w:val="24"/>
        </w:rPr>
        <w:t>процесуса</w:t>
      </w:r>
    </w:p>
    <w:p w14:paraId="1A3FD449" w14:textId="77777777" w:rsidR="00454813" w:rsidRDefault="003575BE">
      <w:pPr>
        <w:pStyle w:val="ListParagraph"/>
        <w:numPr>
          <w:ilvl w:val="0"/>
          <w:numId w:val="2"/>
        </w:numPr>
        <w:tabs>
          <w:tab w:val="left" w:pos="649"/>
        </w:tabs>
        <w:ind w:hanging="246"/>
        <w:rPr>
          <w:sz w:val="24"/>
        </w:rPr>
      </w:pPr>
      <w:r>
        <w:rPr>
          <w:sz w:val="24"/>
        </w:rPr>
        <w:t>Интраутерино формирање</w:t>
      </w:r>
      <w:r>
        <w:rPr>
          <w:spacing w:val="-6"/>
          <w:sz w:val="24"/>
        </w:rPr>
        <w:t xml:space="preserve"> </w:t>
      </w:r>
      <w:r>
        <w:rPr>
          <w:sz w:val="24"/>
        </w:rPr>
        <w:t>палатума</w:t>
      </w:r>
    </w:p>
    <w:p w14:paraId="1DBFA4ED" w14:textId="77777777" w:rsidR="00454813" w:rsidRDefault="003575BE">
      <w:pPr>
        <w:pStyle w:val="ListParagraph"/>
        <w:numPr>
          <w:ilvl w:val="0"/>
          <w:numId w:val="2"/>
        </w:numPr>
        <w:tabs>
          <w:tab w:val="left" w:pos="649"/>
        </w:tabs>
        <w:spacing w:before="1" w:line="240" w:lineRule="auto"/>
        <w:ind w:hanging="246"/>
        <w:rPr>
          <w:sz w:val="24"/>
        </w:rPr>
      </w:pPr>
      <w:r>
        <w:rPr>
          <w:sz w:val="24"/>
        </w:rPr>
        <w:t>Динамика промена антеропостериорних односа вилица</w:t>
      </w:r>
      <w:r>
        <w:rPr>
          <w:spacing w:val="-5"/>
          <w:sz w:val="24"/>
        </w:rPr>
        <w:t xml:space="preserve"> </w:t>
      </w:r>
      <w:r>
        <w:rPr>
          <w:sz w:val="24"/>
        </w:rPr>
        <w:t>интраутерино</w:t>
      </w:r>
    </w:p>
    <w:p w14:paraId="5C26D89C" w14:textId="77777777" w:rsidR="00454813" w:rsidRDefault="003575BE">
      <w:pPr>
        <w:pStyle w:val="ListParagraph"/>
        <w:numPr>
          <w:ilvl w:val="0"/>
          <w:numId w:val="2"/>
        </w:numPr>
        <w:tabs>
          <w:tab w:val="left" w:pos="649"/>
        </w:tabs>
        <w:spacing w:before="4" w:line="242" w:lineRule="auto"/>
        <w:ind w:left="403" w:right="8109" w:firstLine="0"/>
        <w:rPr>
          <w:sz w:val="24"/>
        </w:rPr>
      </w:pPr>
      <w:r>
        <w:rPr>
          <w:sz w:val="24"/>
        </w:rPr>
        <w:t>Постнатални раст и развој 6.Постнатални раст</w:t>
      </w:r>
      <w:r>
        <w:rPr>
          <w:spacing w:val="-17"/>
          <w:sz w:val="24"/>
        </w:rPr>
        <w:t xml:space="preserve"> </w:t>
      </w:r>
      <w:r>
        <w:rPr>
          <w:sz w:val="24"/>
        </w:rPr>
        <w:t>кранијума</w:t>
      </w:r>
    </w:p>
    <w:p w14:paraId="5950C192" w14:textId="77777777" w:rsidR="00454813" w:rsidRDefault="003575BE">
      <w:pPr>
        <w:pStyle w:val="ListParagraph"/>
        <w:numPr>
          <w:ilvl w:val="0"/>
          <w:numId w:val="1"/>
        </w:numPr>
        <w:tabs>
          <w:tab w:val="left" w:pos="648"/>
        </w:tabs>
        <w:spacing w:line="268" w:lineRule="exact"/>
        <w:rPr>
          <w:sz w:val="24"/>
        </w:rPr>
      </w:pPr>
      <w:r>
        <w:rPr>
          <w:sz w:val="24"/>
        </w:rPr>
        <w:t>Постнатални раст</w:t>
      </w:r>
      <w:r>
        <w:rPr>
          <w:spacing w:val="-8"/>
          <w:sz w:val="24"/>
        </w:rPr>
        <w:t xml:space="preserve"> </w:t>
      </w:r>
      <w:r>
        <w:rPr>
          <w:sz w:val="24"/>
        </w:rPr>
        <w:t>максиле</w:t>
      </w:r>
    </w:p>
    <w:p w14:paraId="0A1EE345" w14:textId="77777777" w:rsidR="00454813" w:rsidRDefault="003575BE">
      <w:pPr>
        <w:pStyle w:val="ListParagraph"/>
        <w:numPr>
          <w:ilvl w:val="0"/>
          <w:numId w:val="1"/>
        </w:numPr>
        <w:tabs>
          <w:tab w:val="left" w:pos="648"/>
        </w:tabs>
        <w:rPr>
          <w:sz w:val="24"/>
        </w:rPr>
      </w:pPr>
      <w:r>
        <w:rPr>
          <w:sz w:val="24"/>
        </w:rPr>
        <w:t>Постнатални раст</w:t>
      </w:r>
      <w:r>
        <w:rPr>
          <w:spacing w:val="-8"/>
          <w:sz w:val="24"/>
        </w:rPr>
        <w:t xml:space="preserve"> </w:t>
      </w:r>
      <w:r>
        <w:rPr>
          <w:sz w:val="24"/>
        </w:rPr>
        <w:t>мандибуле</w:t>
      </w:r>
    </w:p>
    <w:p w14:paraId="5E0190C0" w14:textId="77777777" w:rsidR="00454813" w:rsidRDefault="003575BE">
      <w:pPr>
        <w:pStyle w:val="ListParagraph"/>
        <w:numPr>
          <w:ilvl w:val="0"/>
          <w:numId w:val="1"/>
        </w:numPr>
        <w:tabs>
          <w:tab w:val="left" w:pos="648"/>
        </w:tabs>
        <w:rPr>
          <w:sz w:val="24"/>
        </w:rPr>
      </w:pPr>
      <w:r>
        <w:rPr>
          <w:sz w:val="24"/>
        </w:rPr>
        <w:t>I стадијум раста и развоја нормалне</w:t>
      </w:r>
      <w:r>
        <w:rPr>
          <w:spacing w:val="-2"/>
          <w:sz w:val="24"/>
        </w:rPr>
        <w:t xml:space="preserve"> </w:t>
      </w:r>
      <w:r>
        <w:rPr>
          <w:sz w:val="24"/>
        </w:rPr>
        <w:t>оклузије</w:t>
      </w:r>
    </w:p>
    <w:p w14:paraId="7D1B08E9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spacing w:before="1"/>
        <w:ind w:left="767" w:hanging="365"/>
        <w:rPr>
          <w:sz w:val="24"/>
        </w:rPr>
      </w:pPr>
      <w:r>
        <w:rPr>
          <w:sz w:val="24"/>
        </w:rPr>
        <w:t>II стадијум раста и развоја нормалне</w:t>
      </w:r>
      <w:r>
        <w:rPr>
          <w:spacing w:val="-12"/>
          <w:sz w:val="24"/>
        </w:rPr>
        <w:t xml:space="preserve"> </w:t>
      </w:r>
      <w:r>
        <w:rPr>
          <w:sz w:val="24"/>
        </w:rPr>
        <w:t>оклузије</w:t>
      </w:r>
    </w:p>
    <w:p w14:paraId="1131D9D1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9"/>
        </w:tabs>
        <w:ind w:left="768" w:hanging="366"/>
        <w:rPr>
          <w:sz w:val="24"/>
        </w:rPr>
      </w:pPr>
      <w:r>
        <w:rPr>
          <w:sz w:val="24"/>
        </w:rPr>
        <w:t>III стадијум раста и развоја нормалне</w:t>
      </w:r>
      <w:r>
        <w:rPr>
          <w:spacing w:val="-2"/>
          <w:sz w:val="24"/>
        </w:rPr>
        <w:t xml:space="preserve"> </w:t>
      </w:r>
      <w:r>
        <w:rPr>
          <w:sz w:val="24"/>
        </w:rPr>
        <w:t>оклузије</w:t>
      </w:r>
    </w:p>
    <w:p w14:paraId="407DF47A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spacing w:before="3"/>
        <w:ind w:left="767" w:hanging="365"/>
        <w:rPr>
          <w:sz w:val="24"/>
        </w:rPr>
      </w:pPr>
      <w:r>
        <w:rPr>
          <w:sz w:val="24"/>
        </w:rPr>
        <w:t>Особине идеалне оклузије млечне</w:t>
      </w:r>
      <w:r>
        <w:rPr>
          <w:spacing w:val="-1"/>
          <w:sz w:val="24"/>
        </w:rPr>
        <w:t xml:space="preserve"> </w:t>
      </w:r>
      <w:r>
        <w:rPr>
          <w:sz w:val="24"/>
        </w:rPr>
        <w:t>дентиције</w:t>
      </w:r>
    </w:p>
    <w:p w14:paraId="3B18C616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ind w:left="767" w:hanging="365"/>
        <w:rPr>
          <w:sz w:val="24"/>
        </w:rPr>
      </w:pPr>
      <w:r>
        <w:rPr>
          <w:sz w:val="24"/>
        </w:rPr>
        <w:t>Смене</w:t>
      </w:r>
      <w:r>
        <w:rPr>
          <w:spacing w:val="-1"/>
          <w:sz w:val="24"/>
        </w:rPr>
        <w:t xml:space="preserve"> </w:t>
      </w:r>
      <w:r>
        <w:rPr>
          <w:sz w:val="24"/>
        </w:rPr>
        <w:t>секутића</w:t>
      </w:r>
    </w:p>
    <w:p w14:paraId="407404B2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spacing w:before="1"/>
        <w:ind w:left="767" w:hanging="365"/>
        <w:rPr>
          <w:sz w:val="24"/>
        </w:rPr>
      </w:pPr>
      <w:r>
        <w:rPr>
          <w:sz w:val="24"/>
        </w:rPr>
        <w:t>Ницање првих сталних</w:t>
      </w:r>
      <w:r>
        <w:rPr>
          <w:spacing w:val="-13"/>
          <w:sz w:val="24"/>
        </w:rPr>
        <w:t xml:space="preserve"> </w:t>
      </w:r>
      <w:r>
        <w:rPr>
          <w:sz w:val="24"/>
        </w:rPr>
        <w:t>молара</w:t>
      </w:r>
    </w:p>
    <w:p w14:paraId="3DE4FE2D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ind w:left="767" w:hanging="365"/>
        <w:rPr>
          <w:sz w:val="24"/>
        </w:rPr>
      </w:pPr>
      <w:r>
        <w:rPr>
          <w:sz w:val="24"/>
        </w:rPr>
        <w:t>Смене зуба потпорне</w:t>
      </w:r>
      <w:r>
        <w:rPr>
          <w:spacing w:val="-10"/>
          <w:sz w:val="24"/>
        </w:rPr>
        <w:t xml:space="preserve"> </w:t>
      </w:r>
      <w:r>
        <w:rPr>
          <w:sz w:val="24"/>
        </w:rPr>
        <w:t>зоне</w:t>
      </w:r>
    </w:p>
    <w:p w14:paraId="14F7D233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4"/>
        </w:tabs>
        <w:spacing w:before="1"/>
        <w:ind w:left="764" w:hanging="360"/>
        <w:rPr>
          <w:sz w:val="24"/>
        </w:rPr>
      </w:pPr>
      <w:r>
        <w:rPr>
          <w:sz w:val="24"/>
        </w:rPr>
        <w:t>Физиолошо подизање</w:t>
      </w:r>
      <w:r>
        <w:rPr>
          <w:spacing w:val="-5"/>
          <w:sz w:val="24"/>
        </w:rPr>
        <w:t xml:space="preserve"> </w:t>
      </w:r>
      <w:r>
        <w:rPr>
          <w:sz w:val="24"/>
        </w:rPr>
        <w:t>загрижаја</w:t>
      </w:r>
    </w:p>
    <w:p w14:paraId="0247BDCE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ind w:left="767" w:hanging="364"/>
        <w:rPr>
          <w:sz w:val="24"/>
        </w:rPr>
      </w:pPr>
      <w:r>
        <w:rPr>
          <w:sz w:val="24"/>
        </w:rPr>
        <w:t>IV стадијум раста и развоја нормалне</w:t>
      </w:r>
      <w:r>
        <w:rPr>
          <w:spacing w:val="-4"/>
          <w:sz w:val="24"/>
        </w:rPr>
        <w:t xml:space="preserve"> </w:t>
      </w:r>
      <w:r>
        <w:rPr>
          <w:sz w:val="24"/>
        </w:rPr>
        <w:t>оклузије</w:t>
      </w:r>
    </w:p>
    <w:p w14:paraId="1549420F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spacing w:before="3"/>
        <w:ind w:left="767" w:hanging="365"/>
        <w:rPr>
          <w:sz w:val="24"/>
        </w:rPr>
      </w:pPr>
      <w:r>
        <w:rPr>
          <w:sz w:val="24"/>
        </w:rPr>
        <w:t>V стадијум раста и развоја нормалне</w:t>
      </w:r>
      <w:r>
        <w:rPr>
          <w:spacing w:val="-13"/>
          <w:sz w:val="24"/>
        </w:rPr>
        <w:t xml:space="preserve"> </w:t>
      </w:r>
      <w:r>
        <w:rPr>
          <w:sz w:val="24"/>
        </w:rPr>
        <w:t>оклузије</w:t>
      </w:r>
    </w:p>
    <w:p w14:paraId="3677F219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ind w:left="767" w:hanging="365"/>
        <w:rPr>
          <w:sz w:val="24"/>
        </w:rPr>
      </w:pPr>
      <w:r>
        <w:rPr>
          <w:sz w:val="24"/>
        </w:rPr>
        <w:t>Карактеристике нормалне оклузије сталних</w:t>
      </w:r>
      <w:r>
        <w:rPr>
          <w:spacing w:val="-7"/>
          <w:sz w:val="24"/>
        </w:rPr>
        <w:t xml:space="preserve"> </w:t>
      </w:r>
      <w:r>
        <w:rPr>
          <w:sz w:val="24"/>
        </w:rPr>
        <w:t>зуба</w:t>
      </w:r>
    </w:p>
    <w:p w14:paraId="328F7FDA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4"/>
        </w:tabs>
        <w:spacing w:before="1"/>
        <w:ind w:left="764" w:hanging="361"/>
        <w:rPr>
          <w:sz w:val="24"/>
        </w:rPr>
      </w:pPr>
      <w:r>
        <w:rPr>
          <w:sz w:val="24"/>
        </w:rPr>
        <w:t>Функција</w:t>
      </w:r>
      <w:r>
        <w:rPr>
          <w:spacing w:val="-1"/>
          <w:sz w:val="24"/>
        </w:rPr>
        <w:t xml:space="preserve"> </w:t>
      </w:r>
      <w:r>
        <w:rPr>
          <w:sz w:val="24"/>
        </w:rPr>
        <w:t>дисања</w:t>
      </w:r>
    </w:p>
    <w:p w14:paraId="46288EB5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4"/>
        </w:tabs>
        <w:ind w:left="764" w:hanging="361"/>
        <w:rPr>
          <w:sz w:val="24"/>
        </w:rPr>
      </w:pPr>
      <w:r>
        <w:rPr>
          <w:sz w:val="24"/>
        </w:rPr>
        <w:t>Функција</w:t>
      </w:r>
      <w:r>
        <w:rPr>
          <w:spacing w:val="-1"/>
          <w:sz w:val="24"/>
        </w:rPr>
        <w:t xml:space="preserve"> </w:t>
      </w:r>
      <w:r>
        <w:rPr>
          <w:sz w:val="24"/>
        </w:rPr>
        <w:t>дојења</w:t>
      </w:r>
    </w:p>
    <w:p w14:paraId="1CF79EA8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4"/>
        </w:tabs>
        <w:spacing w:before="2"/>
        <w:ind w:left="764" w:hanging="361"/>
        <w:rPr>
          <w:sz w:val="24"/>
        </w:rPr>
      </w:pPr>
      <w:r>
        <w:rPr>
          <w:sz w:val="24"/>
        </w:rPr>
        <w:t>Функција</w:t>
      </w:r>
      <w:r>
        <w:rPr>
          <w:spacing w:val="-5"/>
          <w:sz w:val="24"/>
        </w:rPr>
        <w:t xml:space="preserve"> </w:t>
      </w:r>
      <w:r>
        <w:rPr>
          <w:sz w:val="24"/>
        </w:rPr>
        <w:t>жвакања</w:t>
      </w:r>
    </w:p>
    <w:p w14:paraId="628E51E5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4"/>
        </w:tabs>
        <w:ind w:left="764" w:hanging="361"/>
        <w:rPr>
          <w:sz w:val="24"/>
        </w:rPr>
      </w:pPr>
      <w:r>
        <w:rPr>
          <w:sz w:val="24"/>
        </w:rPr>
        <w:t>Функција</w:t>
      </w:r>
      <w:r>
        <w:rPr>
          <w:spacing w:val="-9"/>
          <w:sz w:val="24"/>
        </w:rPr>
        <w:t xml:space="preserve"> </w:t>
      </w:r>
      <w:r>
        <w:rPr>
          <w:sz w:val="24"/>
        </w:rPr>
        <w:t>гутања</w:t>
      </w:r>
    </w:p>
    <w:p w14:paraId="08E8A73F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4"/>
        </w:tabs>
        <w:spacing w:before="1"/>
        <w:ind w:left="764" w:hanging="361"/>
        <w:rPr>
          <w:sz w:val="24"/>
        </w:rPr>
      </w:pPr>
      <w:r>
        <w:rPr>
          <w:sz w:val="24"/>
        </w:rPr>
        <w:t>Функција</w:t>
      </w:r>
      <w:r>
        <w:rPr>
          <w:spacing w:val="-6"/>
          <w:sz w:val="24"/>
        </w:rPr>
        <w:t xml:space="preserve"> </w:t>
      </w:r>
      <w:r>
        <w:rPr>
          <w:sz w:val="24"/>
        </w:rPr>
        <w:t>говора</w:t>
      </w:r>
    </w:p>
    <w:p w14:paraId="6064C253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4"/>
        </w:tabs>
        <w:ind w:left="764" w:hanging="361"/>
        <w:rPr>
          <w:sz w:val="24"/>
        </w:rPr>
      </w:pPr>
      <w:r>
        <w:rPr>
          <w:sz w:val="24"/>
        </w:rPr>
        <w:t>Функција темпоромандибуларног</w:t>
      </w:r>
      <w:r>
        <w:rPr>
          <w:spacing w:val="-7"/>
          <w:sz w:val="24"/>
        </w:rPr>
        <w:t xml:space="preserve"> </w:t>
      </w:r>
      <w:r>
        <w:rPr>
          <w:sz w:val="24"/>
        </w:rPr>
        <w:t>зглоба</w:t>
      </w:r>
    </w:p>
    <w:p w14:paraId="147FCAF6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spacing w:before="3"/>
        <w:ind w:left="767" w:hanging="365"/>
        <w:rPr>
          <w:sz w:val="24"/>
        </w:rPr>
      </w:pPr>
      <w:r>
        <w:rPr>
          <w:sz w:val="24"/>
        </w:rPr>
        <w:t>Утицај наслеђа на развој неправилности вилица и</w:t>
      </w:r>
      <w:r>
        <w:rPr>
          <w:spacing w:val="-4"/>
          <w:sz w:val="24"/>
        </w:rPr>
        <w:t xml:space="preserve"> </w:t>
      </w:r>
      <w:r>
        <w:rPr>
          <w:sz w:val="24"/>
        </w:rPr>
        <w:t>зуба</w:t>
      </w:r>
    </w:p>
    <w:p w14:paraId="059A0CEC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ind w:left="767" w:hanging="365"/>
        <w:rPr>
          <w:sz w:val="24"/>
        </w:rPr>
      </w:pPr>
      <w:r>
        <w:rPr>
          <w:sz w:val="24"/>
        </w:rPr>
        <w:t>Преношење наследних обољења и</w:t>
      </w:r>
      <w:r>
        <w:rPr>
          <w:spacing w:val="-5"/>
          <w:sz w:val="24"/>
        </w:rPr>
        <w:t xml:space="preserve"> </w:t>
      </w:r>
      <w:r>
        <w:rPr>
          <w:sz w:val="24"/>
        </w:rPr>
        <w:t>аномалија</w:t>
      </w:r>
    </w:p>
    <w:p w14:paraId="01EE6D24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spacing w:before="1"/>
        <w:ind w:left="767" w:hanging="365"/>
        <w:rPr>
          <w:sz w:val="24"/>
        </w:rPr>
      </w:pPr>
      <w:r>
        <w:rPr>
          <w:sz w:val="24"/>
        </w:rPr>
        <w:t>Механизам настанка и етиологија</w:t>
      </w:r>
      <w:r>
        <w:rPr>
          <w:spacing w:val="-2"/>
          <w:sz w:val="24"/>
        </w:rPr>
        <w:t xml:space="preserve"> </w:t>
      </w:r>
      <w:r>
        <w:rPr>
          <w:sz w:val="24"/>
        </w:rPr>
        <w:t>расцепа</w:t>
      </w:r>
    </w:p>
    <w:p w14:paraId="32DDA26B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ind w:left="767" w:hanging="365"/>
        <w:rPr>
          <w:sz w:val="24"/>
        </w:rPr>
      </w:pPr>
      <w:r>
        <w:rPr>
          <w:sz w:val="24"/>
        </w:rPr>
        <w:t>Класификација</w:t>
      </w:r>
      <w:r>
        <w:rPr>
          <w:spacing w:val="-1"/>
          <w:sz w:val="24"/>
        </w:rPr>
        <w:t xml:space="preserve"> </w:t>
      </w:r>
      <w:r>
        <w:rPr>
          <w:sz w:val="24"/>
        </w:rPr>
        <w:t>расцепа</w:t>
      </w:r>
    </w:p>
    <w:p w14:paraId="7BACC061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spacing w:before="3"/>
        <w:ind w:left="767" w:hanging="365"/>
        <w:rPr>
          <w:sz w:val="24"/>
        </w:rPr>
      </w:pPr>
      <w:r>
        <w:rPr>
          <w:sz w:val="24"/>
        </w:rPr>
        <w:t>Ортодонтска проблематика</w:t>
      </w:r>
      <w:r>
        <w:rPr>
          <w:spacing w:val="-1"/>
          <w:sz w:val="24"/>
        </w:rPr>
        <w:t xml:space="preserve"> </w:t>
      </w:r>
      <w:r>
        <w:rPr>
          <w:sz w:val="24"/>
        </w:rPr>
        <w:t>расцепа</w:t>
      </w:r>
    </w:p>
    <w:p w14:paraId="2D5D5475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ind w:left="767" w:hanging="365"/>
        <w:rPr>
          <w:sz w:val="24"/>
        </w:rPr>
      </w:pPr>
      <w:r>
        <w:rPr>
          <w:sz w:val="24"/>
        </w:rPr>
        <w:t>Поремећај функција ендокриних</w:t>
      </w:r>
      <w:r>
        <w:rPr>
          <w:spacing w:val="-4"/>
          <w:sz w:val="24"/>
        </w:rPr>
        <w:t xml:space="preserve"> </w:t>
      </w:r>
      <w:r>
        <w:rPr>
          <w:sz w:val="24"/>
        </w:rPr>
        <w:t>жлезда</w:t>
      </w:r>
    </w:p>
    <w:p w14:paraId="707DD2DC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spacing w:before="1"/>
        <w:ind w:left="767" w:hanging="365"/>
        <w:rPr>
          <w:sz w:val="24"/>
        </w:rPr>
      </w:pPr>
      <w:r>
        <w:rPr>
          <w:sz w:val="24"/>
        </w:rPr>
        <w:t>Поремећај функције</w:t>
      </w:r>
      <w:r>
        <w:rPr>
          <w:spacing w:val="-1"/>
          <w:sz w:val="24"/>
        </w:rPr>
        <w:t xml:space="preserve"> </w:t>
      </w:r>
      <w:r>
        <w:rPr>
          <w:sz w:val="24"/>
        </w:rPr>
        <w:t>хипофизе</w:t>
      </w:r>
    </w:p>
    <w:p w14:paraId="260F3144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ind w:left="767" w:hanging="365"/>
        <w:rPr>
          <w:sz w:val="24"/>
        </w:rPr>
      </w:pPr>
      <w:r>
        <w:rPr>
          <w:sz w:val="24"/>
        </w:rPr>
        <w:t>Поремећај функције штитасте жлезде</w:t>
      </w:r>
    </w:p>
    <w:p w14:paraId="2FE1D48C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spacing w:before="1"/>
        <w:ind w:left="767" w:hanging="365"/>
        <w:rPr>
          <w:sz w:val="24"/>
        </w:rPr>
      </w:pPr>
      <w:r>
        <w:rPr>
          <w:sz w:val="24"/>
        </w:rPr>
        <w:t>Обољења и дефицитарна исхрана као етиолошки фактор</w:t>
      </w:r>
      <w:r>
        <w:rPr>
          <w:spacing w:val="-4"/>
          <w:sz w:val="24"/>
        </w:rPr>
        <w:t xml:space="preserve"> </w:t>
      </w:r>
      <w:r>
        <w:rPr>
          <w:sz w:val="24"/>
        </w:rPr>
        <w:t>малоклузија</w:t>
      </w:r>
    </w:p>
    <w:p w14:paraId="05A3C658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ind w:left="767" w:hanging="365"/>
        <w:rPr>
          <w:i/>
          <w:sz w:val="24"/>
        </w:rPr>
      </w:pPr>
      <w:r>
        <w:rPr>
          <w:sz w:val="24"/>
        </w:rPr>
        <w:t xml:space="preserve">Промене на вилицама и зубима код синдрома </w:t>
      </w:r>
      <w:r>
        <w:rPr>
          <w:i/>
          <w:sz w:val="24"/>
        </w:rPr>
        <w:t>dosostosis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cleidokranijalis</w:t>
      </w:r>
    </w:p>
    <w:p w14:paraId="76FCDC62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spacing w:before="2"/>
        <w:ind w:left="767" w:hanging="365"/>
        <w:rPr>
          <w:sz w:val="24"/>
        </w:rPr>
      </w:pPr>
      <w:r>
        <w:rPr>
          <w:sz w:val="24"/>
        </w:rPr>
        <w:t>Поремећаји код синдрома са</w:t>
      </w:r>
      <w:r>
        <w:rPr>
          <w:spacing w:val="-3"/>
          <w:sz w:val="24"/>
        </w:rPr>
        <w:t xml:space="preserve"> </w:t>
      </w:r>
      <w:r>
        <w:rPr>
          <w:sz w:val="24"/>
        </w:rPr>
        <w:t>краниостенозама</w:t>
      </w:r>
    </w:p>
    <w:p w14:paraId="5D9F8134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ind w:left="767" w:hanging="365"/>
        <w:rPr>
          <w:sz w:val="24"/>
        </w:rPr>
      </w:pPr>
      <w:r>
        <w:rPr>
          <w:sz w:val="24"/>
        </w:rPr>
        <w:t xml:space="preserve">Поремећаји код </w:t>
      </w:r>
      <w:r>
        <w:rPr>
          <w:i/>
          <w:sz w:val="24"/>
        </w:rPr>
        <w:t>Pierre Robin</w:t>
      </w:r>
      <w:r>
        <w:rPr>
          <w:sz w:val="24"/>
        </w:rPr>
        <w:t>-овог</w:t>
      </w:r>
      <w:r>
        <w:rPr>
          <w:spacing w:val="-2"/>
          <w:sz w:val="24"/>
        </w:rPr>
        <w:t xml:space="preserve"> </w:t>
      </w:r>
      <w:r>
        <w:rPr>
          <w:sz w:val="24"/>
        </w:rPr>
        <w:t>синдрома</w:t>
      </w:r>
    </w:p>
    <w:p w14:paraId="4B2C8D6B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spacing w:before="2"/>
        <w:ind w:left="767" w:hanging="365"/>
        <w:rPr>
          <w:sz w:val="24"/>
        </w:rPr>
      </w:pPr>
      <w:r>
        <w:rPr>
          <w:sz w:val="24"/>
        </w:rPr>
        <w:t>Поремећаји у пределу прпфацијалне регије код синдрома ектодермалне</w:t>
      </w:r>
      <w:r>
        <w:rPr>
          <w:spacing w:val="-32"/>
          <w:sz w:val="24"/>
        </w:rPr>
        <w:t xml:space="preserve"> </w:t>
      </w:r>
      <w:r>
        <w:rPr>
          <w:sz w:val="24"/>
        </w:rPr>
        <w:t>дисплазије</w:t>
      </w:r>
    </w:p>
    <w:p w14:paraId="073A206F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ind w:left="767" w:hanging="365"/>
        <w:rPr>
          <w:sz w:val="24"/>
        </w:rPr>
      </w:pPr>
      <w:r>
        <w:rPr>
          <w:sz w:val="24"/>
        </w:rPr>
        <w:t>Поремећаји у пределу орофацијалне регије код орофацијално дигиталног</w:t>
      </w:r>
      <w:r>
        <w:rPr>
          <w:spacing w:val="-37"/>
          <w:sz w:val="24"/>
        </w:rPr>
        <w:t xml:space="preserve"> </w:t>
      </w:r>
      <w:r>
        <w:rPr>
          <w:sz w:val="24"/>
        </w:rPr>
        <w:t>синдрома</w:t>
      </w:r>
    </w:p>
    <w:p w14:paraId="5BFAFEA4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spacing w:before="2"/>
        <w:ind w:left="767" w:hanging="365"/>
        <w:rPr>
          <w:sz w:val="24"/>
        </w:rPr>
      </w:pPr>
      <w:r>
        <w:rPr>
          <w:sz w:val="24"/>
        </w:rPr>
        <w:t xml:space="preserve">Поремећаји у пределу орофацијалне регије код </w:t>
      </w:r>
      <w:r>
        <w:rPr>
          <w:i/>
          <w:sz w:val="24"/>
        </w:rPr>
        <w:t>Treacher Collins</w:t>
      </w:r>
      <w:r>
        <w:rPr>
          <w:sz w:val="24"/>
        </w:rPr>
        <w:t>-овог</w:t>
      </w:r>
      <w:r>
        <w:rPr>
          <w:spacing w:val="-13"/>
          <w:sz w:val="24"/>
        </w:rPr>
        <w:t xml:space="preserve"> </w:t>
      </w:r>
      <w:r>
        <w:rPr>
          <w:sz w:val="24"/>
        </w:rPr>
        <w:t>синдрома</w:t>
      </w:r>
    </w:p>
    <w:p w14:paraId="4707BBE2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ind w:left="767" w:hanging="365"/>
        <w:rPr>
          <w:sz w:val="24"/>
        </w:rPr>
      </w:pPr>
      <w:r>
        <w:rPr>
          <w:sz w:val="24"/>
        </w:rPr>
        <w:t xml:space="preserve">Поремечаји у пределу орофацијалне регије код </w:t>
      </w:r>
      <w:r>
        <w:rPr>
          <w:i/>
          <w:sz w:val="24"/>
        </w:rPr>
        <w:t>Down</w:t>
      </w:r>
      <w:r>
        <w:rPr>
          <w:sz w:val="24"/>
        </w:rPr>
        <w:t xml:space="preserve">-овог и </w:t>
      </w:r>
      <w:r>
        <w:rPr>
          <w:i/>
          <w:sz w:val="24"/>
        </w:rPr>
        <w:t>Crouzon</w:t>
      </w:r>
      <w:r>
        <w:rPr>
          <w:sz w:val="24"/>
        </w:rPr>
        <w:t>-овог</w:t>
      </w:r>
      <w:r>
        <w:rPr>
          <w:spacing w:val="-4"/>
          <w:sz w:val="24"/>
        </w:rPr>
        <w:t xml:space="preserve"> </w:t>
      </w:r>
      <w:r>
        <w:rPr>
          <w:sz w:val="24"/>
        </w:rPr>
        <w:t>синдрома</w:t>
      </w:r>
    </w:p>
    <w:p w14:paraId="0EBFB2EF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spacing w:before="2"/>
        <w:ind w:left="767" w:hanging="365"/>
        <w:rPr>
          <w:sz w:val="24"/>
        </w:rPr>
      </w:pPr>
      <w:r>
        <w:rPr>
          <w:sz w:val="24"/>
        </w:rPr>
        <w:t>Локални етиолошки фактори</w:t>
      </w:r>
      <w:r>
        <w:rPr>
          <w:spacing w:val="-6"/>
          <w:sz w:val="24"/>
        </w:rPr>
        <w:t xml:space="preserve"> </w:t>
      </w:r>
      <w:r>
        <w:rPr>
          <w:sz w:val="24"/>
        </w:rPr>
        <w:t>малоклузија</w:t>
      </w:r>
    </w:p>
    <w:p w14:paraId="6B402887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ind w:left="767" w:hanging="365"/>
        <w:rPr>
          <w:sz w:val="24"/>
        </w:rPr>
      </w:pPr>
      <w:r>
        <w:rPr>
          <w:sz w:val="24"/>
        </w:rPr>
        <w:t>Поремећај локалних функција-етиолошки фактори</w:t>
      </w:r>
      <w:r>
        <w:rPr>
          <w:spacing w:val="-7"/>
          <w:sz w:val="24"/>
        </w:rPr>
        <w:t xml:space="preserve"> </w:t>
      </w:r>
      <w:r>
        <w:rPr>
          <w:sz w:val="24"/>
        </w:rPr>
        <w:t>малоклузија</w:t>
      </w:r>
    </w:p>
    <w:p w14:paraId="175FBB9B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spacing w:before="2"/>
        <w:ind w:left="767" w:hanging="365"/>
        <w:rPr>
          <w:sz w:val="24"/>
        </w:rPr>
      </w:pPr>
      <w:r>
        <w:rPr>
          <w:sz w:val="24"/>
        </w:rPr>
        <w:t>Лоше навике као етиолошки фактор</w:t>
      </w:r>
      <w:r>
        <w:rPr>
          <w:spacing w:val="-1"/>
          <w:sz w:val="24"/>
        </w:rPr>
        <w:t xml:space="preserve"> </w:t>
      </w:r>
      <w:r>
        <w:rPr>
          <w:sz w:val="24"/>
        </w:rPr>
        <w:t>малоклузија</w:t>
      </w:r>
    </w:p>
    <w:p w14:paraId="4EACE6D3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ind w:left="767" w:hanging="365"/>
        <w:rPr>
          <w:sz w:val="24"/>
        </w:rPr>
      </w:pPr>
      <w:r>
        <w:rPr>
          <w:sz w:val="24"/>
        </w:rPr>
        <w:t>Превремени губитак млечних</w:t>
      </w:r>
      <w:r>
        <w:rPr>
          <w:spacing w:val="-9"/>
          <w:sz w:val="24"/>
        </w:rPr>
        <w:t xml:space="preserve"> </w:t>
      </w:r>
      <w:r>
        <w:rPr>
          <w:sz w:val="24"/>
        </w:rPr>
        <w:t>зуба</w:t>
      </w:r>
    </w:p>
    <w:p w14:paraId="5A200B5C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spacing w:before="2"/>
        <w:ind w:left="767" w:hanging="365"/>
        <w:rPr>
          <w:sz w:val="24"/>
        </w:rPr>
      </w:pPr>
      <w:r>
        <w:rPr>
          <w:sz w:val="24"/>
        </w:rPr>
        <w:t>Превремени губитак сталних</w:t>
      </w:r>
      <w:r>
        <w:rPr>
          <w:spacing w:val="-9"/>
          <w:sz w:val="24"/>
        </w:rPr>
        <w:t xml:space="preserve"> </w:t>
      </w:r>
      <w:r>
        <w:rPr>
          <w:sz w:val="24"/>
        </w:rPr>
        <w:t>зуба</w:t>
      </w:r>
    </w:p>
    <w:p w14:paraId="1A60B90B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ind w:left="767" w:hanging="365"/>
        <w:rPr>
          <w:sz w:val="24"/>
        </w:rPr>
      </w:pPr>
      <w:r>
        <w:rPr>
          <w:sz w:val="24"/>
        </w:rPr>
        <w:t>Презистенција млечних зуба и неправилно</w:t>
      </w:r>
      <w:r>
        <w:rPr>
          <w:spacing w:val="-9"/>
          <w:sz w:val="24"/>
        </w:rPr>
        <w:t xml:space="preserve"> </w:t>
      </w:r>
      <w:r>
        <w:rPr>
          <w:sz w:val="24"/>
        </w:rPr>
        <w:t>лечење</w:t>
      </w:r>
    </w:p>
    <w:p w14:paraId="0BA78EB3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spacing w:before="3"/>
        <w:ind w:left="767" w:hanging="365"/>
        <w:rPr>
          <w:sz w:val="24"/>
        </w:rPr>
      </w:pPr>
      <w:r>
        <w:rPr>
          <w:sz w:val="24"/>
        </w:rPr>
        <w:t>Дијагностика ортодонстких</w:t>
      </w:r>
      <w:r>
        <w:rPr>
          <w:spacing w:val="4"/>
          <w:sz w:val="24"/>
        </w:rPr>
        <w:t xml:space="preserve"> </w:t>
      </w:r>
      <w:r>
        <w:rPr>
          <w:sz w:val="24"/>
        </w:rPr>
        <w:t>аномалија</w:t>
      </w:r>
    </w:p>
    <w:p w14:paraId="361A293E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ind w:left="767" w:hanging="365"/>
        <w:rPr>
          <w:sz w:val="24"/>
        </w:rPr>
      </w:pPr>
      <w:r>
        <w:rPr>
          <w:sz w:val="24"/>
        </w:rPr>
        <w:t>Анализа студијских модела</w:t>
      </w:r>
    </w:p>
    <w:p w14:paraId="24ACFC8D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spacing w:before="1"/>
        <w:ind w:left="767" w:hanging="365"/>
        <w:rPr>
          <w:sz w:val="24"/>
        </w:rPr>
      </w:pPr>
      <w:r>
        <w:rPr>
          <w:sz w:val="24"/>
        </w:rPr>
        <w:t>Анализа простора у мешовитој</w:t>
      </w:r>
      <w:r>
        <w:rPr>
          <w:spacing w:val="-4"/>
          <w:sz w:val="24"/>
        </w:rPr>
        <w:t xml:space="preserve"> </w:t>
      </w:r>
      <w:r>
        <w:rPr>
          <w:sz w:val="24"/>
        </w:rPr>
        <w:t>дентицији</w:t>
      </w:r>
    </w:p>
    <w:p w14:paraId="1B617C93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ind w:left="767" w:hanging="364"/>
        <w:rPr>
          <w:sz w:val="24"/>
        </w:rPr>
      </w:pPr>
      <w:r>
        <w:rPr>
          <w:sz w:val="24"/>
        </w:rPr>
        <w:t>Анализа простора у сталној</w:t>
      </w:r>
      <w:r>
        <w:rPr>
          <w:spacing w:val="-5"/>
          <w:sz w:val="24"/>
        </w:rPr>
        <w:t xml:space="preserve"> </w:t>
      </w:r>
      <w:r>
        <w:rPr>
          <w:sz w:val="24"/>
        </w:rPr>
        <w:t>дентицији</w:t>
      </w:r>
    </w:p>
    <w:p w14:paraId="05F4D498" w14:textId="77777777" w:rsidR="00454813" w:rsidRDefault="00454813">
      <w:pPr>
        <w:spacing w:line="275" w:lineRule="exact"/>
        <w:rPr>
          <w:sz w:val="24"/>
        </w:rPr>
        <w:sectPr w:rsidR="00454813" w:rsidSect="009C3995">
          <w:pgSz w:w="11920" w:h="16870"/>
          <w:pgMar w:top="1120" w:right="80" w:bottom="280" w:left="220" w:header="720" w:footer="720" w:gutter="0"/>
          <w:cols w:space="720"/>
        </w:sectPr>
      </w:pPr>
    </w:p>
    <w:p w14:paraId="1C8C7FBF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spacing w:before="63"/>
        <w:ind w:left="767" w:hanging="364"/>
        <w:rPr>
          <w:sz w:val="24"/>
        </w:rPr>
      </w:pPr>
      <w:r>
        <w:rPr>
          <w:sz w:val="24"/>
        </w:rPr>
        <w:lastRenderedPageBreak/>
        <w:t>Анализа интермаксиларних односа</w:t>
      </w:r>
      <w:r>
        <w:rPr>
          <w:spacing w:val="2"/>
          <w:sz w:val="24"/>
        </w:rPr>
        <w:t xml:space="preserve"> </w:t>
      </w:r>
      <w:r>
        <w:rPr>
          <w:sz w:val="24"/>
        </w:rPr>
        <w:t>зуба</w:t>
      </w:r>
    </w:p>
    <w:p w14:paraId="550D8286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spacing w:line="274" w:lineRule="exact"/>
        <w:ind w:left="767" w:hanging="365"/>
        <w:rPr>
          <w:sz w:val="24"/>
        </w:rPr>
      </w:pPr>
      <w:r>
        <w:rPr>
          <w:sz w:val="24"/>
        </w:rPr>
        <w:t>Значај анализе лица (профил и анфас код различитих</w:t>
      </w:r>
      <w:r>
        <w:rPr>
          <w:spacing w:val="-6"/>
          <w:sz w:val="24"/>
        </w:rPr>
        <w:t xml:space="preserve"> </w:t>
      </w:r>
      <w:r>
        <w:rPr>
          <w:sz w:val="24"/>
        </w:rPr>
        <w:t>малоклузија)</w:t>
      </w:r>
    </w:p>
    <w:p w14:paraId="02553B1B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ind w:left="767" w:hanging="365"/>
        <w:rPr>
          <w:sz w:val="24"/>
        </w:rPr>
      </w:pPr>
      <w:r>
        <w:rPr>
          <w:sz w:val="24"/>
        </w:rPr>
        <w:t>Рендген дијагностика у</w:t>
      </w:r>
      <w:r>
        <w:rPr>
          <w:spacing w:val="-2"/>
          <w:sz w:val="24"/>
        </w:rPr>
        <w:t xml:space="preserve"> </w:t>
      </w:r>
      <w:r>
        <w:rPr>
          <w:sz w:val="24"/>
        </w:rPr>
        <w:t>ортодонцији</w:t>
      </w:r>
    </w:p>
    <w:p w14:paraId="1AC927EB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spacing w:before="2"/>
        <w:ind w:left="767" w:hanging="365"/>
        <w:rPr>
          <w:sz w:val="24"/>
        </w:rPr>
      </w:pPr>
      <w:r>
        <w:rPr>
          <w:sz w:val="24"/>
        </w:rPr>
        <w:t>Интраорална</w:t>
      </w:r>
      <w:r>
        <w:rPr>
          <w:spacing w:val="-6"/>
          <w:sz w:val="24"/>
        </w:rPr>
        <w:t xml:space="preserve"> </w:t>
      </w:r>
      <w:r>
        <w:rPr>
          <w:sz w:val="24"/>
        </w:rPr>
        <w:t>рендгенографија</w:t>
      </w:r>
    </w:p>
    <w:p w14:paraId="320D2330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ind w:left="767" w:hanging="364"/>
        <w:rPr>
          <w:sz w:val="24"/>
        </w:rPr>
      </w:pPr>
      <w:r>
        <w:rPr>
          <w:sz w:val="24"/>
        </w:rPr>
        <w:t>Екстраорална ренгенографија (ортопан и</w:t>
      </w:r>
      <w:r>
        <w:rPr>
          <w:spacing w:val="-7"/>
          <w:sz w:val="24"/>
        </w:rPr>
        <w:t xml:space="preserve"> </w:t>
      </w:r>
      <w:r>
        <w:rPr>
          <w:sz w:val="24"/>
        </w:rPr>
        <w:t>телерендген)</w:t>
      </w:r>
    </w:p>
    <w:p w14:paraId="3D0BB77D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spacing w:before="3"/>
        <w:ind w:left="767" w:hanging="365"/>
        <w:rPr>
          <w:sz w:val="24"/>
        </w:rPr>
      </w:pPr>
      <w:r>
        <w:rPr>
          <w:sz w:val="24"/>
        </w:rPr>
        <w:t>Основне тачке и равни у телерендген</w:t>
      </w:r>
      <w:r>
        <w:rPr>
          <w:spacing w:val="-7"/>
          <w:sz w:val="24"/>
        </w:rPr>
        <w:t xml:space="preserve"> </w:t>
      </w:r>
      <w:r>
        <w:rPr>
          <w:sz w:val="24"/>
        </w:rPr>
        <w:t>анализи</w:t>
      </w:r>
    </w:p>
    <w:p w14:paraId="058B0217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ind w:left="767" w:hanging="364"/>
        <w:rPr>
          <w:sz w:val="24"/>
        </w:rPr>
      </w:pPr>
      <w:r>
        <w:rPr>
          <w:sz w:val="24"/>
        </w:rPr>
        <w:t>Анализа телерендгена по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Schwarz</w:t>
      </w:r>
      <w:r>
        <w:rPr>
          <w:sz w:val="24"/>
        </w:rPr>
        <w:t>-у</w:t>
      </w:r>
    </w:p>
    <w:p w14:paraId="40DBF15D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spacing w:before="1"/>
        <w:ind w:left="767" w:hanging="364"/>
        <w:rPr>
          <w:sz w:val="24"/>
        </w:rPr>
      </w:pPr>
      <w:r>
        <w:rPr>
          <w:sz w:val="24"/>
        </w:rPr>
        <w:t>Анализа телерендгена по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Steiner</w:t>
      </w:r>
      <w:r>
        <w:rPr>
          <w:sz w:val="24"/>
        </w:rPr>
        <w:t>-у</w:t>
      </w:r>
    </w:p>
    <w:p w14:paraId="50C761CA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ind w:left="767" w:hanging="364"/>
        <w:rPr>
          <w:sz w:val="24"/>
        </w:rPr>
      </w:pPr>
      <w:r>
        <w:rPr>
          <w:sz w:val="24"/>
        </w:rPr>
        <w:t xml:space="preserve">Анализа телерендгена по </w:t>
      </w:r>
      <w:r>
        <w:rPr>
          <w:i/>
          <w:sz w:val="24"/>
        </w:rPr>
        <w:t>Downs</w:t>
      </w:r>
      <w:r>
        <w:rPr>
          <w:sz w:val="24"/>
        </w:rPr>
        <w:t>-у и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Tweed</w:t>
      </w:r>
      <w:r>
        <w:rPr>
          <w:sz w:val="24"/>
        </w:rPr>
        <w:t>-у</w:t>
      </w:r>
    </w:p>
    <w:p w14:paraId="0BFF5688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spacing w:before="2"/>
        <w:ind w:left="767" w:hanging="364"/>
        <w:rPr>
          <w:sz w:val="24"/>
        </w:rPr>
      </w:pPr>
      <w:r>
        <w:rPr>
          <w:sz w:val="24"/>
        </w:rPr>
        <w:t>Одређивање типа раста лица на профилном телерендген</w:t>
      </w:r>
      <w:r>
        <w:rPr>
          <w:spacing w:val="-14"/>
          <w:sz w:val="24"/>
        </w:rPr>
        <w:t xml:space="preserve"> </w:t>
      </w:r>
      <w:r>
        <w:rPr>
          <w:sz w:val="24"/>
        </w:rPr>
        <w:t>снимку</w:t>
      </w:r>
    </w:p>
    <w:p w14:paraId="5DA75235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ind w:left="767" w:hanging="365"/>
        <w:rPr>
          <w:sz w:val="24"/>
        </w:rPr>
      </w:pPr>
      <w:r>
        <w:rPr>
          <w:sz w:val="24"/>
        </w:rPr>
        <w:t>Анализа меких ткива на профилном телеренген</w:t>
      </w:r>
      <w:r>
        <w:rPr>
          <w:spacing w:val="-4"/>
          <w:sz w:val="24"/>
        </w:rPr>
        <w:t xml:space="preserve"> </w:t>
      </w:r>
      <w:r>
        <w:rPr>
          <w:sz w:val="24"/>
        </w:rPr>
        <w:t>снимку</w:t>
      </w:r>
    </w:p>
    <w:p w14:paraId="77099AEF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9"/>
        </w:tabs>
        <w:spacing w:before="2"/>
        <w:ind w:left="768" w:hanging="366"/>
        <w:rPr>
          <w:sz w:val="24"/>
        </w:rPr>
      </w:pPr>
      <w:r>
        <w:rPr>
          <w:i/>
          <w:sz w:val="24"/>
        </w:rPr>
        <w:t>Angle</w:t>
      </w:r>
      <w:r>
        <w:rPr>
          <w:sz w:val="24"/>
        </w:rPr>
        <w:t>-ова класификација</w:t>
      </w:r>
      <w:r>
        <w:rPr>
          <w:spacing w:val="-1"/>
          <w:sz w:val="24"/>
        </w:rPr>
        <w:t xml:space="preserve"> </w:t>
      </w:r>
      <w:r>
        <w:rPr>
          <w:sz w:val="24"/>
        </w:rPr>
        <w:t>малоклузија</w:t>
      </w:r>
    </w:p>
    <w:p w14:paraId="4689C14E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ind w:left="767" w:hanging="365"/>
        <w:rPr>
          <w:sz w:val="24"/>
        </w:rPr>
      </w:pPr>
      <w:r>
        <w:rPr>
          <w:sz w:val="24"/>
        </w:rPr>
        <w:t>Неправилности у положају</w:t>
      </w:r>
      <w:r>
        <w:rPr>
          <w:spacing w:val="-2"/>
          <w:sz w:val="24"/>
        </w:rPr>
        <w:t xml:space="preserve"> </w:t>
      </w:r>
      <w:r>
        <w:rPr>
          <w:sz w:val="24"/>
        </w:rPr>
        <w:t>зуба</w:t>
      </w:r>
    </w:p>
    <w:p w14:paraId="2DC99831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spacing w:before="2"/>
        <w:ind w:left="767" w:hanging="365"/>
        <w:rPr>
          <w:sz w:val="24"/>
        </w:rPr>
      </w:pPr>
      <w:r>
        <w:rPr>
          <w:sz w:val="24"/>
        </w:rPr>
        <w:t>Неправилности у броју</w:t>
      </w:r>
      <w:r>
        <w:rPr>
          <w:spacing w:val="1"/>
          <w:sz w:val="24"/>
        </w:rPr>
        <w:t xml:space="preserve"> </w:t>
      </w:r>
      <w:r>
        <w:rPr>
          <w:sz w:val="24"/>
        </w:rPr>
        <w:t>зуба-хипердонција</w:t>
      </w:r>
    </w:p>
    <w:p w14:paraId="29E054E3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ind w:left="767" w:hanging="365"/>
        <w:rPr>
          <w:sz w:val="24"/>
        </w:rPr>
      </w:pPr>
      <w:r>
        <w:rPr>
          <w:sz w:val="24"/>
        </w:rPr>
        <w:t>Неправилности у броју зуба</w:t>
      </w:r>
      <w:r>
        <w:rPr>
          <w:spacing w:val="-1"/>
          <w:sz w:val="24"/>
        </w:rPr>
        <w:t xml:space="preserve"> </w:t>
      </w:r>
      <w:r>
        <w:rPr>
          <w:sz w:val="24"/>
        </w:rPr>
        <w:t>хиподонција</w:t>
      </w:r>
    </w:p>
    <w:p w14:paraId="1E254E13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spacing w:before="1"/>
        <w:ind w:left="767" w:hanging="365"/>
        <w:rPr>
          <w:sz w:val="24"/>
        </w:rPr>
      </w:pPr>
      <w:r>
        <w:rPr>
          <w:sz w:val="24"/>
        </w:rPr>
        <w:t>Неправилности у облику зуба и величини</w:t>
      </w:r>
      <w:r>
        <w:rPr>
          <w:spacing w:val="-7"/>
          <w:sz w:val="24"/>
        </w:rPr>
        <w:t xml:space="preserve"> </w:t>
      </w:r>
      <w:r>
        <w:rPr>
          <w:sz w:val="24"/>
        </w:rPr>
        <w:t>зуба</w:t>
      </w:r>
    </w:p>
    <w:p w14:paraId="1830FEEE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ind w:left="767" w:hanging="365"/>
        <w:rPr>
          <w:sz w:val="24"/>
        </w:rPr>
      </w:pPr>
      <w:r>
        <w:rPr>
          <w:sz w:val="24"/>
        </w:rPr>
        <w:t>Неправилности у развоју структуре</w:t>
      </w:r>
      <w:r>
        <w:rPr>
          <w:spacing w:val="-1"/>
          <w:sz w:val="24"/>
        </w:rPr>
        <w:t xml:space="preserve"> </w:t>
      </w:r>
      <w:r>
        <w:rPr>
          <w:sz w:val="24"/>
        </w:rPr>
        <w:t>зуба</w:t>
      </w:r>
    </w:p>
    <w:p w14:paraId="2AB0A3A3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spacing w:before="1"/>
        <w:ind w:left="767" w:hanging="365"/>
        <w:rPr>
          <w:sz w:val="24"/>
        </w:rPr>
      </w:pPr>
      <w:r>
        <w:rPr>
          <w:sz w:val="24"/>
        </w:rPr>
        <w:t>Тескобност зубних</w:t>
      </w:r>
      <w:r>
        <w:rPr>
          <w:spacing w:val="-5"/>
          <w:sz w:val="24"/>
        </w:rPr>
        <w:t xml:space="preserve"> </w:t>
      </w:r>
      <w:r>
        <w:rPr>
          <w:sz w:val="24"/>
        </w:rPr>
        <w:t>низова</w:t>
      </w:r>
    </w:p>
    <w:p w14:paraId="55828060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ind w:left="767" w:hanging="365"/>
        <w:rPr>
          <w:sz w:val="24"/>
        </w:rPr>
      </w:pPr>
      <w:r>
        <w:rPr>
          <w:sz w:val="24"/>
        </w:rPr>
        <w:t>Растреситост зубних</w:t>
      </w:r>
      <w:r>
        <w:rPr>
          <w:spacing w:val="-8"/>
          <w:sz w:val="24"/>
        </w:rPr>
        <w:t xml:space="preserve"> </w:t>
      </w:r>
      <w:r>
        <w:rPr>
          <w:sz w:val="24"/>
        </w:rPr>
        <w:t>низова</w:t>
      </w:r>
    </w:p>
    <w:p w14:paraId="0A83CCC1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spacing w:before="3"/>
        <w:ind w:left="767" w:hanging="365"/>
        <w:rPr>
          <w:sz w:val="24"/>
        </w:rPr>
      </w:pPr>
      <w:r>
        <w:rPr>
          <w:sz w:val="24"/>
        </w:rPr>
        <w:t>Неправилности у облику зубних</w:t>
      </w:r>
      <w:r>
        <w:rPr>
          <w:spacing w:val="-4"/>
          <w:sz w:val="24"/>
        </w:rPr>
        <w:t xml:space="preserve"> </w:t>
      </w:r>
      <w:r>
        <w:rPr>
          <w:sz w:val="24"/>
        </w:rPr>
        <w:t>низова</w:t>
      </w:r>
    </w:p>
    <w:p w14:paraId="7D52AE79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ind w:left="767" w:hanging="365"/>
        <w:rPr>
          <w:sz w:val="24"/>
        </w:rPr>
      </w:pPr>
      <w:r>
        <w:rPr>
          <w:sz w:val="24"/>
        </w:rPr>
        <w:t>Неправилности у величини зубних</w:t>
      </w:r>
      <w:r>
        <w:rPr>
          <w:spacing w:val="-9"/>
          <w:sz w:val="24"/>
        </w:rPr>
        <w:t xml:space="preserve"> </w:t>
      </w:r>
      <w:r>
        <w:rPr>
          <w:sz w:val="24"/>
        </w:rPr>
        <w:t>низова</w:t>
      </w:r>
    </w:p>
    <w:p w14:paraId="67FC5828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spacing w:before="1"/>
        <w:ind w:left="767" w:hanging="365"/>
        <w:rPr>
          <w:sz w:val="24"/>
        </w:rPr>
      </w:pPr>
      <w:r>
        <w:rPr>
          <w:sz w:val="24"/>
        </w:rPr>
        <w:t>Малоклузије I</w:t>
      </w:r>
      <w:r>
        <w:rPr>
          <w:spacing w:val="-2"/>
          <w:sz w:val="24"/>
        </w:rPr>
        <w:t xml:space="preserve"> </w:t>
      </w:r>
      <w:r>
        <w:rPr>
          <w:sz w:val="24"/>
        </w:rPr>
        <w:t>класе</w:t>
      </w:r>
    </w:p>
    <w:p w14:paraId="56CEEEA4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ind w:left="767" w:hanging="365"/>
        <w:rPr>
          <w:sz w:val="24"/>
        </w:rPr>
      </w:pPr>
      <w:r>
        <w:rPr>
          <w:sz w:val="24"/>
        </w:rPr>
        <w:t>Малоклузије II класе 1.</w:t>
      </w:r>
      <w:r>
        <w:rPr>
          <w:spacing w:val="2"/>
          <w:sz w:val="24"/>
        </w:rPr>
        <w:t xml:space="preserve"> </w:t>
      </w:r>
      <w:r>
        <w:rPr>
          <w:sz w:val="24"/>
        </w:rPr>
        <w:t>одељење</w:t>
      </w:r>
    </w:p>
    <w:p w14:paraId="5BA5E9EF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spacing w:before="2"/>
        <w:ind w:left="767" w:hanging="365"/>
        <w:rPr>
          <w:sz w:val="24"/>
        </w:rPr>
      </w:pPr>
      <w:r>
        <w:rPr>
          <w:sz w:val="24"/>
        </w:rPr>
        <w:t>Скелетне варијације II класе 1.</w:t>
      </w:r>
      <w:r>
        <w:rPr>
          <w:spacing w:val="-1"/>
          <w:sz w:val="24"/>
        </w:rPr>
        <w:t xml:space="preserve"> </w:t>
      </w:r>
      <w:r>
        <w:rPr>
          <w:sz w:val="24"/>
        </w:rPr>
        <w:t>одељења</w:t>
      </w:r>
    </w:p>
    <w:p w14:paraId="070C664C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ind w:left="767" w:hanging="364"/>
        <w:rPr>
          <w:sz w:val="24"/>
        </w:rPr>
      </w:pPr>
      <w:r>
        <w:rPr>
          <w:sz w:val="24"/>
        </w:rPr>
        <w:t>Могућности терапије малоклузија II класе 1.</w:t>
      </w:r>
      <w:r>
        <w:rPr>
          <w:spacing w:val="-11"/>
          <w:sz w:val="24"/>
        </w:rPr>
        <w:t xml:space="preserve"> </w:t>
      </w:r>
      <w:r>
        <w:rPr>
          <w:sz w:val="24"/>
        </w:rPr>
        <w:t>одељења</w:t>
      </w:r>
    </w:p>
    <w:p w14:paraId="01BD1761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spacing w:before="2"/>
        <w:ind w:left="767" w:hanging="364"/>
        <w:rPr>
          <w:sz w:val="24"/>
        </w:rPr>
      </w:pPr>
      <w:r>
        <w:rPr>
          <w:sz w:val="24"/>
        </w:rPr>
        <w:t>Малоклузије II класе 2.</w:t>
      </w:r>
      <w:r>
        <w:rPr>
          <w:spacing w:val="2"/>
          <w:sz w:val="24"/>
        </w:rPr>
        <w:t xml:space="preserve"> </w:t>
      </w:r>
      <w:r>
        <w:rPr>
          <w:sz w:val="24"/>
        </w:rPr>
        <w:t>додљења</w:t>
      </w:r>
    </w:p>
    <w:p w14:paraId="4E368655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9"/>
        </w:tabs>
        <w:ind w:left="768" w:hanging="365"/>
        <w:rPr>
          <w:sz w:val="24"/>
        </w:rPr>
      </w:pPr>
      <w:r>
        <w:rPr>
          <w:sz w:val="24"/>
        </w:rPr>
        <w:t>Малоклузије III</w:t>
      </w:r>
      <w:r>
        <w:rPr>
          <w:spacing w:val="-2"/>
          <w:sz w:val="24"/>
        </w:rPr>
        <w:t xml:space="preserve"> </w:t>
      </w:r>
      <w:r>
        <w:rPr>
          <w:sz w:val="24"/>
        </w:rPr>
        <w:t>класе</w:t>
      </w:r>
    </w:p>
    <w:p w14:paraId="1CCC3729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spacing w:before="2"/>
        <w:ind w:left="767" w:hanging="364"/>
        <w:rPr>
          <w:sz w:val="24"/>
        </w:rPr>
      </w:pPr>
      <w:r>
        <w:rPr>
          <w:sz w:val="24"/>
        </w:rPr>
        <w:t>Диференцијална дијагноза појединих типова прогених</w:t>
      </w:r>
      <w:r>
        <w:rPr>
          <w:spacing w:val="-18"/>
          <w:sz w:val="24"/>
        </w:rPr>
        <w:t xml:space="preserve"> </w:t>
      </w:r>
      <w:r>
        <w:rPr>
          <w:sz w:val="24"/>
        </w:rPr>
        <w:t>загрижаја</w:t>
      </w:r>
    </w:p>
    <w:p w14:paraId="616CE6ED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ind w:left="767" w:hanging="364"/>
        <w:rPr>
          <w:sz w:val="24"/>
        </w:rPr>
      </w:pPr>
      <w:r>
        <w:rPr>
          <w:sz w:val="24"/>
        </w:rPr>
        <w:t>Дентоалвеоларни облици III</w:t>
      </w:r>
      <w:r>
        <w:rPr>
          <w:spacing w:val="1"/>
          <w:sz w:val="24"/>
        </w:rPr>
        <w:t xml:space="preserve"> </w:t>
      </w:r>
      <w:r>
        <w:rPr>
          <w:sz w:val="24"/>
        </w:rPr>
        <w:t>класе</w:t>
      </w:r>
    </w:p>
    <w:p w14:paraId="29E3F36E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spacing w:before="3"/>
        <w:ind w:left="767" w:hanging="364"/>
        <w:rPr>
          <w:sz w:val="24"/>
        </w:rPr>
      </w:pPr>
      <w:r>
        <w:rPr>
          <w:sz w:val="24"/>
        </w:rPr>
        <w:t>Скелетни облици III</w:t>
      </w:r>
      <w:r>
        <w:rPr>
          <w:spacing w:val="1"/>
          <w:sz w:val="24"/>
        </w:rPr>
        <w:t xml:space="preserve"> </w:t>
      </w:r>
      <w:r>
        <w:rPr>
          <w:sz w:val="24"/>
        </w:rPr>
        <w:t>класе</w:t>
      </w:r>
    </w:p>
    <w:p w14:paraId="28FE9AEE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ind w:left="767" w:hanging="364"/>
        <w:rPr>
          <w:sz w:val="24"/>
        </w:rPr>
      </w:pPr>
      <w:r>
        <w:rPr>
          <w:sz w:val="24"/>
        </w:rPr>
        <w:t>Једноставни укрштени</w:t>
      </w:r>
      <w:r>
        <w:rPr>
          <w:spacing w:val="-3"/>
          <w:sz w:val="24"/>
        </w:rPr>
        <w:t xml:space="preserve"> </w:t>
      </w:r>
      <w:r>
        <w:rPr>
          <w:sz w:val="24"/>
        </w:rPr>
        <w:t>загрижај</w:t>
      </w:r>
    </w:p>
    <w:p w14:paraId="4A8A5961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spacing w:before="1"/>
        <w:ind w:left="767" w:hanging="364"/>
        <w:rPr>
          <w:sz w:val="24"/>
        </w:rPr>
      </w:pPr>
      <w:r>
        <w:rPr>
          <w:sz w:val="24"/>
        </w:rPr>
        <w:t>Принудни прогени</w:t>
      </w:r>
      <w:r>
        <w:rPr>
          <w:spacing w:val="-7"/>
          <w:sz w:val="24"/>
        </w:rPr>
        <w:t xml:space="preserve"> </w:t>
      </w:r>
      <w:r>
        <w:rPr>
          <w:sz w:val="24"/>
        </w:rPr>
        <w:t>загрижај</w:t>
      </w:r>
    </w:p>
    <w:p w14:paraId="3893AB91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ind w:left="767" w:hanging="364"/>
        <w:rPr>
          <w:sz w:val="24"/>
        </w:rPr>
      </w:pPr>
      <w:r>
        <w:rPr>
          <w:sz w:val="24"/>
        </w:rPr>
        <w:t>Лажни мандибуларни</w:t>
      </w:r>
      <w:r>
        <w:rPr>
          <w:spacing w:val="-4"/>
          <w:sz w:val="24"/>
        </w:rPr>
        <w:t xml:space="preserve"> </w:t>
      </w:r>
      <w:r>
        <w:rPr>
          <w:sz w:val="24"/>
        </w:rPr>
        <w:t>прогнатизам</w:t>
      </w:r>
    </w:p>
    <w:p w14:paraId="14299E8A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9"/>
        </w:tabs>
        <w:spacing w:before="1"/>
        <w:ind w:left="768" w:hanging="365"/>
        <w:rPr>
          <w:sz w:val="24"/>
        </w:rPr>
      </w:pPr>
      <w:r>
        <w:rPr>
          <w:sz w:val="24"/>
        </w:rPr>
        <w:t>Прави мандибуларни</w:t>
      </w:r>
      <w:r>
        <w:rPr>
          <w:spacing w:val="-7"/>
          <w:sz w:val="24"/>
        </w:rPr>
        <w:t xml:space="preserve"> </w:t>
      </w:r>
      <w:r>
        <w:rPr>
          <w:sz w:val="24"/>
        </w:rPr>
        <w:t>прогнатизам</w:t>
      </w:r>
    </w:p>
    <w:p w14:paraId="1BB3C4D7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ind w:left="767" w:hanging="364"/>
        <w:rPr>
          <w:sz w:val="24"/>
        </w:rPr>
      </w:pPr>
      <w:r>
        <w:rPr>
          <w:sz w:val="24"/>
        </w:rPr>
        <w:t>Трансферзалне неправилности у</w:t>
      </w:r>
      <w:r>
        <w:rPr>
          <w:spacing w:val="-2"/>
          <w:sz w:val="24"/>
        </w:rPr>
        <w:t xml:space="preserve"> </w:t>
      </w:r>
      <w:r>
        <w:rPr>
          <w:sz w:val="24"/>
        </w:rPr>
        <w:t>оклузији</w:t>
      </w:r>
    </w:p>
    <w:p w14:paraId="5A932221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spacing w:before="2"/>
        <w:ind w:left="767" w:hanging="364"/>
        <w:rPr>
          <w:sz w:val="24"/>
        </w:rPr>
      </w:pPr>
      <w:r>
        <w:rPr>
          <w:sz w:val="24"/>
        </w:rPr>
        <w:t>Вертикалне неправилности у</w:t>
      </w:r>
      <w:r>
        <w:rPr>
          <w:spacing w:val="-2"/>
          <w:sz w:val="24"/>
        </w:rPr>
        <w:t xml:space="preserve"> </w:t>
      </w:r>
      <w:r>
        <w:rPr>
          <w:sz w:val="24"/>
        </w:rPr>
        <w:t>оклузији</w:t>
      </w:r>
    </w:p>
    <w:p w14:paraId="59912467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ind w:left="767" w:hanging="364"/>
        <w:rPr>
          <w:sz w:val="24"/>
        </w:rPr>
      </w:pPr>
      <w:r>
        <w:rPr>
          <w:sz w:val="24"/>
        </w:rPr>
        <w:t>Дентоалвеоларни облици отворених</w:t>
      </w:r>
      <w:r>
        <w:rPr>
          <w:spacing w:val="-6"/>
          <w:sz w:val="24"/>
        </w:rPr>
        <w:t xml:space="preserve"> </w:t>
      </w:r>
      <w:r>
        <w:rPr>
          <w:sz w:val="24"/>
        </w:rPr>
        <w:t>загрижаја</w:t>
      </w:r>
    </w:p>
    <w:p w14:paraId="302E6A25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spacing w:before="2"/>
        <w:ind w:left="767" w:hanging="364"/>
        <w:rPr>
          <w:sz w:val="24"/>
        </w:rPr>
      </w:pPr>
      <w:r>
        <w:rPr>
          <w:sz w:val="24"/>
        </w:rPr>
        <w:t>Скелетни облици отворених</w:t>
      </w:r>
      <w:r>
        <w:rPr>
          <w:spacing w:val="-2"/>
          <w:sz w:val="24"/>
        </w:rPr>
        <w:t xml:space="preserve"> </w:t>
      </w:r>
      <w:r>
        <w:rPr>
          <w:sz w:val="24"/>
        </w:rPr>
        <w:t>загрижаја</w:t>
      </w:r>
    </w:p>
    <w:p w14:paraId="7FAAE867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ind w:left="767" w:hanging="364"/>
        <w:rPr>
          <w:sz w:val="24"/>
        </w:rPr>
      </w:pPr>
      <w:r>
        <w:rPr>
          <w:sz w:val="24"/>
        </w:rPr>
        <w:t>Вертикалне неправилности у оклузији-дубоки</w:t>
      </w:r>
      <w:r>
        <w:rPr>
          <w:spacing w:val="-1"/>
          <w:sz w:val="24"/>
        </w:rPr>
        <w:t xml:space="preserve"> </w:t>
      </w:r>
      <w:r>
        <w:rPr>
          <w:sz w:val="24"/>
        </w:rPr>
        <w:t>загрижај</w:t>
      </w:r>
    </w:p>
    <w:p w14:paraId="5AA2A4E3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spacing w:before="1"/>
        <w:ind w:left="767" w:hanging="364"/>
        <w:rPr>
          <w:sz w:val="24"/>
        </w:rPr>
      </w:pPr>
      <w:r>
        <w:rPr>
          <w:sz w:val="24"/>
        </w:rPr>
        <w:t>Примена превентивних мера у ортодонцији</w:t>
      </w:r>
    </w:p>
    <w:p w14:paraId="2C9C80D7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ind w:left="767" w:hanging="364"/>
        <w:rPr>
          <w:sz w:val="24"/>
        </w:rPr>
      </w:pPr>
      <w:r>
        <w:rPr>
          <w:sz w:val="24"/>
        </w:rPr>
        <w:t>Пренатална превенција у доба</w:t>
      </w:r>
      <w:r>
        <w:rPr>
          <w:spacing w:val="-8"/>
          <w:sz w:val="24"/>
        </w:rPr>
        <w:t xml:space="preserve"> </w:t>
      </w:r>
      <w:r>
        <w:rPr>
          <w:sz w:val="24"/>
        </w:rPr>
        <w:t>одојчета</w:t>
      </w:r>
    </w:p>
    <w:p w14:paraId="0B0792EC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spacing w:before="1"/>
        <w:ind w:left="767" w:hanging="364"/>
        <w:rPr>
          <w:sz w:val="24"/>
        </w:rPr>
      </w:pPr>
      <w:r>
        <w:rPr>
          <w:sz w:val="24"/>
        </w:rPr>
        <w:t>Превенција у доба малог детета</w:t>
      </w:r>
    </w:p>
    <w:p w14:paraId="3C9C20E8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ind w:left="767" w:hanging="364"/>
        <w:rPr>
          <w:sz w:val="24"/>
        </w:rPr>
      </w:pPr>
      <w:r>
        <w:rPr>
          <w:sz w:val="24"/>
        </w:rPr>
        <w:t>Превенција навике сисања и дисања на</w:t>
      </w:r>
      <w:r>
        <w:rPr>
          <w:spacing w:val="-2"/>
          <w:sz w:val="24"/>
        </w:rPr>
        <w:t xml:space="preserve"> </w:t>
      </w:r>
      <w:r>
        <w:rPr>
          <w:sz w:val="24"/>
        </w:rPr>
        <w:t>уста</w:t>
      </w:r>
    </w:p>
    <w:p w14:paraId="4CA72E76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spacing w:before="3"/>
        <w:ind w:left="767" w:hanging="364"/>
        <w:rPr>
          <w:sz w:val="24"/>
        </w:rPr>
      </w:pPr>
      <w:r>
        <w:rPr>
          <w:sz w:val="24"/>
        </w:rPr>
        <w:t>Превенција превременог губитка</w:t>
      </w:r>
      <w:r>
        <w:rPr>
          <w:spacing w:val="-6"/>
          <w:sz w:val="24"/>
        </w:rPr>
        <w:t xml:space="preserve"> </w:t>
      </w:r>
      <w:r>
        <w:rPr>
          <w:sz w:val="24"/>
        </w:rPr>
        <w:t>зуба</w:t>
      </w:r>
    </w:p>
    <w:p w14:paraId="44AE37F6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ind w:left="767" w:hanging="364"/>
        <w:rPr>
          <w:sz w:val="24"/>
        </w:rPr>
      </w:pPr>
      <w:r>
        <w:rPr>
          <w:sz w:val="24"/>
        </w:rPr>
        <w:t>Интерцептивне мере у</w:t>
      </w:r>
      <w:r>
        <w:rPr>
          <w:spacing w:val="-10"/>
          <w:sz w:val="24"/>
        </w:rPr>
        <w:t xml:space="preserve"> </w:t>
      </w:r>
      <w:r>
        <w:rPr>
          <w:sz w:val="24"/>
        </w:rPr>
        <w:t>ортодонцији</w:t>
      </w:r>
    </w:p>
    <w:p w14:paraId="6AA5C310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spacing w:before="1"/>
        <w:ind w:left="767" w:hanging="364"/>
        <w:rPr>
          <w:sz w:val="24"/>
        </w:rPr>
      </w:pPr>
      <w:r>
        <w:rPr>
          <w:sz w:val="24"/>
        </w:rPr>
        <w:t>Држачи</w:t>
      </w:r>
      <w:r>
        <w:rPr>
          <w:spacing w:val="-3"/>
          <w:sz w:val="24"/>
        </w:rPr>
        <w:t xml:space="preserve"> </w:t>
      </w:r>
      <w:r>
        <w:rPr>
          <w:sz w:val="24"/>
        </w:rPr>
        <w:t>простора</w:t>
      </w:r>
    </w:p>
    <w:p w14:paraId="74392FD3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ind w:left="767" w:hanging="364"/>
        <w:rPr>
          <w:sz w:val="24"/>
        </w:rPr>
      </w:pPr>
      <w:r>
        <w:rPr>
          <w:sz w:val="24"/>
        </w:rPr>
        <w:t>Селективно брушење</w:t>
      </w:r>
      <w:r>
        <w:rPr>
          <w:spacing w:val="-4"/>
          <w:sz w:val="24"/>
        </w:rPr>
        <w:t xml:space="preserve"> </w:t>
      </w:r>
      <w:r>
        <w:rPr>
          <w:sz w:val="24"/>
        </w:rPr>
        <w:t>зуба</w:t>
      </w:r>
    </w:p>
    <w:p w14:paraId="50ECAAE3" w14:textId="77777777" w:rsidR="00454813" w:rsidRDefault="003575BE">
      <w:pPr>
        <w:pStyle w:val="ListParagraph"/>
        <w:numPr>
          <w:ilvl w:val="0"/>
          <w:numId w:val="1"/>
        </w:numPr>
        <w:tabs>
          <w:tab w:val="left" w:pos="768"/>
        </w:tabs>
        <w:spacing w:before="1"/>
        <w:ind w:left="767" w:hanging="364"/>
        <w:rPr>
          <w:sz w:val="24"/>
        </w:rPr>
      </w:pPr>
      <w:r>
        <w:rPr>
          <w:sz w:val="24"/>
        </w:rPr>
        <w:t>Коса</w:t>
      </w:r>
      <w:r>
        <w:rPr>
          <w:spacing w:val="-1"/>
          <w:sz w:val="24"/>
        </w:rPr>
        <w:t xml:space="preserve"> </w:t>
      </w:r>
      <w:r>
        <w:rPr>
          <w:sz w:val="24"/>
        </w:rPr>
        <w:t>раван</w:t>
      </w:r>
    </w:p>
    <w:p w14:paraId="22649C69" w14:textId="77777777" w:rsidR="00454813" w:rsidRDefault="003575BE">
      <w:pPr>
        <w:pStyle w:val="ListParagraph"/>
        <w:numPr>
          <w:ilvl w:val="0"/>
          <w:numId w:val="1"/>
        </w:numPr>
        <w:tabs>
          <w:tab w:val="left" w:pos="888"/>
        </w:tabs>
        <w:ind w:left="887" w:hanging="484"/>
        <w:rPr>
          <w:sz w:val="24"/>
        </w:rPr>
      </w:pPr>
      <w:r>
        <w:rPr>
          <w:sz w:val="24"/>
        </w:rPr>
        <w:t>Вежба шпатулом и подбрадна</w:t>
      </w:r>
      <w:r>
        <w:rPr>
          <w:spacing w:val="-1"/>
          <w:sz w:val="24"/>
        </w:rPr>
        <w:t xml:space="preserve"> </w:t>
      </w:r>
      <w:r>
        <w:rPr>
          <w:sz w:val="24"/>
        </w:rPr>
        <w:t>капа</w:t>
      </w:r>
    </w:p>
    <w:p w14:paraId="08D128BD" w14:textId="77777777" w:rsidR="00454813" w:rsidRDefault="003575BE">
      <w:pPr>
        <w:pStyle w:val="ListParagraph"/>
        <w:numPr>
          <w:ilvl w:val="0"/>
          <w:numId w:val="1"/>
        </w:numPr>
        <w:tabs>
          <w:tab w:val="left" w:pos="888"/>
        </w:tabs>
        <w:spacing w:before="2"/>
        <w:ind w:left="887" w:hanging="484"/>
        <w:rPr>
          <w:sz w:val="24"/>
        </w:rPr>
      </w:pPr>
      <w:r>
        <w:rPr>
          <w:sz w:val="24"/>
        </w:rPr>
        <w:t>Вестибуларна</w:t>
      </w:r>
      <w:r>
        <w:rPr>
          <w:spacing w:val="-1"/>
          <w:sz w:val="24"/>
        </w:rPr>
        <w:t xml:space="preserve"> </w:t>
      </w:r>
      <w:r>
        <w:rPr>
          <w:sz w:val="24"/>
        </w:rPr>
        <w:t>плоча</w:t>
      </w:r>
    </w:p>
    <w:p w14:paraId="5B147DCD" w14:textId="77777777" w:rsidR="00454813" w:rsidRDefault="003575BE">
      <w:pPr>
        <w:pStyle w:val="ListParagraph"/>
        <w:numPr>
          <w:ilvl w:val="0"/>
          <w:numId w:val="1"/>
        </w:numPr>
        <w:tabs>
          <w:tab w:val="left" w:pos="888"/>
        </w:tabs>
        <w:ind w:left="887" w:hanging="484"/>
        <w:rPr>
          <w:sz w:val="24"/>
        </w:rPr>
      </w:pPr>
      <w:r>
        <w:rPr>
          <w:sz w:val="24"/>
        </w:rPr>
        <w:t>Миотерапија</w:t>
      </w:r>
    </w:p>
    <w:p w14:paraId="3C2B0295" w14:textId="77777777" w:rsidR="00454813" w:rsidRDefault="003575BE">
      <w:pPr>
        <w:pStyle w:val="ListParagraph"/>
        <w:numPr>
          <w:ilvl w:val="0"/>
          <w:numId w:val="1"/>
        </w:numPr>
        <w:tabs>
          <w:tab w:val="left" w:pos="888"/>
        </w:tabs>
        <w:spacing w:before="2"/>
        <w:ind w:left="887" w:hanging="484"/>
        <w:rPr>
          <w:sz w:val="24"/>
        </w:rPr>
      </w:pPr>
      <w:r>
        <w:rPr>
          <w:sz w:val="24"/>
        </w:rPr>
        <w:t>Примена покретних ортодонтских апарата у терапији</w:t>
      </w:r>
      <w:r>
        <w:rPr>
          <w:spacing w:val="-7"/>
          <w:sz w:val="24"/>
        </w:rPr>
        <w:t xml:space="preserve"> </w:t>
      </w:r>
      <w:r>
        <w:rPr>
          <w:sz w:val="24"/>
        </w:rPr>
        <w:t>малоклузија</w:t>
      </w:r>
    </w:p>
    <w:p w14:paraId="590ED130" w14:textId="77777777" w:rsidR="00454813" w:rsidRDefault="003575BE">
      <w:pPr>
        <w:pStyle w:val="ListParagraph"/>
        <w:numPr>
          <w:ilvl w:val="0"/>
          <w:numId w:val="1"/>
        </w:numPr>
        <w:tabs>
          <w:tab w:val="left" w:pos="888"/>
        </w:tabs>
        <w:ind w:left="887" w:hanging="485"/>
        <w:rPr>
          <w:sz w:val="24"/>
        </w:rPr>
      </w:pPr>
      <w:r>
        <w:rPr>
          <w:sz w:val="24"/>
        </w:rPr>
        <w:t>Ретенциони елементи покретних плочастих</w:t>
      </w:r>
      <w:r>
        <w:rPr>
          <w:spacing w:val="-10"/>
          <w:sz w:val="24"/>
        </w:rPr>
        <w:t xml:space="preserve"> </w:t>
      </w:r>
      <w:r>
        <w:rPr>
          <w:sz w:val="24"/>
        </w:rPr>
        <w:t>апарата</w:t>
      </w:r>
    </w:p>
    <w:p w14:paraId="287C0E15" w14:textId="77777777" w:rsidR="00454813" w:rsidRDefault="003575BE">
      <w:pPr>
        <w:pStyle w:val="ListParagraph"/>
        <w:numPr>
          <w:ilvl w:val="0"/>
          <w:numId w:val="1"/>
        </w:numPr>
        <w:tabs>
          <w:tab w:val="left" w:pos="888"/>
        </w:tabs>
        <w:spacing w:before="2"/>
        <w:ind w:left="887" w:hanging="485"/>
        <w:rPr>
          <w:sz w:val="24"/>
        </w:rPr>
      </w:pPr>
      <w:r>
        <w:rPr>
          <w:sz w:val="24"/>
        </w:rPr>
        <w:t>Активни елементи покретних плочастих</w:t>
      </w:r>
      <w:r>
        <w:rPr>
          <w:spacing w:val="-5"/>
          <w:sz w:val="24"/>
        </w:rPr>
        <w:t xml:space="preserve"> </w:t>
      </w:r>
      <w:r>
        <w:rPr>
          <w:sz w:val="24"/>
        </w:rPr>
        <w:t>апарата</w:t>
      </w:r>
    </w:p>
    <w:p w14:paraId="3A3507D5" w14:textId="77777777" w:rsidR="00454813" w:rsidRDefault="003575BE">
      <w:pPr>
        <w:pStyle w:val="ListParagraph"/>
        <w:numPr>
          <w:ilvl w:val="0"/>
          <w:numId w:val="1"/>
        </w:numPr>
        <w:tabs>
          <w:tab w:val="left" w:pos="888"/>
        </w:tabs>
        <w:ind w:left="887" w:hanging="485"/>
        <w:rPr>
          <w:sz w:val="24"/>
        </w:rPr>
      </w:pPr>
      <w:r>
        <w:rPr>
          <w:sz w:val="24"/>
        </w:rPr>
        <w:t>Примена функционалних апарата у терапији</w:t>
      </w:r>
      <w:r>
        <w:rPr>
          <w:spacing w:val="-3"/>
          <w:sz w:val="24"/>
        </w:rPr>
        <w:t xml:space="preserve"> </w:t>
      </w:r>
      <w:r>
        <w:rPr>
          <w:sz w:val="24"/>
        </w:rPr>
        <w:t>малоклузија</w:t>
      </w:r>
    </w:p>
    <w:p w14:paraId="1F7A45CE" w14:textId="77777777" w:rsidR="00454813" w:rsidRDefault="003575BE">
      <w:pPr>
        <w:pStyle w:val="ListParagraph"/>
        <w:numPr>
          <w:ilvl w:val="0"/>
          <w:numId w:val="1"/>
        </w:numPr>
        <w:tabs>
          <w:tab w:val="left" w:pos="888"/>
        </w:tabs>
        <w:spacing w:before="6" w:line="240" w:lineRule="auto"/>
        <w:ind w:left="887" w:hanging="485"/>
        <w:rPr>
          <w:sz w:val="24"/>
        </w:rPr>
      </w:pPr>
      <w:r>
        <w:rPr>
          <w:sz w:val="24"/>
        </w:rPr>
        <w:t>Индикације и контраиндикације за примену</w:t>
      </w:r>
      <w:r>
        <w:rPr>
          <w:spacing w:val="-7"/>
          <w:sz w:val="24"/>
        </w:rPr>
        <w:t xml:space="preserve"> </w:t>
      </w:r>
      <w:r>
        <w:rPr>
          <w:sz w:val="24"/>
        </w:rPr>
        <w:t>активатора</w:t>
      </w:r>
    </w:p>
    <w:p w14:paraId="30D4B7FE" w14:textId="77777777" w:rsidR="00454813" w:rsidRDefault="00454813">
      <w:pPr>
        <w:rPr>
          <w:sz w:val="24"/>
        </w:rPr>
        <w:sectPr w:rsidR="00454813" w:rsidSect="009C3995">
          <w:pgSz w:w="11920" w:h="16870"/>
          <w:pgMar w:top="800" w:right="80" w:bottom="280" w:left="220" w:header="720" w:footer="720" w:gutter="0"/>
          <w:cols w:space="720"/>
        </w:sectPr>
      </w:pPr>
    </w:p>
    <w:p w14:paraId="6BA3620A" w14:textId="77777777" w:rsidR="00454813" w:rsidRDefault="003575BE">
      <w:pPr>
        <w:pStyle w:val="ListParagraph"/>
        <w:numPr>
          <w:ilvl w:val="0"/>
          <w:numId w:val="1"/>
        </w:numPr>
        <w:tabs>
          <w:tab w:val="left" w:pos="888"/>
        </w:tabs>
        <w:spacing w:before="63"/>
        <w:ind w:left="887" w:hanging="484"/>
        <w:rPr>
          <w:sz w:val="24"/>
        </w:rPr>
      </w:pPr>
      <w:r>
        <w:rPr>
          <w:sz w:val="24"/>
        </w:rPr>
        <w:lastRenderedPageBreak/>
        <w:t>Механизам деловања</w:t>
      </w:r>
      <w:r>
        <w:rPr>
          <w:spacing w:val="-4"/>
          <w:sz w:val="24"/>
        </w:rPr>
        <w:t xml:space="preserve"> </w:t>
      </w:r>
      <w:r>
        <w:rPr>
          <w:sz w:val="24"/>
        </w:rPr>
        <w:t>активатора</w:t>
      </w:r>
    </w:p>
    <w:p w14:paraId="75F50082" w14:textId="77777777" w:rsidR="00454813" w:rsidRDefault="003575BE">
      <w:pPr>
        <w:pStyle w:val="ListParagraph"/>
        <w:numPr>
          <w:ilvl w:val="0"/>
          <w:numId w:val="1"/>
        </w:numPr>
        <w:tabs>
          <w:tab w:val="left" w:pos="888"/>
        </w:tabs>
        <w:spacing w:line="274" w:lineRule="exact"/>
        <w:ind w:left="887" w:hanging="485"/>
        <w:rPr>
          <w:sz w:val="24"/>
        </w:rPr>
      </w:pPr>
      <w:r>
        <w:rPr>
          <w:sz w:val="24"/>
        </w:rPr>
        <w:t>Узимање конструкционог</w:t>
      </w:r>
      <w:r>
        <w:rPr>
          <w:spacing w:val="-3"/>
          <w:sz w:val="24"/>
        </w:rPr>
        <w:t xml:space="preserve"> </w:t>
      </w:r>
      <w:r>
        <w:rPr>
          <w:sz w:val="24"/>
        </w:rPr>
        <w:t>загрижаја</w:t>
      </w:r>
    </w:p>
    <w:p w14:paraId="53216433" w14:textId="77777777" w:rsidR="00454813" w:rsidRDefault="003575BE">
      <w:pPr>
        <w:pStyle w:val="ListParagraph"/>
        <w:numPr>
          <w:ilvl w:val="0"/>
          <w:numId w:val="1"/>
        </w:numPr>
        <w:tabs>
          <w:tab w:val="left" w:pos="888"/>
        </w:tabs>
        <w:ind w:left="887" w:hanging="485"/>
        <w:rPr>
          <w:sz w:val="24"/>
        </w:rPr>
      </w:pPr>
      <w:r>
        <w:rPr>
          <w:sz w:val="24"/>
        </w:rPr>
        <w:t>Лечење редуцираним</w:t>
      </w:r>
      <w:r>
        <w:rPr>
          <w:spacing w:val="-2"/>
          <w:sz w:val="24"/>
        </w:rPr>
        <w:t xml:space="preserve"> </w:t>
      </w:r>
      <w:r>
        <w:rPr>
          <w:sz w:val="24"/>
        </w:rPr>
        <w:t>активатором</w:t>
      </w:r>
    </w:p>
    <w:p w14:paraId="430DE4CD" w14:textId="77777777" w:rsidR="00454813" w:rsidRDefault="003575BE">
      <w:pPr>
        <w:pStyle w:val="ListParagraph"/>
        <w:numPr>
          <w:ilvl w:val="0"/>
          <w:numId w:val="1"/>
        </w:numPr>
        <w:tabs>
          <w:tab w:val="left" w:pos="888"/>
        </w:tabs>
        <w:spacing w:before="2"/>
        <w:ind w:left="887" w:hanging="485"/>
        <w:rPr>
          <w:sz w:val="24"/>
        </w:rPr>
      </w:pPr>
      <w:r>
        <w:rPr>
          <w:sz w:val="24"/>
        </w:rPr>
        <w:t>Лечење регулаторима функције по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Frankel</w:t>
      </w:r>
      <w:r>
        <w:rPr>
          <w:sz w:val="24"/>
        </w:rPr>
        <w:t>-у</w:t>
      </w:r>
    </w:p>
    <w:p w14:paraId="070F5203" w14:textId="77777777" w:rsidR="00454813" w:rsidRDefault="003575BE">
      <w:pPr>
        <w:pStyle w:val="ListParagraph"/>
        <w:numPr>
          <w:ilvl w:val="0"/>
          <w:numId w:val="1"/>
        </w:numPr>
        <w:tabs>
          <w:tab w:val="left" w:pos="888"/>
        </w:tabs>
        <w:ind w:left="887" w:hanging="485"/>
        <w:rPr>
          <w:sz w:val="24"/>
        </w:rPr>
      </w:pPr>
      <w:r>
        <w:rPr>
          <w:sz w:val="24"/>
        </w:rPr>
        <w:t>Лечење фиксним</w:t>
      </w:r>
      <w:r>
        <w:rPr>
          <w:spacing w:val="2"/>
          <w:sz w:val="24"/>
        </w:rPr>
        <w:t xml:space="preserve"> </w:t>
      </w:r>
      <w:r>
        <w:rPr>
          <w:sz w:val="24"/>
        </w:rPr>
        <w:t>апаратима</w:t>
      </w:r>
    </w:p>
    <w:p w14:paraId="71C9DFC7" w14:textId="77777777" w:rsidR="00454813" w:rsidRDefault="003575BE">
      <w:pPr>
        <w:pStyle w:val="ListParagraph"/>
        <w:numPr>
          <w:ilvl w:val="0"/>
          <w:numId w:val="1"/>
        </w:numPr>
        <w:tabs>
          <w:tab w:val="left" w:pos="888"/>
        </w:tabs>
        <w:spacing w:before="3"/>
        <w:ind w:left="887" w:hanging="485"/>
        <w:rPr>
          <w:sz w:val="24"/>
        </w:rPr>
      </w:pPr>
      <w:r>
        <w:rPr>
          <w:sz w:val="24"/>
        </w:rPr>
        <w:t>Примена екстракционе терапије у</w:t>
      </w:r>
      <w:r>
        <w:rPr>
          <w:spacing w:val="-4"/>
          <w:sz w:val="24"/>
        </w:rPr>
        <w:t xml:space="preserve"> </w:t>
      </w:r>
      <w:r>
        <w:rPr>
          <w:sz w:val="24"/>
        </w:rPr>
        <w:t>Ортодонцији</w:t>
      </w:r>
    </w:p>
    <w:p w14:paraId="689AD951" w14:textId="77777777" w:rsidR="00454813" w:rsidRDefault="003575BE">
      <w:pPr>
        <w:pStyle w:val="ListParagraph"/>
        <w:numPr>
          <w:ilvl w:val="0"/>
          <w:numId w:val="1"/>
        </w:numPr>
        <w:tabs>
          <w:tab w:val="left" w:pos="888"/>
        </w:tabs>
        <w:ind w:left="887" w:hanging="485"/>
        <w:rPr>
          <w:sz w:val="24"/>
        </w:rPr>
      </w:pPr>
      <w:r>
        <w:rPr>
          <w:sz w:val="24"/>
        </w:rPr>
        <w:t>Индикације и контраиндикације за екстракциону</w:t>
      </w:r>
      <w:r>
        <w:rPr>
          <w:spacing w:val="-5"/>
          <w:sz w:val="24"/>
        </w:rPr>
        <w:t xml:space="preserve"> </w:t>
      </w:r>
      <w:r>
        <w:rPr>
          <w:sz w:val="24"/>
        </w:rPr>
        <w:t>терапију</w:t>
      </w:r>
    </w:p>
    <w:p w14:paraId="178FD45E" w14:textId="77777777" w:rsidR="00454813" w:rsidRDefault="003575BE">
      <w:pPr>
        <w:pStyle w:val="ListParagraph"/>
        <w:numPr>
          <w:ilvl w:val="0"/>
          <w:numId w:val="1"/>
        </w:numPr>
        <w:tabs>
          <w:tab w:val="left" w:pos="888"/>
        </w:tabs>
        <w:spacing w:before="1"/>
        <w:ind w:left="887" w:hanging="485"/>
        <w:rPr>
          <w:sz w:val="24"/>
        </w:rPr>
      </w:pPr>
      <w:r>
        <w:rPr>
          <w:sz w:val="24"/>
        </w:rPr>
        <w:t>Избор зуба за</w:t>
      </w:r>
      <w:r>
        <w:rPr>
          <w:spacing w:val="-3"/>
          <w:sz w:val="24"/>
        </w:rPr>
        <w:t xml:space="preserve"> </w:t>
      </w:r>
      <w:r>
        <w:rPr>
          <w:sz w:val="24"/>
        </w:rPr>
        <w:t>екстракцију</w:t>
      </w:r>
    </w:p>
    <w:p w14:paraId="03D2C8C2" w14:textId="77777777" w:rsidR="00454813" w:rsidRDefault="003575BE">
      <w:pPr>
        <w:pStyle w:val="ListParagraph"/>
        <w:numPr>
          <w:ilvl w:val="0"/>
          <w:numId w:val="1"/>
        </w:numPr>
        <w:tabs>
          <w:tab w:val="left" w:pos="888"/>
        </w:tabs>
        <w:ind w:left="887" w:hanging="485"/>
        <w:rPr>
          <w:sz w:val="24"/>
        </w:rPr>
      </w:pPr>
      <w:r>
        <w:rPr>
          <w:sz w:val="24"/>
        </w:rPr>
        <w:t>Серијска</w:t>
      </w:r>
      <w:r>
        <w:rPr>
          <w:spacing w:val="-1"/>
          <w:sz w:val="24"/>
        </w:rPr>
        <w:t xml:space="preserve"> </w:t>
      </w:r>
      <w:r>
        <w:rPr>
          <w:sz w:val="24"/>
        </w:rPr>
        <w:t>екстракција</w:t>
      </w:r>
    </w:p>
    <w:p w14:paraId="486C6D34" w14:textId="77777777" w:rsidR="00454813" w:rsidRDefault="003575BE">
      <w:pPr>
        <w:pStyle w:val="ListParagraph"/>
        <w:numPr>
          <w:ilvl w:val="0"/>
          <w:numId w:val="1"/>
        </w:numPr>
        <w:tabs>
          <w:tab w:val="left" w:pos="888"/>
        </w:tabs>
        <w:spacing w:before="2"/>
        <w:ind w:left="887" w:hanging="485"/>
        <w:rPr>
          <w:sz w:val="24"/>
        </w:rPr>
      </w:pPr>
      <w:r>
        <w:rPr>
          <w:sz w:val="24"/>
        </w:rPr>
        <w:t>Терапија тескобности зубних</w:t>
      </w:r>
      <w:r>
        <w:rPr>
          <w:spacing w:val="-3"/>
          <w:sz w:val="24"/>
        </w:rPr>
        <w:t xml:space="preserve"> </w:t>
      </w:r>
      <w:r>
        <w:rPr>
          <w:sz w:val="24"/>
        </w:rPr>
        <w:t>низова</w:t>
      </w:r>
    </w:p>
    <w:p w14:paraId="02A63C9C" w14:textId="77777777" w:rsidR="00454813" w:rsidRDefault="003575BE">
      <w:pPr>
        <w:pStyle w:val="ListParagraph"/>
        <w:numPr>
          <w:ilvl w:val="0"/>
          <w:numId w:val="1"/>
        </w:numPr>
        <w:tabs>
          <w:tab w:val="left" w:pos="888"/>
        </w:tabs>
        <w:ind w:left="887" w:hanging="485"/>
        <w:rPr>
          <w:sz w:val="24"/>
        </w:rPr>
      </w:pPr>
      <w:r>
        <w:rPr>
          <w:sz w:val="24"/>
        </w:rPr>
        <w:t>Могућност терапије малоклузија II класе 1.</w:t>
      </w:r>
      <w:r>
        <w:rPr>
          <w:spacing w:val="-9"/>
          <w:sz w:val="24"/>
        </w:rPr>
        <w:t xml:space="preserve"> </w:t>
      </w:r>
      <w:r>
        <w:rPr>
          <w:sz w:val="24"/>
        </w:rPr>
        <w:t>одељења</w:t>
      </w:r>
    </w:p>
    <w:p w14:paraId="3E6FE28C" w14:textId="77777777" w:rsidR="00454813" w:rsidRDefault="003575BE">
      <w:pPr>
        <w:pStyle w:val="ListParagraph"/>
        <w:numPr>
          <w:ilvl w:val="0"/>
          <w:numId w:val="1"/>
        </w:numPr>
        <w:tabs>
          <w:tab w:val="left" w:pos="888"/>
        </w:tabs>
        <w:spacing w:before="2"/>
        <w:ind w:left="887" w:hanging="485"/>
        <w:rPr>
          <w:sz w:val="24"/>
        </w:rPr>
      </w:pPr>
      <w:r>
        <w:rPr>
          <w:sz w:val="24"/>
        </w:rPr>
        <w:t>Могућности терапије малоклузија II класе 2.</w:t>
      </w:r>
      <w:r>
        <w:rPr>
          <w:spacing w:val="-13"/>
          <w:sz w:val="24"/>
        </w:rPr>
        <w:t xml:space="preserve"> </w:t>
      </w:r>
      <w:r>
        <w:rPr>
          <w:sz w:val="24"/>
        </w:rPr>
        <w:t>одољења</w:t>
      </w:r>
    </w:p>
    <w:p w14:paraId="6552DF57" w14:textId="77777777" w:rsidR="00454813" w:rsidRDefault="003575BE">
      <w:pPr>
        <w:pStyle w:val="ListParagraph"/>
        <w:numPr>
          <w:ilvl w:val="0"/>
          <w:numId w:val="1"/>
        </w:numPr>
        <w:tabs>
          <w:tab w:val="left" w:pos="888"/>
        </w:tabs>
        <w:ind w:left="887" w:hanging="485"/>
        <w:rPr>
          <w:sz w:val="24"/>
        </w:rPr>
      </w:pPr>
      <w:r>
        <w:rPr>
          <w:sz w:val="24"/>
        </w:rPr>
        <w:t>Могућности терапије малоклузија III</w:t>
      </w:r>
      <w:r>
        <w:rPr>
          <w:spacing w:val="-6"/>
          <w:sz w:val="24"/>
        </w:rPr>
        <w:t xml:space="preserve"> </w:t>
      </w:r>
      <w:r>
        <w:rPr>
          <w:sz w:val="24"/>
        </w:rPr>
        <w:t>класе</w:t>
      </w:r>
    </w:p>
    <w:p w14:paraId="374EEC37" w14:textId="77777777" w:rsidR="00454813" w:rsidRDefault="003575BE">
      <w:pPr>
        <w:pStyle w:val="ListParagraph"/>
        <w:numPr>
          <w:ilvl w:val="0"/>
          <w:numId w:val="1"/>
        </w:numPr>
        <w:tabs>
          <w:tab w:val="left" w:pos="888"/>
        </w:tabs>
        <w:spacing w:before="2"/>
        <w:ind w:left="887" w:hanging="485"/>
        <w:rPr>
          <w:sz w:val="24"/>
        </w:rPr>
      </w:pPr>
      <w:r>
        <w:rPr>
          <w:sz w:val="24"/>
        </w:rPr>
        <w:t>Терапија једноставног обрнутог преклопа</w:t>
      </w:r>
      <w:r>
        <w:rPr>
          <w:spacing w:val="-4"/>
          <w:sz w:val="24"/>
        </w:rPr>
        <w:t xml:space="preserve"> </w:t>
      </w:r>
      <w:r>
        <w:rPr>
          <w:sz w:val="24"/>
        </w:rPr>
        <w:t>секутића</w:t>
      </w:r>
    </w:p>
    <w:p w14:paraId="69C8CB20" w14:textId="77777777" w:rsidR="00454813" w:rsidRDefault="003575BE">
      <w:pPr>
        <w:pStyle w:val="ListParagraph"/>
        <w:numPr>
          <w:ilvl w:val="0"/>
          <w:numId w:val="1"/>
        </w:numPr>
        <w:tabs>
          <w:tab w:val="left" w:pos="888"/>
        </w:tabs>
        <w:ind w:left="887" w:hanging="485"/>
        <w:rPr>
          <w:sz w:val="24"/>
        </w:rPr>
      </w:pPr>
      <w:r>
        <w:rPr>
          <w:sz w:val="24"/>
        </w:rPr>
        <w:t>Терапија принудне и лажне</w:t>
      </w:r>
      <w:r>
        <w:rPr>
          <w:spacing w:val="-7"/>
          <w:sz w:val="24"/>
        </w:rPr>
        <w:t xml:space="preserve"> </w:t>
      </w:r>
      <w:r>
        <w:rPr>
          <w:sz w:val="24"/>
        </w:rPr>
        <w:t>прогеније</w:t>
      </w:r>
    </w:p>
    <w:p w14:paraId="57257FF6" w14:textId="77777777" w:rsidR="00454813" w:rsidRDefault="003575BE">
      <w:pPr>
        <w:pStyle w:val="ListParagraph"/>
        <w:numPr>
          <w:ilvl w:val="0"/>
          <w:numId w:val="1"/>
        </w:numPr>
        <w:tabs>
          <w:tab w:val="left" w:pos="888"/>
        </w:tabs>
        <w:spacing w:before="1"/>
        <w:ind w:left="887" w:hanging="485"/>
        <w:rPr>
          <w:sz w:val="24"/>
        </w:rPr>
      </w:pPr>
      <w:r>
        <w:rPr>
          <w:sz w:val="24"/>
        </w:rPr>
        <w:t>Терапија правог мандибуларног</w:t>
      </w:r>
      <w:r>
        <w:rPr>
          <w:spacing w:val="-4"/>
          <w:sz w:val="24"/>
        </w:rPr>
        <w:t xml:space="preserve"> </w:t>
      </w:r>
      <w:r>
        <w:rPr>
          <w:sz w:val="24"/>
        </w:rPr>
        <w:t>прогнатизма</w:t>
      </w:r>
    </w:p>
    <w:p w14:paraId="54AAEB70" w14:textId="77777777" w:rsidR="00454813" w:rsidRDefault="003575BE">
      <w:pPr>
        <w:pStyle w:val="ListParagraph"/>
        <w:numPr>
          <w:ilvl w:val="0"/>
          <w:numId w:val="1"/>
        </w:numPr>
        <w:tabs>
          <w:tab w:val="left" w:pos="888"/>
        </w:tabs>
        <w:ind w:left="887" w:hanging="485"/>
        <w:rPr>
          <w:sz w:val="24"/>
        </w:rPr>
      </w:pPr>
      <w:r>
        <w:rPr>
          <w:sz w:val="24"/>
        </w:rPr>
        <w:t>Терапија скелетно отвореног</w:t>
      </w:r>
      <w:r>
        <w:rPr>
          <w:spacing w:val="-3"/>
          <w:sz w:val="24"/>
        </w:rPr>
        <w:t xml:space="preserve"> </w:t>
      </w:r>
      <w:r>
        <w:rPr>
          <w:sz w:val="24"/>
        </w:rPr>
        <w:t>загрижаја</w:t>
      </w:r>
    </w:p>
    <w:p w14:paraId="3C17172E" w14:textId="77777777" w:rsidR="00454813" w:rsidRDefault="003575BE">
      <w:pPr>
        <w:pStyle w:val="ListParagraph"/>
        <w:numPr>
          <w:ilvl w:val="0"/>
          <w:numId w:val="1"/>
        </w:numPr>
        <w:tabs>
          <w:tab w:val="left" w:pos="888"/>
        </w:tabs>
        <w:spacing w:before="1"/>
        <w:ind w:left="887" w:hanging="485"/>
        <w:rPr>
          <w:sz w:val="24"/>
        </w:rPr>
      </w:pPr>
      <w:r>
        <w:rPr>
          <w:sz w:val="24"/>
        </w:rPr>
        <w:t>Терапија добоког</w:t>
      </w:r>
      <w:r>
        <w:rPr>
          <w:spacing w:val="2"/>
          <w:sz w:val="24"/>
        </w:rPr>
        <w:t xml:space="preserve"> </w:t>
      </w:r>
      <w:r>
        <w:rPr>
          <w:sz w:val="24"/>
        </w:rPr>
        <w:t>загрижаја</w:t>
      </w:r>
    </w:p>
    <w:p w14:paraId="5CE12457" w14:textId="77777777" w:rsidR="00454813" w:rsidRDefault="003575BE">
      <w:pPr>
        <w:pStyle w:val="ListParagraph"/>
        <w:numPr>
          <w:ilvl w:val="0"/>
          <w:numId w:val="1"/>
        </w:numPr>
        <w:tabs>
          <w:tab w:val="left" w:pos="888"/>
        </w:tabs>
        <w:ind w:left="887" w:hanging="485"/>
        <w:rPr>
          <w:sz w:val="24"/>
        </w:rPr>
      </w:pPr>
      <w:r>
        <w:rPr>
          <w:sz w:val="24"/>
        </w:rPr>
        <w:t>Ретенција и</w:t>
      </w:r>
      <w:r>
        <w:rPr>
          <w:spacing w:val="-4"/>
          <w:sz w:val="24"/>
        </w:rPr>
        <w:t xml:space="preserve"> </w:t>
      </w:r>
      <w:r>
        <w:rPr>
          <w:sz w:val="24"/>
        </w:rPr>
        <w:t>рецидиви</w:t>
      </w:r>
    </w:p>
    <w:p w14:paraId="443BF546" w14:textId="77777777" w:rsidR="00454813" w:rsidRDefault="003575BE">
      <w:pPr>
        <w:pStyle w:val="ListParagraph"/>
        <w:numPr>
          <w:ilvl w:val="0"/>
          <w:numId w:val="1"/>
        </w:numPr>
        <w:tabs>
          <w:tab w:val="left" w:pos="888"/>
        </w:tabs>
        <w:spacing w:before="8" w:line="240" w:lineRule="auto"/>
        <w:ind w:left="887" w:hanging="485"/>
        <w:rPr>
          <w:sz w:val="24"/>
        </w:rPr>
      </w:pPr>
      <w:r>
        <w:rPr>
          <w:sz w:val="24"/>
        </w:rPr>
        <w:t>Биолошки принципи померања</w:t>
      </w:r>
      <w:r>
        <w:rPr>
          <w:spacing w:val="-6"/>
          <w:sz w:val="24"/>
        </w:rPr>
        <w:t xml:space="preserve"> </w:t>
      </w:r>
      <w:r>
        <w:rPr>
          <w:sz w:val="24"/>
        </w:rPr>
        <w:t>зуба</w:t>
      </w:r>
    </w:p>
    <w:p w14:paraId="4B3D45D6" w14:textId="77777777" w:rsidR="007F6E4F" w:rsidRDefault="007F6E4F" w:rsidP="007F6E4F">
      <w:pPr>
        <w:tabs>
          <w:tab w:val="left" w:pos="888"/>
        </w:tabs>
        <w:spacing w:before="8"/>
        <w:rPr>
          <w:sz w:val="24"/>
        </w:rPr>
      </w:pPr>
    </w:p>
    <w:p w14:paraId="08AD008E" w14:textId="77777777" w:rsidR="007F6E4F" w:rsidRDefault="007F6E4F" w:rsidP="007F6E4F">
      <w:pPr>
        <w:tabs>
          <w:tab w:val="left" w:pos="888"/>
        </w:tabs>
        <w:spacing w:before="8"/>
        <w:rPr>
          <w:sz w:val="24"/>
        </w:rPr>
      </w:pPr>
    </w:p>
    <w:p w14:paraId="6FFB0AF2" w14:textId="77777777" w:rsidR="007F6E4F" w:rsidRDefault="007F6E4F" w:rsidP="007F6E4F">
      <w:pPr>
        <w:tabs>
          <w:tab w:val="left" w:pos="888"/>
        </w:tabs>
        <w:spacing w:before="8"/>
        <w:rPr>
          <w:sz w:val="24"/>
        </w:rPr>
      </w:pPr>
    </w:p>
    <w:p w14:paraId="0CDFCB12" w14:textId="77777777" w:rsidR="007F6E4F" w:rsidRDefault="007F6E4F" w:rsidP="007F6E4F">
      <w:pPr>
        <w:tabs>
          <w:tab w:val="left" w:pos="888"/>
        </w:tabs>
        <w:spacing w:before="8"/>
        <w:rPr>
          <w:sz w:val="24"/>
        </w:rPr>
      </w:pPr>
    </w:p>
    <w:p w14:paraId="007E2D69" w14:textId="77777777" w:rsidR="007F6E4F" w:rsidRDefault="007F6E4F" w:rsidP="007F6E4F">
      <w:pPr>
        <w:tabs>
          <w:tab w:val="left" w:pos="888"/>
        </w:tabs>
        <w:spacing w:before="8"/>
        <w:rPr>
          <w:sz w:val="24"/>
        </w:rPr>
      </w:pPr>
    </w:p>
    <w:p w14:paraId="03A0CDA5" w14:textId="77777777" w:rsidR="007F6E4F" w:rsidRDefault="007F6E4F" w:rsidP="007F6E4F">
      <w:pPr>
        <w:tabs>
          <w:tab w:val="left" w:pos="888"/>
        </w:tabs>
        <w:spacing w:before="8"/>
        <w:rPr>
          <w:sz w:val="24"/>
        </w:rPr>
      </w:pPr>
    </w:p>
    <w:p w14:paraId="4AFDE4C5" w14:textId="77777777" w:rsidR="007F6E4F" w:rsidRDefault="007F6E4F" w:rsidP="007F6E4F">
      <w:pPr>
        <w:tabs>
          <w:tab w:val="left" w:pos="888"/>
        </w:tabs>
        <w:spacing w:before="8"/>
        <w:rPr>
          <w:sz w:val="24"/>
        </w:rPr>
      </w:pPr>
    </w:p>
    <w:p w14:paraId="093E36E3" w14:textId="77777777" w:rsidR="007F6E4F" w:rsidRDefault="007F6E4F" w:rsidP="007F6E4F">
      <w:pPr>
        <w:tabs>
          <w:tab w:val="left" w:pos="888"/>
        </w:tabs>
        <w:spacing w:before="8"/>
        <w:rPr>
          <w:sz w:val="24"/>
        </w:rPr>
      </w:pPr>
    </w:p>
    <w:p w14:paraId="32CC6A79" w14:textId="77777777" w:rsidR="007F6E4F" w:rsidRDefault="007F6E4F" w:rsidP="007F6E4F">
      <w:pPr>
        <w:tabs>
          <w:tab w:val="left" w:pos="888"/>
        </w:tabs>
        <w:spacing w:before="8"/>
        <w:rPr>
          <w:sz w:val="24"/>
        </w:rPr>
      </w:pPr>
    </w:p>
    <w:p w14:paraId="671D6CC9" w14:textId="77777777" w:rsidR="007F6E4F" w:rsidRDefault="007F6E4F" w:rsidP="007F6E4F">
      <w:pPr>
        <w:tabs>
          <w:tab w:val="left" w:pos="888"/>
        </w:tabs>
        <w:spacing w:before="8"/>
        <w:rPr>
          <w:sz w:val="24"/>
        </w:rPr>
      </w:pPr>
    </w:p>
    <w:p w14:paraId="6EE34A23" w14:textId="77777777" w:rsidR="007F6E4F" w:rsidRDefault="007F6E4F" w:rsidP="007F6E4F">
      <w:pPr>
        <w:tabs>
          <w:tab w:val="left" w:pos="888"/>
        </w:tabs>
        <w:spacing w:before="8"/>
        <w:rPr>
          <w:sz w:val="24"/>
        </w:rPr>
      </w:pPr>
    </w:p>
    <w:p w14:paraId="20A008DE" w14:textId="77777777" w:rsidR="007F6E4F" w:rsidRDefault="007F6E4F" w:rsidP="007F6E4F">
      <w:pPr>
        <w:tabs>
          <w:tab w:val="left" w:pos="888"/>
        </w:tabs>
        <w:spacing w:before="8"/>
        <w:rPr>
          <w:sz w:val="24"/>
        </w:rPr>
      </w:pPr>
    </w:p>
    <w:p w14:paraId="3680F2B5" w14:textId="77777777" w:rsidR="007F6E4F" w:rsidRDefault="007F6E4F" w:rsidP="007F6E4F">
      <w:pPr>
        <w:tabs>
          <w:tab w:val="left" w:pos="888"/>
        </w:tabs>
        <w:spacing w:before="8"/>
        <w:rPr>
          <w:sz w:val="24"/>
        </w:rPr>
      </w:pPr>
    </w:p>
    <w:p w14:paraId="0BEBDD3A" w14:textId="77777777" w:rsidR="007F6E4F" w:rsidRDefault="007F6E4F" w:rsidP="007F6E4F">
      <w:pPr>
        <w:tabs>
          <w:tab w:val="left" w:pos="888"/>
        </w:tabs>
        <w:spacing w:before="8"/>
        <w:rPr>
          <w:sz w:val="24"/>
        </w:rPr>
      </w:pPr>
    </w:p>
    <w:p w14:paraId="7292BAE1" w14:textId="77777777" w:rsidR="007F6E4F" w:rsidRDefault="007F6E4F" w:rsidP="007F6E4F">
      <w:pPr>
        <w:tabs>
          <w:tab w:val="left" w:pos="888"/>
        </w:tabs>
        <w:spacing w:before="8"/>
        <w:rPr>
          <w:sz w:val="24"/>
        </w:rPr>
      </w:pPr>
    </w:p>
    <w:p w14:paraId="02184E84" w14:textId="77777777" w:rsidR="007F6E4F" w:rsidRDefault="007F6E4F" w:rsidP="007F6E4F">
      <w:pPr>
        <w:tabs>
          <w:tab w:val="left" w:pos="888"/>
        </w:tabs>
        <w:spacing w:before="8"/>
        <w:rPr>
          <w:sz w:val="24"/>
        </w:rPr>
      </w:pPr>
    </w:p>
    <w:p w14:paraId="7988CC55" w14:textId="77777777" w:rsidR="007F6E4F" w:rsidRDefault="007F6E4F" w:rsidP="007F6E4F">
      <w:pPr>
        <w:tabs>
          <w:tab w:val="left" w:pos="888"/>
        </w:tabs>
        <w:spacing w:before="8"/>
        <w:rPr>
          <w:sz w:val="24"/>
        </w:rPr>
      </w:pPr>
    </w:p>
    <w:p w14:paraId="1013C36F" w14:textId="77777777" w:rsidR="007F6E4F" w:rsidRDefault="007F6E4F" w:rsidP="007F6E4F">
      <w:pPr>
        <w:tabs>
          <w:tab w:val="left" w:pos="888"/>
        </w:tabs>
        <w:spacing w:before="8"/>
        <w:rPr>
          <w:sz w:val="24"/>
        </w:rPr>
      </w:pPr>
    </w:p>
    <w:p w14:paraId="613D28C1" w14:textId="77777777" w:rsidR="007F6E4F" w:rsidRDefault="007F6E4F" w:rsidP="007F6E4F">
      <w:pPr>
        <w:tabs>
          <w:tab w:val="left" w:pos="888"/>
        </w:tabs>
        <w:spacing w:before="8"/>
        <w:rPr>
          <w:sz w:val="24"/>
        </w:rPr>
      </w:pPr>
    </w:p>
    <w:p w14:paraId="02514D22" w14:textId="77777777" w:rsidR="007F6E4F" w:rsidRDefault="007F6E4F" w:rsidP="007F6E4F">
      <w:pPr>
        <w:tabs>
          <w:tab w:val="left" w:pos="888"/>
        </w:tabs>
        <w:spacing w:before="8"/>
        <w:rPr>
          <w:sz w:val="24"/>
        </w:rPr>
      </w:pPr>
    </w:p>
    <w:p w14:paraId="0408BCBD" w14:textId="77777777" w:rsidR="007F6E4F" w:rsidRDefault="007F6E4F" w:rsidP="007F6E4F">
      <w:pPr>
        <w:tabs>
          <w:tab w:val="left" w:pos="888"/>
        </w:tabs>
        <w:spacing w:before="8"/>
        <w:rPr>
          <w:sz w:val="24"/>
        </w:rPr>
      </w:pPr>
    </w:p>
    <w:p w14:paraId="5E3D58A8" w14:textId="77777777" w:rsidR="007F6E4F" w:rsidRDefault="007F6E4F" w:rsidP="007F6E4F">
      <w:pPr>
        <w:tabs>
          <w:tab w:val="left" w:pos="888"/>
        </w:tabs>
        <w:spacing w:before="8"/>
        <w:rPr>
          <w:sz w:val="24"/>
        </w:rPr>
      </w:pPr>
    </w:p>
    <w:p w14:paraId="727F0620" w14:textId="77777777" w:rsidR="007F6E4F" w:rsidRDefault="007F6E4F" w:rsidP="007F6E4F">
      <w:pPr>
        <w:tabs>
          <w:tab w:val="left" w:pos="888"/>
        </w:tabs>
        <w:spacing w:before="8"/>
        <w:rPr>
          <w:sz w:val="24"/>
        </w:rPr>
      </w:pPr>
    </w:p>
    <w:p w14:paraId="0E1AFA21" w14:textId="77777777" w:rsidR="007F6E4F" w:rsidRDefault="007F6E4F" w:rsidP="007F6E4F">
      <w:pPr>
        <w:tabs>
          <w:tab w:val="left" w:pos="888"/>
        </w:tabs>
        <w:spacing w:before="8"/>
        <w:rPr>
          <w:sz w:val="24"/>
        </w:rPr>
      </w:pPr>
    </w:p>
    <w:p w14:paraId="3BFA8B3F" w14:textId="77777777" w:rsidR="007F6E4F" w:rsidRDefault="007F6E4F" w:rsidP="007F6E4F">
      <w:pPr>
        <w:tabs>
          <w:tab w:val="left" w:pos="888"/>
        </w:tabs>
        <w:spacing w:before="8"/>
        <w:rPr>
          <w:sz w:val="24"/>
        </w:rPr>
      </w:pPr>
    </w:p>
    <w:p w14:paraId="15BCBFC3" w14:textId="77777777" w:rsidR="007F6E4F" w:rsidRDefault="007F6E4F" w:rsidP="007F6E4F">
      <w:pPr>
        <w:tabs>
          <w:tab w:val="left" w:pos="888"/>
        </w:tabs>
        <w:spacing w:before="8"/>
        <w:rPr>
          <w:sz w:val="24"/>
        </w:rPr>
      </w:pPr>
    </w:p>
    <w:p w14:paraId="05156772" w14:textId="77777777" w:rsidR="007F6E4F" w:rsidRDefault="007F6E4F" w:rsidP="007F6E4F">
      <w:pPr>
        <w:tabs>
          <w:tab w:val="left" w:pos="888"/>
        </w:tabs>
        <w:spacing w:before="8"/>
        <w:rPr>
          <w:sz w:val="24"/>
        </w:rPr>
      </w:pPr>
    </w:p>
    <w:p w14:paraId="212E3E75" w14:textId="77777777" w:rsidR="007F6E4F" w:rsidRDefault="007F6E4F" w:rsidP="007F6E4F">
      <w:pPr>
        <w:tabs>
          <w:tab w:val="left" w:pos="888"/>
        </w:tabs>
        <w:spacing w:before="8"/>
        <w:rPr>
          <w:sz w:val="24"/>
        </w:rPr>
      </w:pPr>
    </w:p>
    <w:p w14:paraId="061ED145" w14:textId="77777777" w:rsidR="007F6E4F" w:rsidRDefault="007F6E4F" w:rsidP="007F6E4F">
      <w:pPr>
        <w:tabs>
          <w:tab w:val="left" w:pos="888"/>
        </w:tabs>
        <w:spacing w:before="8"/>
        <w:rPr>
          <w:sz w:val="24"/>
        </w:rPr>
      </w:pPr>
    </w:p>
    <w:p w14:paraId="674EF179" w14:textId="77777777" w:rsidR="007F6E4F" w:rsidRDefault="007F6E4F" w:rsidP="007F6E4F">
      <w:pPr>
        <w:tabs>
          <w:tab w:val="left" w:pos="888"/>
        </w:tabs>
        <w:spacing w:before="8"/>
        <w:rPr>
          <w:sz w:val="24"/>
        </w:rPr>
      </w:pPr>
    </w:p>
    <w:p w14:paraId="5A928BA4" w14:textId="77777777" w:rsidR="007F6E4F" w:rsidRDefault="007F6E4F" w:rsidP="007F6E4F">
      <w:pPr>
        <w:tabs>
          <w:tab w:val="left" w:pos="888"/>
        </w:tabs>
        <w:spacing w:before="8"/>
        <w:rPr>
          <w:sz w:val="24"/>
        </w:rPr>
      </w:pPr>
    </w:p>
    <w:p w14:paraId="430406DE" w14:textId="77777777" w:rsidR="007F6E4F" w:rsidRDefault="007F6E4F" w:rsidP="007F6E4F">
      <w:pPr>
        <w:tabs>
          <w:tab w:val="left" w:pos="888"/>
        </w:tabs>
        <w:spacing w:before="8"/>
        <w:rPr>
          <w:sz w:val="24"/>
        </w:rPr>
      </w:pPr>
    </w:p>
    <w:p w14:paraId="0C8848E5" w14:textId="77777777" w:rsidR="007F6E4F" w:rsidRDefault="007F6E4F" w:rsidP="007F6E4F">
      <w:pPr>
        <w:tabs>
          <w:tab w:val="left" w:pos="888"/>
        </w:tabs>
        <w:spacing w:before="8"/>
        <w:rPr>
          <w:sz w:val="24"/>
        </w:rPr>
      </w:pPr>
    </w:p>
    <w:p w14:paraId="63612F4A" w14:textId="77777777" w:rsidR="007F6E4F" w:rsidRDefault="007F6E4F" w:rsidP="007F6E4F">
      <w:pPr>
        <w:tabs>
          <w:tab w:val="left" w:pos="888"/>
        </w:tabs>
        <w:spacing w:before="8"/>
        <w:rPr>
          <w:sz w:val="24"/>
        </w:rPr>
      </w:pPr>
    </w:p>
    <w:p w14:paraId="22600945" w14:textId="77777777" w:rsidR="007F6E4F" w:rsidRDefault="007F6E4F" w:rsidP="007F6E4F">
      <w:pPr>
        <w:tabs>
          <w:tab w:val="left" w:pos="888"/>
        </w:tabs>
        <w:spacing w:before="8"/>
        <w:rPr>
          <w:sz w:val="24"/>
        </w:rPr>
      </w:pPr>
    </w:p>
    <w:p w14:paraId="5950584F" w14:textId="77777777" w:rsidR="007F6E4F" w:rsidRDefault="007F6E4F" w:rsidP="007F6E4F">
      <w:pPr>
        <w:tabs>
          <w:tab w:val="left" w:pos="888"/>
        </w:tabs>
        <w:spacing w:before="8"/>
        <w:rPr>
          <w:sz w:val="24"/>
        </w:rPr>
      </w:pPr>
    </w:p>
    <w:p w14:paraId="7A58AA09" w14:textId="77777777" w:rsidR="005A2864" w:rsidRPr="003575BE" w:rsidRDefault="005A2864" w:rsidP="005A2864">
      <w:pPr>
        <w:tabs>
          <w:tab w:val="center" w:pos="5932"/>
          <w:tab w:val="left" w:pos="10281"/>
        </w:tabs>
        <w:jc w:val="center"/>
        <w:rPr>
          <w:sz w:val="28"/>
          <w:szCs w:val="36"/>
        </w:rPr>
      </w:pPr>
      <w:r w:rsidRPr="003575BE">
        <w:rPr>
          <w:sz w:val="28"/>
          <w:szCs w:val="36"/>
        </w:rPr>
        <w:t>Комисија за полагање завршног специјалистичког испита</w:t>
      </w:r>
    </w:p>
    <w:p w14:paraId="36800538" w14:textId="77A4DA99" w:rsidR="005A2864" w:rsidRPr="0014797A" w:rsidRDefault="005A2864" w:rsidP="005A2864">
      <w:pPr>
        <w:tabs>
          <w:tab w:val="center" w:pos="5932"/>
          <w:tab w:val="left" w:pos="10281"/>
        </w:tabs>
        <w:jc w:val="center"/>
        <w:rPr>
          <w:sz w:val="28"/>
          <w:szCs w:val="36"/>
          <w:lang w:val="sr-Cyrl-RS"/>
        </w:rPr>
      </w:pPr>
      <w:r w:rsidRPr="003575BE">
        <w:rPr>
          <w:sz w:val="28"/>
          <w:szCs w:val="36"/>
        </w:rPr>
        <w:t>Ортопедија вилица</w:t>
      </w:r>
    </w:p>
    <w:p w14:paraId="68550930" w14:textId="77777777" w:rsidR="005A2864" w:rsidRDefault="005A2864" w:rsidP="005A2864">
      <w:pPr>
        <w:tabs>
          <w:tab w:val="center" w:pos="5932"/>
          <w:tab w:val="left" w:pos="10281"/>
        </w:tabs>
        <w:rPr>
          <w:b/>
          <w:bCs/>
          <w:sz w:val="28"/>
          <w:szCs w:val="36"/>
        </w:rPr>
      </w:pPr>
    </w:p>
    <w:p w14:paraId="3B4A26C8" w14:textId="558853AC" w:rsidR="00246C29" w:rsidRPr="00502EAA" w:rsidRDefault="00246C29" w:rsidP="00246C29">
      <w:pPr>
        <w:jc w:val="center"/>
        <w:rPr>
          <w:b/>
          <w:bCs/>
        </w:rPr>
      </w:pPr>
      <w:r>
        <w:rPr>
          <w:lang w:val="sr-Cyrl-RS"/>
        </w:rPr>
        <w:t>СПЕЦИЈАЛИСТИЧКА КОМИСИЈА ОРТОПЕДИЈА ВИЛИЦА</w:t>
      </w:r>
      <w:r w:rsidR="00776305">
        <w:rPr>
          <w:lang w:val="sr-Cyrl-RS"/>
        </w:rPr>
        <w:t xml:space="preserve"> 01-8369/15-30,</w:t>
      </w:r>
      <w:r w:rsidR="004E494E">
        <w:rPr>
          <w:lang w:val="sr-Cyrl-RS"/>
        </w:rPr>
        <w:t xml:space="preserve"> </w:t>
      </w:r>
      <w:r w:rsidR="00776305">
        <w:rPr>
          <w:lang w:val="sr-Cyrl-RS"/>
        </w:rPr>
        <w:t>01</w:t>
      </w:r>
      <w:r w:rsidR="004E494E">
        <w:rPr>
          <w:lang w:val="sr-Cyrl-RS"/>
        </w:rPr>
        <w:t>.10.2025.</w:t>
      </w:r>
      <w:r w:rsidRPr="00502EAA">
        <w:br/>
      </w:r>
      <w:r w:rsidRPr="00502EAA">
        <w:rPr>
          <w:b/>
          <w:bCs/>
        </w:rPr>
        <w:t>Комисија број 1.</w:t>
      </w:r>
    </w:p>
    <w:p w14:paraId="26BE946F" w14:textId="77777777" w:rsidR="00246C29" w:rsidRPr="00502EAA" w:rsidRDefault="00246C29" w:rsidP="00246C29">
      <w:pPr>
        <w:rPr>
          <w:lang w:val="sr-Cyrl-RS"/>
        </w:rPr>
      </w:pPr>
      <w:r w:rsidRPr="00502EAA">
        <w:t>1. </w:t>
      </w:r>
      <w:r w:rsidRPr="00502EAA">
        <w:rPr>
          <w:lang w:val="sr-Cyrl-RS"/>
        </w:rPr>
        <w:t>д</w:t>
      </w:r>
      <w:r w:rsidRPr="00502EAA">
        <w:t>оц. др Владимир Ристић</w:t>
      </w:r>
      <w:r w:rsidRPr="00502EAA">
        <w:rPr>
          <w:lang w:val="sr-Cyrl-RS"/>
        </w:rPr>
        <w:t>-</w:t>
      </w:r>
      <w:r w:rsidRPr="00502EAA">
        <w:t> доцент за ужу научну област Ортопедија вилица Факултета медицинсих наука Универзитета у Крагујевцу, специјалиста Ортопедије вилица- председник комисије</w:t>
      </w:r>
    </w:p>
    <w:p w14:paraId="78512EA0" w14:textId="77777777" w:rsidR="00246C29" w:rsidRPr="00502EAA" w:rsidRDefault="00246C29" w:rsidP="00246C29">
      <w:pPr>
        <w:rPr>
          <w:lang w:val="sr-Cyrl-RS"/>
        </w:rPr>
      </w:pPr>
      <w:r w:rsidRPr="00502EAA">
        <w:t>2. </w:t>
      </w:r>
      <w:r w:rsidRPr="00502EAA">
        <w:rPr>
          <w:lang w:val="sr-Cyrl-RS"/>
        </w:rPr>
        <w:t>п</w:t>
      </w:r>
      <w:r w:rsidRPr="00502EAA">
        <w:t>роф. др Татјана Чутовић</w:t>
      </w:r>
      <w:r w:rsidRPr="00502EAA">
        <w:rPr>
          <w:lang w:val="sr-Cyrl-RS"/>
        </w:rPr>
        <w:t>- </w:t>
      </w:r>
      <w:r w:rsidRPr="00502EAA">
        <w:t>ванредни професор за ужу научну област Орална медицина Медицинског факултета Војномедицинске академије Универзитета одбране у Београду, специјалиста Ортопедије вилица</w:t>
      </w:r>
      <w:r w:rsidRPr="00502EAA">
        <w:rPr>
          <w:lang w:val="sr-Cyrl-RS"/>
        </w:rPr>
        <w:t>- </w:t>
      </w:r>
      <w:r w:rsidRPr="00502EAA">
        <w:t>члан</w:t>
      </w:r>
    </w:p>
    <w:p w14:paraId="5D76BB31" w14:textId="77777777" w:rsidR="00246C29" w:rsidRDefault="00246C29" w:rsidP="00246C29">
      <w:pPr>
        <w:rPr>
          <w:lang w:val="sr-Cyrl-RS"/>
        </w:rPr>
      </w:pPr>
      <w:r w:rsidRPr="00502EAA">
        <w:t>3. </w:t>
      </w:r>
      <w:r w:rsidRPr="00502EAA">
        <w:rPr>
          <w:lang w:val="sr-Cyrl-RS"/>
        </w:rPr>
        <w:t>доц. др Александар Ацовић- </w:t>
      </w:r>
      <w:r w:rsidRPr="00502EAA">
        <w:t>доцент за ужу научну област Ортопедија вилица Факултета медицинсих наука Универзитета у Крагујевцу, специјалиста Ортопедије вилица-</w:t>
      </w:r>
      <w:r w:rsidRPr="00502EAA">
        <w:rPr>
          <w:lang w:val="sr-Cyrl-RS"/>
        </w:rPr>
        <w:t> члан</w:t>
      </w:r>
    </w:p>
    <w:p w14:paraId="2FB31D5A" w14:textId="77777777" w:rsidR="00246C29" w:rsidRPr="00502EAA" w:rsidRDefault="00246C29" w:rsidP="00246C29">
      <w:pPr>
        <w:rPr>
          <w:lang w:val="sr-Cyrl-RS"/>
        </w:rPr>
      </w:pPr>
    </w:p>
    <w:p w14:paraId="2EF82570" w14:textId="77777777" w:rsidR="00246C29" w:rsidRPr="00502EAA" w:rsidRDefault="00246C29" w:rsidP="00246C29">
      <w:r w:rsidRPr="00502EAA">
        <w:t>Резервни чланови:</w:t>
      </w:r>
    </w:p>
    <w:p w14:paraId="00C0FCFA" w14:textId="77777777" w:rsidR="00246C29" w:rsidRPr="00502EAA" w:rsidRDefault="00246C29" w:rsidP="00246C29">
      <w:pPr>
        <w:rPr>
          <w:lang w:val="sr-Cyrl-RS"/>
        </w:rPr>
      </w:pPr>
      <w:r w:rsidRPr="00502EAA">
        <w:t>1. </w:t>
      </w:r>
      <w:r w:rsidRPr="00502EAA">
        <w:rPr>
          <w:lang w:val="sr-Cyrl-RS"/>
        </w:rPr>
        <w:t>проф. др Јасна Павловић- редовни професор за ужу научну област Ортопедија вилица, Медицинског факултета у Приштини са привременим седиштем у Косовској Митровици, </w:t>
      </w:r>
      <w:r w:rsidRPr="00502EAA">
        <w:t>специјалиста Ортопедије вилица </w:t>
      </w:r>
      <w:r w:rsidRPr="00502EAA">
        <w:rPr>
          <w:lang w:val="sr-Cyrl-RS"/>
        </w:rPr>
        <w:t>- члан</w:t>
      </w:r>
    </w:p>
    <w:p w14:paraId="06B5BAA5" w14:textId="77777777" w:rsidR="00246C29" w:rsidRPr="00502EAA" w:rsidRDefault="00246C29" w:rsidP="00246C29">
      <w:r w:rsidRPr="00502EAA">
        <w:rPr>
          <w:lang w:val="sr-Cyrl-RS"/>
        </w:rPr>
        <w:t>2. </w:t>
      </w:r>
      <w:r w:rsidRPr="00502EAA">
        <w:t>Доц. др Александра Арнаут, доцент за ужу научну област Ортопедиіа вилица Факултета медицинских наука Универзитета у Крагујевцу, специјалиста Ортопедије вилица</w:t>
      </w:r>
      <w:r w:rsidRPr="00502EAA">
        <w:rPr>
          <w:lang w:val="sr-Cyrl-RS"/>
        </w:rPr>
        <w:t>-</w:t>
      </w:r>
      <w:r w:rsidRPr="00502EAA">
        <w:t> члан</w:t>
      </w:r>
    </w:p>
    <w:p w14:paraId="04C60BC9" w14:textId="77777777" w:rsidR="00246C29" w:rsidRPr="00502EAA" w:rsidRDefault="00246C29" w:rsidP="00246C29">
      <w:r w:rsidRPr="00502EAA">
        <w:rPr>
          <w:lang w:val="sr-Cyrl-RS"/>
        </w:rPr>
        <w:t> </w:t>
      </w:r>
    </w:p>
    <w:p w14:paraId="3CBED3B5" w14:textId="77777777" w:rsidR="00246C29" w:rsidRPr="00502EAA" w:rsidRDefault="00246C29" w:rsidP="00246C29">
      <w:pPr>
        <w:jc w:val="center"/>
        <w:rPr>
          <w:b/>
          <w:bCs/>
        </w:rPr>
      </w:pPr>
      <w:r w:rsidRPr="00502EAA">
        <w:rPr>
          <w:b/>
          <w:bCs/>
        </w:rPr>
        <w:t>Комисија број </w:t>
      </w:r>
      <w:r w:rsidRPr="00502EAA">
        <w:rPr>
          <w:b/>
          <w:bCs/>
          <w:lang w:val="sr-Cyrl-RS"/>
        </w:rPr>
        <w:t>2</w:t>
      </w:r>
    </w:p>
    <w:p w14:paraId="7FCC92FD" w14:textId="77777777" w:rsidR="00246C29" w:rsidRPr="00502EAA" w:rsidRDefault="00246C29" w:rsidP="00246C29">
      <w:pPr>
        <w:rPr>
          <w:lang w:val="sr-Cyrl-RS"/>
        </w:rPr>
      </w:pPr>
      <w:r w:rsidRPr="00502EAA">
        <w:t>1. </w:t>
      </w:r>
      <w:r w:rsidRPr="00502EAA">
        <w:rPr>
          <w:lang w:val="sr-Cyrl-RS"/>
        </w:rPr>
        <w:t>д</w:t>
      </w:r>
      <w:r w:rsidRPr="00502EAA">
        <w:t>оц. др Владимир Ристић</w:t>
      </w:r>
      <w:r w:rsidRPr="00502EAA">
        <w:rPr>
          <w:lang w:val="sr-Cyrl-RS"/>
        </w:rPr>
        <w:t>-</w:t>
      </w:r>
      <w:r w:rsidRPr="00502EAA">
        <w:t> доцент за ужу научну област Ортопедија вилица Факултета медицинсих наука Универзитета у Крагујевцу, специјалиста Ортопедије вилица- председник комисије</w:t>
      </w:r>
    </w:p>
    <w:p w14:paraId="66300053" w14:textId="77777777" w:rsidR="00246C29" w:rsidRPr="00502EAA" w:rsidRDefault="00246C29" w:rsidP="00246C29">
      <w:pPr>
        <w:rPr>
          <w:lang w:val="sr-Cyrl-RS"/>
        </w:rPr>
      </w:pPr>
      <w:r w:rsidRPr="00502EAA">
        <w:t>2. </w:t>
      </w:r>
      <w:r w:rsidRPr="00502EAA">
        <w:rPr>
          <w:lang w:val="sr-Cyrl-RS"/>
        </w:rPr>
        <w:t>п</w:t>
      </w:r>
      <w:r w:rsidRPr="00502EAA">
        <w:t>роф. др Татјана Чутовић</w:t>
      </w:r>
      <w:r w:rsidRPr="00502EAA">
        <w:rPr>
          <w:lang w:val="sr-Cyrl-RS"/>
        </w:rPr>
        <w:t>- </w:t>
      </w:r>
      <w:r w:rsidRPr="00502EAA">
        <w:t>ванредни професор за ужу научну област Орална медицина Медицинског факултета Војномедицинске академије Универзитета одбране у Београду, специјалиста Ортопедије вилица</w:t>
      </w:r>
      <w:r w:rsidRPr="00502EAA">
        <w:rPr>
          <w:lang w:val="sr-Cyrl-RS"/>
        </w:rPr>
        <w:t>- </w:t>
      </w:r>
      <w:r w:rsidRPr="00502EAA">
        <w:t>члан</w:t>
      </w:r>
    </w:p>
    <w:p w14:paraId="5A895947" w14:textId="77777777" w:rsidR="00246C29" w:rsidRPr="00502EAA" w:rsidRDefault="00246C29" w:rsidP="00246C29">
      <w:r w:rsidRPr="00502EAA">
        <w:t>3. </w:t>
      </w:r>
      <w:r w:rsidRPr="00502EAA">
        <w:rPr>
          <w:lang w:val="sr-Cyrl-RS"/>
        </w:rPr>
        <w:t>д</w:t>
      </w:r>
      <w:r w:rsidRPr="00502EAA">
        <w:t>оц. др Александра Арнаут, доцент за ужу научну област Ортопедиіа вилица Факултета медицинских наука Универзитета у Крагујевцу, специјалиста Ортопедије вилица</w:t>
      </w:r>
      <w:r w:rsidRPr="00502EAA">
        <w:rPr>
          <w:lang w:val="sr-Cyrl-RS"/>
        </w:rPr>
        <w:t>-</w:t>
      </w:r>
      <w:r w:rsidRPr="00502EAA">
        <w:t> члан </w:t>
      </w:r>
    </w:p>
    <w:p w14:paraId="6232CC90" w14:textId="77777777" w:rsidR="00246C29" w:rsidRPr="00502EAA" w:rsidRDefault="00246C29" w:rsidP="00246C29">
      <w:r w:rsidRPr="00502EAA">
        <w:rPr>
          <w:lang w:val="sr-Cyrl-RS"/>
        </w:rPr>
        <w:t> </w:t>
      </w:r>
    </w:p>
    <w:p w14:paraId="51DE8CFF" w14:textId="77777777" w:rsidR="00246C29" w:rsidRPr="00502EAA" w:rsidRDefault="00246C29" w:rsidP="00246C29">
      <w:r w:rsidRPr="00502EAA">
        <w:t>Резервни чланови:</w:t>
      </w:r>
    </w:p>
    <w:p w14:paraId="61D406EC" w14:textId="77777777" w:rsidR="00246C29" w:rsidRPr="00502EAA" w:rsidRDefault="00246C29" w:rsidP="00246C29">
      <w:pPr>
        <w:rPr>
          <w:lang w:val="sr-Cyrl-RS"/>
        </w:rPr>
      </w:pPr>
      <w:r w:rsidRPr="00502EAA">
        <w:t>1. </w:t>
      </w:r>
      <w:r w:rsidRPr="00502EAA">
        <w:rPr>
          <w:lang w:val="sr-Cyrl-RS"/>
        </w:rPr>
        <w:t>проф. др Јасна Павловић- редовни професор за ужу научну област Ортопедија вилица, Медицинског факултета у Приштини са привременим седиштем у Косовској Митровици- члан</w:t>
      </w:r>
    </w:p>
    <w:p w14:paraId="1E1A8858" w14:textId="77777777" w:rsidR="00246C29" w:rsidRPr="00502EAA" w:rsidRDefault="00246C29" w:rsidP="00246C29">
      <w:pPr>
        <w:rPr>
          <w:lang w:val="sr-Cyrl-RS"/>
        </w:rPr>
      </w:pPr>
      <w:r w:rsidRPr="00502EAA">
        <w:rPr>
          <w:lang w:val="sr-Cyrl-RS"/>
        </w:rPr>
        <w:t>2. доц. др Александар Ацовић, доцент за ужу научну област Ортопедија вилица, Факултета медицинских наука Универзитета у Крагујевцу, </w:t>
      </w:r>
      <w:r w:rsidRPr="00502EAA">
        <w:t>специјалиста Ортопедије вилица</w:t>
      </w:r>
      <w:r w:rsidRPr="00502EAA">
        <w:rPr>
          <w:lang w:val="sr-Cyrl-RS"/>
        </w:rPr>
        <w:t>- члан</w:t>
      </w:r>
    </w:p>
    <w:p w14:paraId="45133A65" w14:textId="77777777" w:rsidR="005A2864" w:rsidRDefault="005A2864" w:rsidP="005A2864"/>
    <w:p w14:paraId="0DB4095D" w14:textId="77777777" w:rsidR="007F6E4F" w:rsidRPr="007F6E4F" w:rsidRDefault="007F6E4F" w:rsidP="007F6E4F">
      <w:pPr>
        <w:tabs>
          <w:tab w:val="left" w:pos="888"/>
        </w:tabs>
        <w:spacing w:before="8"/>
        <w:rPr>
          <w:sz w:val="24"/>
        </w:rPr>
      </w:pPr>
    </w:p>
    <w:sectPr w:rsidR="007F6E4F" w:rsidRPr="007F6E4F" w:rsidSect="009C3995">
      <w:pgSz w:w="11920" w:h="16870"/>
      <w:pgMar w:top="800" w:right="80" w:bottom="280" w:left="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52D6A"/>
    <w:multiLevelType w:val="hybridMultilevel"/>
    <w:tmpl w:val="CCC8D3FE"/>
    <w:lvl w:ilvl="0" w:tplc="5262CCFE">
      <w:numFmt w:val="bullet"/>
      <w:lvlText w:val="•"/>
      <w:lvlJc w:val="left"/>
      <w:pPr>
        <w:ind w:left="840" w:hanging="578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eastAsia="en-US" w:bidi="ar-SA"/>
      </w:rPr>
    </w:lvl>
    <w:lvl w:ilvl="1" w:tplc="DA14F092">
      <w:numFmt w:val="bullet"/>
      <w:lvlText w:val=""/>
      <w:lvlJc w:val="left"/>
      <w:pPr>
        <w:ind w:left="840" w:hanging="437"/>
      </w:pPr>
      <w:rPr>
        <w:rFonts w:ascii="Symbol" w:eastAsia="Symbol" w:hAnsi="Symbol" w:cs="Symbol" w:hint="default"/>
        <w:w w:val="98"/>
        <w:sz w:val="28"/>
        <w:szCs w:val="28"/>
        <w:lang w:eastAsia="en-US" w:bidi="ar-SA"/>
      </w:rPr>
    </w:lvl>
    <w:lvl w:ilvl="2" w:tplc="C00C2920">
      <w:numFmt w:val="bullet"/>
      <w:lvlText w:val="•"/>
      <w:lvlJc w:val="left"/>
      <w:pPr>
        <w:ind w:left="2995" w:hanging="437"/>
      </w:pPr>
      <w:rPr>
        <w:rFonts w:hint="default"/>
        <w:lang w:eastAsia="en-US" w:bidi="ar-SA"/>
      </w:rPr>
    </w:lvl>
    <w:lvl w:ilvl="3" w:tplc="FDBE217E">
      <w:numFmt w:val="bullet"/>
      <w:lvlText w:val="•"/>
      <w:lvlJc w:val="left"/>
      <w:pPr>
        <w:ind w:left="4073" w:hanging="437"/>
      </w:pPr>
      <w:rPr>
        <w:rFonts w:hint="default"/>
        <w:lang w:eastAsia="en-US" w:bidi="ar-SA"/>
      </w:rPr>
    </w:lvl>
    <w:lvl w:ilvl="4" w:tplc="30EAE1D0">
      <w:numFmt w:val="bullet"/>
      <w:lvlText w:val="•"/>
      <w:lvlJc w:val="left"/>
      <w:pPr>
        <w:ind w:left="5151" w:hanging="437"/>
      </w:pPr>
      <w:rPr>
        <w:rFonts w:hint="default"/>
        <w:lang w:eastAsia="en-US" w:bidi="ar-SA"/>
      </w:rPr>
    </w:lvl>
    <w:lvl w:ilvl="5" w:tplc="82C6648E">
      <w:numFmt w:val="bullet"/>
      <w:lvlText w:val="•"/>
      <w:lvlJc w:val="left"/>
      <w:pPr>
        <w:ind w:left="6229" w:hanging="437"/>
      </w:pPr>
      <w:rPr>
        <w:rFonts w:hint="default"/>
        <w:lang w:eastAsia="en-US" w:bidi="ar-SA"/>
      </w:rPr>
    </w:lvl>
    <w:lvl w:ilvl="6" w:tplc="245C53DA">
      <w:numFmt w:val="bullet"/>
      <w:lvlText w:val="•"/>
      <w:lvlJc w:val="left"/>
      <w:pPr>
        <w:ind w:left="7307" w:hanging="437"/>
      </w:pPr>
      <w:rPr>
        <w:rFonts w:hint="default"/>
        <w:lang w:eastAsia="en-US" w:bidi="ar-SA"/>
      </w:rPr>
    </w:lvl>
    <w:lvl w:ilvl="7" w:tplc="464E8430">
      <w:numFmt w:val="bullet"/>
      <w:lvlText w:val="•"/>
      <w:lvlJc w:val="left"/>
      <w:pPr>
        <w:ind w:left="8385" w:hanging="437"/>
      </w:pPr>
      <w:rPr>
        <w:rFonts w:hint="default"/>
        <w:lang w:eastAsia="en-US" w:bidi="ar-SA"/>
      </w:rPr>
    </w:lvl>
    <w:lvl w:ilvl="8" w:tplc="B6BCE26E">
      <w:numFmt w:val="bullet"/>
      <w:lvlText w:val="•"/>
      <w:lvlJc w:val="left"/>
      <w:pPr>
        <w:ind w:left="9463" w:hanging="437"/>
      </w:pPr>
      <w:rPr>
        <w:rFonts w:hint="default"/>
        <w:lang w:eastAsia="en-US" w:bidi="ar-SA"/>
      </w:rPr>
    </w:lvl>
  </w:abstractNum>
  <w:abstractNum w:abstractNumId="1" w15:restartNumberingAfterBreak="0">
    <w:nsid w:val="10217DBE"/>
    <w:multiLevelType w:val="hybridMultilevel"/>
    <w:tmpl w:val="6EE8431E"/>
    <w:lvl w:ilvl="0" w:tplc="58DC8D14">
      <w:start w:val="1"/>
      <w:numFmt w:val="decimal"/>
      <w:lvlText w:val="%1."/>
      <w:lvlJc w:val="left"/>
      <w:pPr>
        <w:ind w:left="840" w:hanging="437"/>
        <w:jc w:val="left"/>
      </w:pPr>
      <w:rPr>
        <w:rFonts w:ascii="Times New Roman" w:eastAsia="Times New Roman" w:hAnsi="Times New Roman" w:cs="Times New Roman" w:hint="default"/>
        <w:b/>
        <w:bCs/>
        <w:spacing w:val="-60"/>
        <w:w w:val="100"/>
        <w:sz w:val="24"/>
        <w:szCs w:val="24"/>
        <w:lang w:eastAsia="en-US" w:bidi="ar-SA"/>
      </w:rPr>
    </w:lvl>
    <w:lvl w:ilvl="1" w:tplc="D436AF1E">
      <w:numFmt w:val="bullet"/>
      <w:lvlText w:val=""/>
      <w:lvlJc w:val="left"/>
      <w:pPr>
        <w:ind w:left="840" w:hanging="154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2" w:tplc="BFD00938">
      <w:numFmt w:val="bullet"/>
      <w:lvlText w:val="•"/>
      <w:lvlJc w:val="left"/>
      <w:pPr>
        <w:ind w:left="2037" w:hanging="154"/>
      </w:pPr>
      <w:rPr>
        <w:rFonts w:hint="default"/>
        <w:lang w:eastAsia="en-US" w:bidi="ar-SA"/>
      </w:rPr>
    </w:lvl>
    <w:lvl w:ilvl="3" w:tplc="E5B055FE">
      <w:numFmt w:val="bullet"/>
      <w:lvlText w:val="•"/>
      <w:lvlJc w:val="left"/>
      <w:pPr>
        <w:ind w:left="3235" w:hanging="154"/>
      </w:pPr>
      <w:rPr>
        <w:rFonts w:hint="default"/>
        <w:lang w:eastAsia="en-US" w:bidi="ar-SA"/>
      </w:rPr>
    </w:lvl>
    <w:lvl w:ilvl="4" w:tplc="70640596">
      <w:numFmt w:val="bullet"/>
      <w:lvlText w:val="•"/>
      <w:lvlJc w:val="left"/>
      <w:pPr>
        <w:ind w:left="4433" w:hanging="154"/>
      </w:pPr>
      <w:rPr>
        <w:rFonts w:hint="default"/>
        <w:lang w:eastAsia="en-US" w:bidi="ar-SA"/>
      </w:rPr>
    </w:lvl>
    <w:lvl w:ilvl="5" w:tplc="C826D69C">
      <w:numFmt w:val="bullet"/>
      <w:lvlText w:val="•"/>
      <w:lvlJc w:val="left"/>
      <w:pPr>
        <w:ind w:left="5630" w:hanging="154"/>
      </w:pPr>
      <w:rPr>
        <w:rFonts w:hint="default"/>
        <w:lang w:eastAsia="en-US" w:bidi="ar-SA"/>
      </w:rPr>
    </w:lvl>
    <w:lvl w:ilvl="6" w:tplc="CC569F3E">
      <w:numFmt w:val="bullet"/>
      <w:lvlText w:val="•"/>
      <w:lvlJc w:val="left"/>
      <w:pPr>
        <w:ind w:left="6828" w:hanging="154"/>
      </w:pPr>
      <w:rPr>
        <w:rFonts w:hint="default"/>
        <w:lang w:eastAsia="en-US" w:bidi="ar-SA"/>
      </w:rPr>
    </w:lvl>
    <w:lvl w:ilvl="7" w:tplc="8E4A0E76">
      <w:numFmt w:val="bullet"/>
      <w:lvlText w:val="•"/>
      <w:lvlJc w:val="left"/>
      <w:pPr>
        <w:ind w:left="8026" w:hanging="154"/>
      </w:pPr>
      <w:rPr>
        <w:rFonts w:hint="default"/>
        <w:lang w:eastAsia="en-US" w:bidi="ar-SA"/>
      </w:rPr>
    </w:lvl>
    <w:lvl w:ilvl="8" w:tplc="1B62FF16">
      <w:numFmt w:val="bullet"/>
      <w:lvlText w:val="•"/>
      <w:lvlJc w:val="left"/>
      <w:pPr>
        <w:ind w:left="9224" w:hanging="154"/>
      </w:pPr>
      <w:rPr>
        <w:rFonts w:hint="default"/>
        <w:lang w:eastAsia="en-US" w:bidi="ar-SA"/>
      </w:rPr>
    </w:lvl>
  </w:abstractNum>
  <w:abstractNum w:abstractNumId="2" w15:restartNumberingAfterBreak="0">
    <w:nsid w:val="17B2466C"/>
    <w:multiLevelType w:val="hybridMultilevel"/>
    <w:tmpl w:val="41604DE0"/>
    <w:lvl w:ilvl="0" w:tplc="356A6D8E">
      <w:start w:val="1"/>
      <w:numFmt w:val="decimal"/>
      <w:lvlText w:val="%1."/>
      <w:lvlJc w:val="left"/>
      <w:pPr>
        <w:ind w:left="8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7" w:hanging="360"/>
      </w:pPr>
    </w:lvl>
    <w:lvl w:ilvl="2" w:tplc="0409001B" w:tentative="1">
      <w:start w:val="1"/>
      <w:numFmt w:val="lowerRoman"/>
      <w:lvlText w:val="%3."/>
      <w:lvlJc w:val="right"/>
      <w:pPr>
        <w:ind w:left="2317" w:hanging="180"/>
      </w:pPr>
    </w:lvl>
    <w:lvl w:ilvl="3" w:tplc="0409000F" w:tentative="1">
      <w:start w:val="1"/>
      <w:numFmt w:val="decimal"/>
      <w:lvlText w:val="%4."/>
      <w:lvlJc w:val="left"/>
      <w:pPr>
        <w:ind w:left="3037" w:hanging="360"/>
      </w:pPr>
    </w:lvl>
    <w:lvl w:ilvl="4" w:tplc="04090019" w:tentative="1">
      <w:start w:val="1"/>
      <w:numFmt w:val="lowerLetter"/>
      <w:lvlText w:val="%5."/>
      <w:lvlJc w:val="left"/>
      <w:pPr>
        <w:ind w:left="3757" w:hanging="360"/>
      </w:pPr>
    </w:lvl>
    <w:lvl w:ilvl="5" w:tplc="0409001B" w:tentative="1">
      <w:start w:val="1"/>
      <w:numFmt w:val="lowerRoman"/>
      <w:lvlText w:val="%6."/>
      <w:lvlJc w:val="right"/>
      <w:pPr>
        <w:ind w:left="4477" w:hanging="180"/>
      </w:pPr>
    </w:lvl>
    <w:lvl w:ilvl="6" w:tplc="0409000F" w:tentative="1">
      <w:start w:val="1"/>
      <w:numFmt w:val="decimal"/>
      <w:lvlText w:val="%7."/>
      <w:lvlJc w:val="left"/>
      <w:pPr>
        <w:ind w:left="5197" w:hanging="360"/>
      </w:pPr>
    </w:lvl>
    <w:lvl w:ilvl="7" w:tplc="04090019" w:tentative="1">
      <w:start w:val="1"/>
      <w:numFmt w:val="lowerLetter"/>
      <w:lvlText w:val="%8."/>
      <w:lvlJc w:val="left"/>
      <w:pPr>
        <w:ind w:left="5917" w:hanging="360"/>
      </w:pPr>
    </w:lvl>
    <w:lvl w:ilvl="8" w:tplc="0409001B" w:tentative="1">
      <w:start w:val="1"/>
      <w:numFmt w:val="lowerRoman"/>
      <w:lvlText w:val="%9."/>
      <w:lvlJc w:val="right"/>
      <w:pPr>
        <w:ind w:left="6637" w:hanging="180"/>
      </w:pPr>
    </w:lvl>
  </w:abstractNum>
  <w:abstractNum w:abstractNumId="3" w15:restartNumberingAfterBreak="0">
    <w:nsid w:val="17BF22B6"/>
    <w:multiLevelType w:val="hybridMultilevel"/>
    <w:tmpl w:val="C958BCA6"/>
    <w:lvl w:ilvl="0" w:tplc="AB78A716">
      <w:start w:val="1"/>
      <w:numFmt w:val="decimal"/>
      <w:lvlText w:val="%1."/>
      <w:lvlJc w:val="left"/>
      <w:pPr>
        <w:ind w:left="840" w:hanging="360"/>
        <w:jc w:val="left"/>
      </w:pPr>
      <w:rPr>
        <w:rFonts w:ascii="Times New Roman" w:eastAsia="Times New Roman" w:hAnsi="Times New Roman" w:cs="Times New Roman" w:hint="default"/>
        <w:b/>
        <w:bCs/>
        <w:w w:val="98"/>
        <w:sz w:val="28"/>
        <w:szCs w:val="28"/>
        <w:lang w:eastAsia="en-US" w:bidi="ar-SA"/>
      </w:rPr>
    </w:lvl>
    <w:lvl w:ilvl="1" w:tplc="696839C0">
      <w:numFmt w:val="bullet"/>
      <w:lvlText w:val=""/>
      <w:lvlJc w:val="left"/>
      <w:pPr>
        <w:ind w:left="840" w:hanging="154"/>
      </w:pPr>
      <w:rPr>
        <w:rFonts w:ascii="Symbol" w:eastAsia="Symbol" w:hAnsi="Symbol" w:cs="Symbol" w:hint="default"/>
        <w:w w:val="96"/>
        <w:sz w:val="24"/>
        <w:szCs w:val="24"/>
        <w:lang w:eastAsia="en-US" w:bidi="ar-SA"/>
      </w:rPr>
    </w:lvl>
    <w:lvl w:ilvl="2" w:tplc="E3D886E0">
      <w:numFmt w:val="bullet"/>
      <w:lvlText w:val="•"/>
      <w:lvlJc w:val="left"/>
      <w:pPr>
        <w:ind w:left="2995" w:hanging="154"/>
      </w:pPr>
      <w:rPr>
        <w:rFonts w:hint="default"/>
        <w:lang w:eastAsia="en-US" w:bidi="ar-SA"/>
      </w:rPr>
    </w:lvl>
    <w:lvl w:ilvl="3" w:tplc="E04E98F8">
      <w:numFmt w:val="bullet"/>
      <w:lvlText w:val="•"/>
      <w:lvlJc w:val="left"/>
      <w:pPr>
        <w:ind w:left="4073" w:hanging="154"/>
      </w:pPr>
      <w:rPr>
        <w:rFonts w:hint="default"/>
        <w:lang w:eastAsia="en-US" w:bidi="ar-SA"/>
      </w:rPr>
    </w:lvl>
    <w:lvl w:ilvl="4" w:tplc="F7CCF058">
      <w:numFmt w:val="bullet"/>
      <w:lvlText w:val="•"/>
      <w:lvlJc w:val="left"/>
      <w:pPr>
        <w:ind w:left="5151" w:hanging="154"/>
      </w:pPr>
      <w:rPr>
        <w:rFonts w:hint="default"/>
        <w:lang w:eastAsia="en-US" w:bidi="ar-SA"/>
      </w:rPr>
    </w:lvl>
    <w:lvl w:ilvl="5" w:tplc="14E4C7FA">
      <w:numFmt w:val="bullet"/>
      <w:lvlText w:val="•"/>
      <w:lvlJc w:val="left"/>
      <w:pPr>
        <w:ind w:left="6229" w:hanging="154"/>
      </w:pPr>
      <w:rPr>
        <w:rFonts w:hint="default"/>
        <w:lang w:eastAsia="en-US" w:bidi="ar-SA"/>
      </w:rPr>
    </w:lvl>
    <w:lvl w:ilvl="6" w:tplc="7D9C62C4">
      <w:numFmt w:val="bullet"/>
      <w:lvlText w:val="•"/>
      <w:lvlJc w:val="left"/>
      <w:pPr>
        <w:ind w:left="7307" w:hanging="154"/>
      </w:pPr>
      <w:rPr>
        <w:rFonts w:hint="default"/>
        <w:lang w:eastAsia="en-US" w:bidi="ar-SA"/>
      </w:rPr>
    </w:lvl>
    <w:lvl w:ilvl="7" w:tplc="916E8AB2">
      <w:numFmt w:val="bullet"/>
      <w:lvlText w:val="•"/>
      <w:lvlJc w:val="left"/>
      <w:pPr>
        <w:ind w:left="8385" w:hanging="154"/>
      </w:pPr>
      <w:rPr>
        <w:rFonts w:hint="default"/>
        <w:lang w:eastAsia="en-US" w:bidi="ar-SA"/>
      </w:rPr>
    </w:lvl>
    <w:lvl w:ilvl="8" w:tplc="51DE4364">
      <w:numFmt w:val="bullet"/>
      <w:lvlText w:val="•"/>
      <w:lvlJc w:val="left"/>
      <w:pPr>
        <w:ind w:left="9463" w:hanging="154"/>
      </w:pPr>
      <w:rPr>
        <w:rFonts w:hint="default"/>
        <w:lang w:eastAsia="en-US" w:bidi="ar-SA"/>
      </w:rPr>
    </w:lvl>
  </w:abstractNum>
  <w:abstractNum w:abstractNumId="4" w15:restartNumberingAfterBreak="0">
    <w:nsid w:val="1AE61DD6"/>
    <w:multiLevelType w:val="hybridMultilevel"/>
    <w:tmpl w:val="B9FA26A2"/>
    <w:lvl w:ilvl="0" w:tplc="625CE2F8">
      <w:start w:val="1"/>
      <w:numFmt w:val="decimal"/>
      <w:lvlText w:val="%1)"/>
      <w:lvlJc w:val="left"/>
      <w:pPr>
        <w:ind w:left="346" w:hanging="299"/>
        <w:jc w:val="left"/>
      </w:pPr>
      <w:rPr>
        <w:rFonts w:ascii="Times New Roman" w:eastAsia="Times New Roman" w:hAnsi="Times New Roman" w:cs="Times New Roman" w:hint="default"/>
        <w:b/>
        <w:bCs/>
        <w:spacing w:val="-29"/>
        <w:w w:val="94"/>
        <w:sz w:val="24"/>
        <w:szCs w:val="24"/>
        <w:lang w:eastAsia="en-US" w:bidi="ar-SA"/>
      </w:rPr>
    </w:lvl>
    <w:lvl w:ilvl="1" w:tplc="ED8A7E94">
      <w:numFmt w:val="bullet"/>
      <w:lvlText w:val="•"/>
      <w:lvlJc w:val="left"/>
      <w:pPr>
        <w:ind w:left="2760" w:hanging="299"/>
      </w:pPr>
      <w:rPr>
        <w:rFonts w:hint="default"/>
        <w:lang w:eastAsia="en-US" w:bidi="ar-SA"/>
      </w:rPr>
    </w:lvl>
    <w:lvl w:ilvl="2" w:tplc="9BA8FCEA">
      <w:numFmt w:val="bullet"/>
      <w:lvlText w:val="•"/>
      <w:lvlJc w:val="left"/>
      <w:pPr>
        <w:ind w:left="3744" w:hanging="299"/>
      </w:pPr>
      <w:rPr>
        <w:rFonts w:hint="default"/>
        <w:lang w:eastAsia="en-US" w:bidi="ar-SA"/>
      </w:rPr>
    </w:lvl>
    <w:lvl w:ilvl="3" w:tplc="5DDE87F6">
      <w:numFmt w:val="bullet"/>
      <w:lvlText w:val="•"/>
      <w:lvlJc w:val="left"/>
      <w:pPr>
        <w:ind w:left="4728" w:hanging="299"/>
      </w:pPr>
      <w:rPr>
        <w:rFonts w:hint="default"/>
        <w:lang w:eastAsia="en-US" w:bidi="ar-SA"/>
      </w:rPr>
    </w:lvl>
    <w:lvl w:ilvl="4" w:tplc="8BDA98D6">
      <w:numFmt w:val="bullet"/>
      <w:lvlText w:val="•"/>
      <w:lvlJc w:val="left"/>
      <w:pPr>
        <w:ind w:left="5713" w:hanging="299"/>
      </w:pPr>
      <w:rPr>
        <w:rFonts w:hint="default"/>
        <w:lang w:eastAsia="en-US" w:bidi="ar-SA"/>
      </w:rPr>
    </w:lvl>
    <w:lvl w:ilvl="5" w:tplc="F72ACE28">
      <w:numFmt w:val="bullet"/>
      <w:lvlText w:val="•"/>
      <w:lvlJc w:val="left"/>
      <w:pPr>
        <w:ind w:left="6697" w:hanging="299"/>
      </w:pPr>
      <w:rPr>
        <w:rFonts w:hint="default"/>
        <w:lang w:eastAsia="en-US" w:bidi="ar-SA"/>
      </w:rPr>
    </w:lvl>
    <w:lvl w:ilvl="6" w:tplc="4A6EB300">
      <w:numFmt w:val="bullet"/>
      <w:lvlText w:val="•"/>
      <w:lvlJc w:val="left"/>
      <w:pPr>
        <w:ind w:left="7682" w:hanging="299"/>
      </w:pPr>
      <w:rPr>
        <w:rFonts w:hint="default"/>
        <w:lang w:eastAsia="en-US" w:bidi="ar-SA"/>
      </w:rPr>
    </w:lvl>
    <w:lvl w:ilvl="7" w:tplc="BEAC7FC0">
      <w:numFmt w:val="bullet"/>
      <w:lvlText w:val="•"/>
      <w:lvlJc w:val="left"/>
      <w:pPr>
        <w:ind w:left="8666" w:hanging="299"/>
      </w:pPr>
      <w:rPr>
        <w:rFonts w:hint="default"/>
        <w:lang w:eastAsia="en-US" w:bidi="ar-SA"/>
      </w:rPr>
    </w:lvl>
    <w:lvl w:ilvl="8" w:tplc="783636C8">
      <w:numFmt w:val="bullet"/>
      <w:lvlText w:val="•"/>
      <w:lvlJc w:val="left"/>
      <w:pPr>
        <w:ind w:left="9650" w:hanging="299"/>
      </w:pPr>
      <w:rPr>
        <w:rFonts w:hint="default"/>
        <w:lang w:eastAsia="en-US" w:bidi="ar-SA"/>
      </w:rPr>
    </w:lvl>
  </w:abstractNum>
  <w:abstractNum w:abstractNumId="5" w15:restartNumberingAfterBreak="0">
    <w:nsid w:val="1C4B230C"/>
    <w:multiLevelType w:val="hybridMultilevel"/>
    <w:tmpl w:val="9AFE7860"/>
    <w:lvl w:ilvl="0" w:tplc="594C1352">
      <w:start w:val="1"/>
      <w:numFmt w:val="decimal"/>
      <w:lvlText w:val="%1."/>
      <w:lvlJc w:val="left"/>
      <w:pPr>
        <w:ind w:left="840" w:hanging="437"/>
        <w:jc w:val="left"/>
      </w:pPr>
      <w:rPr>
        <w:rFonts w:ascii="Times New Roman" w:eastAsia="Times New Roman" w:hAnsi="Times New Roman" w:cs="Times New Roman" w:hint="default"/>
        <w:b/>
        <w:bCs/>
        <w:spacing w:val="-60"/>
        <w:w w:val="100"/>
        <w:sz w:val="24"/>
        <w:szCs w:val="24"/>
        <w:lang w:eastAsia="en-US" w:bidi="ar-SA"/>
      </w:rPr>
    </w:lvl>
    <w:lvl w:ilvl="1" w:tplc="7480E22C">
      <w:numFmt w:val="bullet"/>
      <w:lvlText w:val=""/>
      <w:lvlJc w:val="left"/>
      <w:pPr>
        <w:ind w:left="687" w:hanging="155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2" w:tplc="2E340D3C">
      <w:numFmt w:val="bullet"/>
      <w:lvlText w:val="•"/>
      <w:lvlJc w:val="left"/>
      <w:pPr>
        <w:ind w:left="2037" w:hanging="155"/>
      </w:pPr>
      <w:rPr>
        <w:rFonts w:hint="default"/>
        <w:lang w:eastAsia="en-US" w:bidi="ar-SA"/>
      </w:rPr>
    </w:lvl>
    <w:lvl w:ilvl="3" w:tplc="1C16D770">
      <w:numFmt w:val="bullet"/>
      <w:lvlText w:val="•"/>
      <w:lvlJc w:val="left"/>
      <w:pPr>
        <w:ind w:left="3235" w:hanging="155"/>
      </w:pPr>
      <w:rPr>
        <w:rFonts w:hint="default"/>
        <w:lang w:eastAsia="en-US" w:bidi="ar-SA"/>
      </w:rPr>
    </w:lvl>
    <w:lvl w:ilvl="4" w:tplc="9064CD6C">
      <w:numFmt w:val="bullet"/>
      <w:lvlText w:val="•"/>
      <w:lvlJc w:val="left"/>
      <w:pPr>
        <w:ind w:left="4433" w:hanging="155"/>
      </w:pPr>
      <w:rPr>
        <w:rFonts w:hint="default"/>
        <w:lang w:eastAsia="en-US" w:bidi="ar-SA"/>
      </w:rPr>
    </w:lvl>
    <w:lvl w:ilvl="5" w:tplc="3BA82D00">
      <w:numFmt w:val="bullet"/>
      <w:lvlText w:val="•"/>
      <w:lvlJc w:val="left"/>
      <w:pPr>
        <w:ind w:left="5630" w:hanging="155"/>
      </w:pPr>
      <w:rPr>
        <w:rFonts w:hint="default"/>
        <w:lang w:eastAsia="en-US" w:bidi="ar-SA"/>
      </w:rPr>
    </w:lvl>
    <w:lvl w:ilvl="6" w:tplc="C33C8898">
      <w:numFmt w:val="bullet"/>
      <w:lvlText w:val="•"/>
      <w:lvlJc w:val="left"/>
      <w:pPr>
        <w:ind w:left="6828" w:hanging="155"/>
      </w:pPr>
      <w:rPr>
        <w:rFonts w:hint="default"/>
        <w:lang w:eastAsia="en-US" w:bidi="ar-SA"/>
      </w:rPr>
    </w:lvl>
    <w:lvl w:ilvl="7" w:tplc="B9349110">
      <w:numFmt w:val="bullet"/>
      <w:lvlText w:val="•"/>
      <w:lvlJc w:val="left"/>
      <w:pPr>
        <w:ind w:left="8026" w:hanging="155"/>
      </w:pPr>
      <w:rPr>
        <w:rFonts w:hint="default"/>
        <w:lang w:eastAsia="en-US" w:bidi="ar-SA"/>
      </w:rPr>
    </w:lvl>
    <w:lvl w:ilvl="8" w:tplc="A33CD692">
      <w:numFmt w:val="bullet"/>
      <w:lvlText w:val="•"/>
      <w:lvlJc w:val="left"/>
      <w:pPr>
        <w:ind w:left="9224" w:hanging="155"/>
      </w:pPr>
      <w:rPr>
        <w:rFonts w:hint="default"/>
        <w:lang w:eastAsia="en-US" w:bidi="ar-SA"/>
      </w:rPr>
    </w:lvl>
  </w:abstractNum>
  <w:abstractNum w:abstractNumId="6" w15:restartNumberingAfterBreak="0">
    <w:nsid w:val="30BE1989"/>
    <w:multiLevelType w:val="hybridMultilevel"/>
    <w:tmpl w:val="5712A298"/>
    <w:lvl w:ilvl="0" w:tplc="8C92559A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3" w:hanging="360"/>
      </w:pPr>
    </w:lvl>
    <w:lvl w:ilvl="2" w:tplc="0409001B" w:tentative="1">
      <w:start w:val="1"/>
      <w:numFmt w:val="lowerRoman"/>
      <w:lvlText w:val="%3."/>
      <w:lvlJc w:val="right"/>
      <w:pPr>
        <w:ind w:left="2373" w:hanging="180"/>
      </w:pPr>
    </w:lvl>
    <w:lvl w:ilvl="3" w:tplc="0409000F" w:tentative="1">
      <w:start w:val="1"/>
      <w:numFmt w:val="decimal"/>
      <w:lvlText w:val="%4."/>
      <w:lvlJc w:val="left"/>
      <w:pPr>
        <w:ind w:left="3093" w:hanging="360"/>
      </w:pPr>
    </w:lvl>
    <w:lvl w:ilvl="4" w:tplc="04090019" w:tentative="1">
      <w:start w:val="1"/>
      <w:numFmt w:val="lowerLetter"/>
      <w:lvlText w:val="%5."/>
      <w:lvlJc w:val="left"/>
      <w:pPr>
        <w:ind w:left="3813" w:hanging="360"/>
      </w:pPr>
    </w:lvl>
    <w:lvl w:ilvl="5" w:tplc="0409001B" w:tentative="1">
      <w:start w:val="1"/>
      <w:numFmt w:val="lowerRoman"/>
      <w:lvlText w:val="%6."/>
      <w:lvlJc w:val="right"/>
      <w:pPr>
        <w:ind w:left="4533" w:hanging="180"/>
      </w:pPr>
    </w:lvl>
    <w:lvl w:ilvl="6" w:tplc="0409000F" w:tentative="1">
      <w:start w:val="1"/>
      <w:numFmt w:val="decimal"/>
      <w:lvlText w:val="%7."/>
      <w:lvlJc w:val="left"/>
      <w:pPr>
        <w:ind w:left="5253" w:hanging="360"/>
      </w:pPr>
    </w:lvl>
    <w:lvl w:ilvl="7" w:tplc="04090019" w:tentative="1">
      <w:start w:val="1"/>
      <w:numFmt w:val="lowerLetter"/>
      <w:lvlText w:val="%8."/>
      <w:lvlJc w:val="left"/>
      <w:pPr>
        <w:ind w:left="5973" w:hanging="360"/>
      </w:pPr>
    </w:lvl>
    <w:lvl w:ilvl="8" w:tplc="040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7" w15:restartNumberingAfterBreak="0">
    <w:nsid w:val="32C56D24"/>
    <w:multiLevelType w:val="hybridMultilevel"/>
    <w:tmpl w:val="97AE9634"/>
    <w:lvl w:ilvl="0" w:tplc="E31C696E">
      <w:start w:val="1"/>
      <w:numFmt w:val="decimal"/>
      <w:lvlText w:val="%1."/>
      <w:lvlJc w:val="left"/>
      <w:pPr>
        <w:ind w:left="648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FD6A4E42">
      <w:numFmt w:val="bullet"/>
      <w:lvlText w:val="•"/>
      <w:lvlJc w:val="left"/>
      <w:pPr>
        <w:ind w:left="1737" w:hanging="245"/>
      </w:pPr>
      <w:rPr>
        <w:rFonts w:hint="default"/>
        <w:lang w:eastAsia="en-US" w:bidi="ar-SA"/>
      </w:rPr>
    </w:lvl>
    <w:lvl w:ilvl="2" w:tplc="CE3ED3A0">
      <w:numFmt w:val="bullet"/>
      <w:lvlText w:val="•"/>
      <w:lvlJc w:val="left"/>
      <w:pPr>
        <w:ind w:left="2835" w:hanging="245"/>
      </w:pPr>
      <w:rPr>
        <w:rFonts w:hint="default"/>
        <w:lang w:eastAsia="en-US" w:bidi="ar-SA"/>
      </w:rPr>
    </w:lvl>
    <w:lvl w:ilvl="3" w:tplc="410A9A44">
      <w:numFmt w:val="bullet"/>
      <w:lvlText w:val="•"/>
      <w:lvlJc w:val="left"/>
      <w:pPr>
        <w:ind w:left="3933" w:hanging="245"/>
      </w:pPr>
      <w:rPr>
        <w:rFonts w:hint="default"/>
        <w:lang w:eastAsia="en-US" w:bidi="ar-SA"/>
      </w:rPr>
    </w:lvl>
    <w:lvl w:ilvl="4" w:tplc="9BC8DF08">
      <w:numFmt w:val="bullet"/>
      <w:lvlText w:val="•"/>
      <w:lvlJc w:val="left"/>
      <w:pPr>
        <w:ind w:left="5031" w:hanging="245"/>
      </w:pPr>
      <w:rPr>
        <w:rFonts w:hint="default"/>
        <w:lang w:eastAsia="en-US" w:bidi="ar-SA"/>
      </w:rPr>
    </w:lvl>
    <w:lvl w:ilvl="5" w:tplc="B62A21EC">
      <w:numFmt w:val="bullet"/>
      <w:lvlText w:val="•"/>
      <w:lvlJc w:val="left"/>
      <w:pPr>
        <w:ind w:left="6129" w:hanging="245"/>
      </w:pPr>
      <w:rPr>
        <w:rFonts w:hint="default"/>
        <w:lang w:eastAsia="en-US" w:bidi="ar-SA"/>
      </w:rPr>
    </w:lvl>
    <w:lvl w:ilvl="6" w:tplc="CC8EF4A4">
      <w:numFmt w:val="bullet"/>
      <w:lvlText w:val="•"/>
      <w:lvlJc w:val="left"/>
      <w:pPr>
        <w:ind w:left="7227" w:hanging="245"/>
      </w:pPr>
      <w:rPr>
        <w:rFonts w:hint="default"/>
        <w:lang w:eastAsia="en-US" w:bidi="ar-SA"/>
      </w:rPr>
    </w:lvl>
    <w:lvl w:ilvl="7" w:tplc="DBA62044">
      <w:numFmt w:val="bullet"/>
      <w:lvlText w:val="•"/>
      <w:lvlJc w:val="left"/>
      <w:pPr>
        <w:ind w:left="8325" w:hanging="245"/>
      </w:pPr>
      <w:rPr>
        <w:rFonts w:hint="default"/>
        <w:lang w:eastAsia="en-US" w:bidi="ar-SA"/>
      </w:rPr>
    </w:lvl>
    <w:lvl w:ilvl="8" w:tplc="4920DC8E">
      <w:numFmt w:val="bullet"/>
      <w:lvlText w:val="•"/>
      <w:lvlJc w:val="left"/>
      <w:pPr>
        <w:ind w:left="9423" w:hanging="245"/>
      </w:pPr>
      <w:rPr>
        <w:rFonts w:hint="default"/>
        <w:lang w:eastAsia="en-US" w:bidi="ar-SA"/>
      </w:rPr>
    </w:lvl>
  </w:abstractNum>
  <w:abstractNum w:abstractNumId="8" w15:restartNumberingAfterBreak="0">
    <w:nsid w:val="36BF7E55"/>
    <w:multiLevelType w:val="hybridMultilevel"/>
    <w:tmpl w:val="C4AC9C56"/>
    <w:lvl w:ilvl="0" w:tplc="0CFECE60">
      <w:start w:val="1"/>
      <w:numFmt w:val="decimal"/>
      <w:lvlText w:val="%1."/>
      <w:lvlJc w:val="left"/>
      <w:pPr>
        <w:ind w:left="840" w:hanging="437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  <w:lang w:eastAsia="en-US" w:bidi="ar-SA"/>
      </w:rPr>
    </w:lvl>
    <w:lvl w:ilvl="1" w:tplc="ED2AF7D6">
      <w:numFmt w:val="bullet"/>
      <w:lvlText w:val=""/>
      <w:lvlJc w:val="left"/>
      <w:pPr>
        <w:ind w:left="404" w:hanging="155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2" w:tplc="57E45560">
      <w:numFmt w:val="bullet"/>
      <w:lvlText w:val="•"/>
      <w:lvlJc w:val="left"/>
      <w:pPr>
        <w:ind w:left="840" w:hanging="155"/>
      </w:pPr>
      <w:rPr>
        <w:rFonts w:hint="default"/>
        <w:lang w:eastAsia="en-US" w:bidi="ar-SA"/>
      </w:rPr>
    </w:lvl>
    <w:lvl w:ilvl="3" w:tplc="C03E95EA">
      <w:numFmt w:val="bullet"/>
      <w:lvlText w:val="•"/>
      <w:lvlJc w:val="left"/>
      <w:pPr>
        <w:ind w:left="2187" w:hanging="155"/>
      </w:pPr>
      <w:rPr>
        <w:rFonts w:hint="default"/>
        <w:lang w:eastAsia="en-US" w:bidi="ar-SA"/>
      </w:rPr>
    </w:lvl>
    <w:lvl w:ilvl="4" w:tplc="9F227F78">
      <w:numFmt w:val="bullet"/>
      <w:lvlText w:val="•"/>
      <w:lvlJc w:val="left"/>
      <w:pPr>
        <w:ind w:left="3534" w:hanging="155"/>
      </w:pPr>
      <w:rPr>
        <w:rFonts w:hint="default"/>
        <w:lang w:eastAsia="en-US" w:bidi="ar-SA"/>
      </w:rPr>
    </w:lvl>
    <w:lvl w:ilvl="5" w:tplc="BA90C460">
      <w:numFmt w:val="bullet"/>
      <w:lvlText w:val="•"/>
      <w:lvlJc w:val="left"/>
      <w:pPr>
        <w:ind w:left="4882" w:hanging="155"/>
      </w:pPr>
      <w:rPr>
        <w:rFonts w:hint="default"/>
        <w:lang w:eastAsia="en-US" w:bidi="ar-SA"/>
      </w:rPr>
    </w:lvl>
    <w:lvl w:ilvl="6" w:tplc="24E86018">
      <w:numFmt w:val="bullet"/>
      <w:lvlText w:val="•"/>
      <w:lvlJc w:val="left"/>
      <w:pPr>
        <w:ind w:left="6229" w:hanging="155"/>
      </w:pPr>
      <w:rPr>
        <w:rFonts w:hint="default"/>
        <w:lang w:eastAsia="en-US" w:bidi="ar-SA"/>
      </w:rPr>
    </w:lvl>
    <w:lvl w:ilvl="7" w:tplc="DABAB624">
      <w:numFmt w:val="bullet"/>
      <w:lvlText w:val="•"/>
      <w:lvlJc w:val="left"/>
      <w:pPr>
        <w:ind w:left="7577" w:hanging="155"/>
      </w:pPr>
      <w:rPr>
        <w:rFonts w:hint="default"/>
        <w:lang w:eastAsia="en-US" w:bidi="ar-SA"/>
      </w:rPr>
    </w:lvl>
    <w:lvl w:ilvl="8" w:tplc="3874374C">
      <w:numFmt w:val="bullet"/>
      <w:lvlText w:val="•"/>
      <w:lvlJc w:val="left"/>
      <w:pPr>
        <w:ind w:left="8924" w:hanging="155"/>
      </w:pPr>
      <w:rPr>
        <w:rFonts w:hint="default"/>
        <w:lang w:eastAsia="en-US" w:bidi="ar-SA"/>
      </w:rPr>
    </w:lvl>
  </w:abstractNum>
  <w:abstractNum w:abstractNumId="9" w15:restartNumberingAfterBreak="0">
    <w:nsid w:val="3E1D0ECF"/>
    <w:multiLevelType w:val="hybridMultilevel"/>
    <w:tmpl w:val="A6DCB30E"/>
    <w:lvl w:ilvl="0" w:tplc="CE3A305C">
      <w:start w:val="1"/>
      <w:numFmt w:val="decimal"/>
      <w:lvlText w:val="%1."/>
      <w:lvlJc w:val="left"/>
      <w:pPr>
        <w:ind w:left="840" w:hanging="437"/>
        <w:jc w:val="left"/>
      </w:pPr>
      <w:rPr>
        <w:rFonts w:ascii="Times New Roman" w:eastAsia="Times New Roman" w:hAnsi="Times New Roman" w:cs="Times New Roman" w:hint="default"/>
        <w:b/>
        <w:bCs/>
        <w:spacing w:val="-60"/>
        <w:w w:val="100"/>
        <w:sz w:val="24"/>
        <w:szCs w:val="24"/>
        <w:lang w:eastAsia="en-US" w:bidi="ar-SA"/>
      </w:rPr>
    </w:lvl>
    <w:lvl w:ilvl="1" w:tplc="810E9716">
      <w:numFmt w:val="bullet"/>
      <w:lvlText w:val=""/>
      <w:lvlJc w:val="left"/>
      <w:pPr>
        <w:ind w:left="840" w:hanging="154"/>
      </w:pPr>
      <w:rPr>
        <w:rFonts w:ascii="Symbol" w:eastAsia="Symbol" w:hAnsi="Symbol" w:cs="Symbol" w:hint="default"/>
        <w:w w:val="96"/>
        <w:sz w:val="24"/>
        <w:szCs w:val="24"/>
        <w:lang w:eastAsia="en-US" w:bidi="ar-SA"/>
      </w:rPr>
    </w:lvl>
    <w:lvl w:ilvl="2" w:tplc="A5F078D4">
      <w:numFmt w:val="bullet"/>
      <w:lvlText w:val="•"/>
      <w:lvlJc w:val="left"/>
      <w:pPr>
        <w:ind w:left="2995" w:hanging="154"/>
      </w:pPr>
      <w:rPr>
        <w:rFonts w:hint="default"/>
        <w:lang w:eastAsia="en-US" w:bidi="ar-SA"/>
      </w:rPr>
    </w:lvl>
    <w:lvl w:ilvl="3" w:tplc="E16C723E">
      <w:numFmt w:val="bullet"/>
      <w:lvlText w:val="•"/>
      <w:lvlJc w:val="left"/>
      <w:pPr>
        <w:ind w:left="4073" w:hanging="154"/>
      </w:pPr>
      <w:rPr>
        <w:rFonts w:hint="default"/>
        <w:lang w:eastAsia="en-US" w:bidi="ar-SA"/>
      </w:rPr>
    </w:lvl>
    <w:lvl w:ilvl="4" w:tplc="13FE6342">
      <w:numFmt w:val="bullet"/>
      <w:lvlText w:val="•"/>
      <w:lvlJc w:val="left"/>
      <w:pPr>
        <w:ind w:left="5151" w:hanging="154"/>
      </w:pPr>
      <w:rPr>
        <w:rFonts w:hint="default"/>
        <w:lang w:eastAsia="en-US" w:bidi="ar-SA"/>
      </w:rPr>
    </w:lvl>
    <w:lvl w:ilvl="5" w:tplc="7164830E">
      <w:numFmt w:val="bullet"/>
      <w:lvlText w:val="•"/>
      <w:lvlJc w:val="left"/>
      <w:pPr>
        <w:ind w:left="6229" w:hanging="154"/>
      </w:pPr>
      <w:rPr>
        <w:rFonts w:hint="default"/>
        <w:lang w:eastAsia="en-US" w:bidi="ar-SA"/>
      </w:rPr>
    </w:lvl>
    <w:lvl w:ilvl="6" w:tplc="215C1E60">
      <w:numFmt w:val="bullet"/>
      <w:lvlText w:val="•"/>
      <w:lvlJc w:val="left"/>
      <w:pPr>
        <w:ind w:left="7307" w:hanging="154"/>
      </w:pPr>
      <w:rPr>
        <w:rFonts w:hint="default"/>
        <w:lang w:eastAsia="en-US" w:bidi="ar-SA"/>
      </w:rPr>
    </w:lvl>
    <w:lvl w:ilvl="7" w:tplc="B1D23D16">
      <w:numFmt w:val="bullet"/>
      <w:lvlText w:val="•"/>
      <w:lvlJc w:val="left"/>
      <w:pPr>
        <w:ind w:left="8385" w:hanging="154"/>
      </w:pPr>
      <w:rPr>
        <w:rFonts w:hint="default"/>
        <w:lang w:eastAsia="en-US" w:bidi="ar-SA"/>
      </w:rPr>
    </w:lvl>
    <w:lvl w:ilvl="8" w:tplc="D9B0E190">
      <w:numFmt w:val="bullet"/>
      <w:lvlText w:val="•"/>
      <w:lvlJc w:val="left"/>
      <w:pPr>
        <w:ind w:left="9463" w:hanging="154"/>
      </w:pPr>
      <w:rPr>
        <w:rFonts w:hint="default"/>
        <w:lang w:eastAsia="en-US" w:bidi="ar-SA"/>
      </w:rPr>
    </w:lvl>
  </w:abstractNum>
  <w:abstractNum w:abstractNumId="10" w15:restartNumberingAfterBreak="0">
    <w:nsid w:val="450764BF"/>
    <w:multiLevelType w:val="hybridMultilevel"/>
    <w:tmpl w:val="27AAF3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547FA9"/>
    <w:multiLevelType w:val="hybridMultilevel"/>
    <w:tmpl w:val="960CAFB6"/>
    <w:lvl w:ilvl="0" w:tplc="82A212C4">
      <w:start w:val="7"/>
      <w:numFmt w:val="decimal"/>
      <w:lvlText w:val="%1."/>
      <w:lvlJc w:val="left"/>
      <w:pPr>
        <w:ind w:left="647" w:hanging="244"/>
        <w:jc w:val="left"/>
      </w:pPr>
      <w:rPr>
        <w:rFonts w:hint="default"/>
        <w:w w:val="100"/>
        <w:lang w:eastAsia="en-US" w:bidi="ar-SA"/>
      </w:rPr>
    </w:lvl>
    <w:lvl w:ilvl="1" w:tplc="6F5ED240">
      <w:numFmt w:val="bullet"/>
      <w:lvlText w:val="•"/>
      <w:lvlJc w:val="left"/>
      <w:pPr>
        <w:ind w:left="1737" w:hanging="244"/>
      </w:pPr>
      <w:rPr>
        <w:rFonts w:hint="default"/>
        <w:lang w:eastAsia="en-US" w:bidi="ar-SA"/>
      </w:rPr>
    </w:lvl>
    <w:lvl w:ilvl="2" w:tplc="57D6FED2">
      <w:numFmt w:val="bullet"/>
      <w:lvlText w:val="•"/>
      <w:lvlJc w:val="left"/>
      <w:pPr>
        <w:ind w:left="2835" w:hanging="244"/>
      </w:pPr>
      <w:rPr>
        <w:rFonts w:hint="default"/>
        <w:lang w:eastAsia="en-US" w:bidi="ar-SA"/>
      </w:rPr>
    </w:lvl>
    <w:lvl w:ilvl="3" w:tplc="7A1C0C04">
      <w:numFmt w:val="bullet"/>
      <w:lvlText w:val="•"/>
      <w:lvlJc w:val="left"/>
      <w:pPr>
        <w:ind w:left="3933" w:hanging="244"/>
      </w:pPr>
      <w:rPr>
        <w:rFonts w:hint="default"/>
        <w:lang w:eastAsia="en-US" w:bidi="ar-SA"/>
      </w:rPr>
    </w:lvl>
    <w:lvl w:ilvl="4" w:tplc="52EC8ECC">
      <w:numFmt w:val="bullet"/>
      <w:lvlText w:val="•"/>
      <w:lvlJc w:val="left"/>
      <w:pPr>
        <w:ind w:left="5031" w:hanging="244"/>
      </w:pPr>
      <w:rPr>
        <w:rFonts w:hint="default"/>
        <w:lang w:eastAsia="en-US" w:bidi="ar-SA"/>
      </w:rPr>
    </w:lvl>
    <w:lvl w:ilvl="5" w:tplc="9F1C7EE8">
      <w:numFmt w:val="bullet"/>
      <w:lvlText w:val="•"/>
      <w:lvlJc w:val="left"/>
      <w:pPr>
        <w:ind w:left="6129" w:hanging="244"/>
      </w:pPr>
      <w:rPr>
        <w:rFonts w:hint="default"/>
        <w:lang w:eastAsia="en-US" w:bidi="ar-SA"/>
      </w:rPr>
    </w:lvl>
    <w:lvl w:ilvl="6" w:tplc="214EEF24">
      <w:numFmt w:val="bullet"/>
      <w:lvlText w:val="•"/>
      <w:lvlJc w:val="left"/>
      <w:pPr>
        <w:ind w:left="7227" w:hanging="244"/>
      </w:pPr>
      <w:rPr>
        <w:rFonts w:hint="default"/>
        <w:lang w:eastAsia="en-US" w:bidi="ar-SA"/>
      </w:rPr>
    </w:lvl>
    <w:lvl w:ilvl="7" w:tplc="F678F00A">
      <w:numFmt w:val="bullet"/>
      <w:lvlText w:val="•"/>
      <w:lvlJc w:val="left"/>
      <w:pPr>
        <w:ind w:left="8325" w:hanging="244"/>
      </w:pPr>
      <w:rPr>
        <w:rFonts w:hint="default"/>
        <w:lang w:eastAsia="en-US" w:bidi="ar-SA"/>
      </w:rPr>
    </w:lvl>
    <w:lvl w:ilvl="8" w:tplc="4BF0865A">
      <w:numFmt w:val="bullet"/>
      <w:lvlText w:val="•"/>
      <w:lvlJc w:val="left"/>
      <w:pPr>
        <w:ind w:left="9423" w:hanging="244"/>
      </w:pPr>
      <w:rPr>
        <w:rFonts w:hint="default"/>
        <w:lang w:eastAsia="en-US" w:bidi="ar-SA"/>
      </w:rPr>
    </w:lvl>
  </w:abstractNum>
  <w:abstractNum w:abstractNumId="12" w15:restartNumberingAfterBreak="0">
    <w:nsid w:val="60904D76"/>
    <w:multiLevelType w:val="hybridMultilevel"/>
    <w:tmpl w:val="3D123012"/>
    <w:lvl w:ilvl="0" w:tplc="B95213D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F426D2"/>
    <w:multiLevelType w:val="hybridMultilevel"/>
    <w:tmpl w:val="06182DFA"/>
    <w:lvl w:ilvl="0" w:tplc="540CDE20">
      <w:start w:val="1"/>
      <w:numFmt w:val="decimal"/>
      <w:lvlText w:val="%1."/>
      <w:lvlJc w:val="left"/>
      <w:pPr>
        <w:ind w:left="840" w:hanging="437"/>
        <w:jc w:val="left"/>
      </w:pPr>
      <w:rPr>
        <w:rFonts w:ascii="Times New Roman" w:eastAsia="Times New Roman" w:hAnsi="Times New Roman" w:cs="Times New Roman" w:hint="default"/>
        <w:b/>
        <w:bCs/>
        <w:spacing w:val="-60"/>
        <w:w w:val="100"/>
        <w:sz w:val="24"/>
        <w:szCs w:val="24"/>
        <w:lang w:eastAsia="en-US" w:bidi="ar-SA"/>
      </w:rPr>
    </w:lvl>
    <w:lvl w:ilvl="1" w:tplc="267E3208">
      <w:numFmt w:val="bullet"/>
      <w:lvlText w:val=""/>
      <w:lvlJc w:val="left"/>
      <w:pPr>
        <w:ind w:left="840" w:hanging="154"/>
      </w:pPr>
      <w:rPr>
        <w:rFonts w:ascii="Symbol" w:eastAsia="Symbol" w:hAnsi="Symbol" w:cs="Symbol" w:hint="default"/>
        <w:w w:val="96"/>
        <w:sz w:val="24"/>
        <w:szCs w:val="24"/>
        <w:lang w:eastAsia="en-US" w:bidi="ar-SA"/>
      </w:rPr>
    </w:lvl>
    <w:lvl w:ilvl="2" w:tplc="C4DCE76E">
      <w:numFmt w:val="bullet"/>
      <w:lvlText w:val="•"/>
      <w:lvlJc w:val="left"/>
      <w:pPr>
        <w:ind w:left="2995" w:hanging="154"/>
      </w:pPr>
      <w:rPr>
        <w:rFonts w:hint="default"/>
        <w:lang w:eastAsia="en-US" w:bidi="ar-SA"/>
      </w:rPr>
    </w:lvl>
    <w:lvl w:ilvl="3" w:tplc="E2ECF658">
      <w:numFmt w:val="bullet"/>
      <w:lvlText w:val="•"/>
      <w:lvlJc w:val="left"/>
      <w:pPr>
        <w:ind w:left="4073" w:hanging="154"/>
      </w:pPr>
      <w:rPr>
        <w:rFonts w:hint="default"/>
        <w:lang w:eastAsia="en-US" w:bidi="ar-SA"/>
      </w:rPr>
    </w:lvl>
    <w:lvl w:ilvl="4" w:tplc="4ADEB288">
      <w:numFmt w:val="bullet"/>
      <w:lvlText w:val="•"/>
      <w:lvlJc w:val="left"/>
      <w:pPr>
        <w:ind w:left="5151" w:hanging="154"/>
      </w:pPr>
      <w:rPr>
        <w:rFonts w:hint="default"/>
        <w:lang w:eastAsia="en-US" w:bidi="ar-SA"/>
      </w:rPr>
    </w:lvl>
    <w:lvl w:ilvl="5" w:tplc="A9DAACDC">
      <w:numFmt w:val="bullet"/>
      <w:lvlText w:val="•"/>
      <w:lvlJc w:val="left"/>
      <w:pPr>
        <w:ind w:left="6229" w:hanging="154"/>
      </w:pPr>
      <w:rPr>
        <w:rFonts w:hint="default"/>
        <w:lang w:eastAsia="en-US" w:bidi="ar-SA"/>
      </w:rPr>
    </w:lvl>
    <w:lvl w:ilvl="6" w:tplc="F9968226">
      <w:numFmt w:val="bullet"/>
      <w:lvlText w:val="•"/>
      <w:lvlJc w:val="left"/>
      <w:pPr>
        <w:ind w:left="7307" w:hanging="154"/>
      </w:pPr>
      <w:rPr>
        <w:rFonts w:hint="default"/>
        <w:lang w:eastAsia="en-US" w:bidi="ar-SA"/>
      </w:rPr>
    </w:lvl>
    <w:lvl w:ilvl="7" w:tplc="649AFDA6">
      <w:numFmt w:val="bullet"/>
      <w:lvlText w:val="•"/>
      <w:lvlJc w:val="left"/>
      <w:pPr>
        <w:ind w:left="8385" w:hanging="154"/>
      </w:pPr>
      <w:rPr>
        <w:rFonts w:hint="default"/>
        <w:lang w:eastAsia="en-US" w:bidi="ar-SA"/>
      </w:rPr>
    </w:lvl>
    <w:lvl w:ilvl="8" w:tplc="56E04034">
      <w:numFmt w:val="bullet"/>
      <w:lvlText w:val="•"/>
      <w:lvlJc w:val="left"/>
      <w:pPr>
        <w:ind w:left="9463" w:hanging="154"/>
      </w:pPr>
      <w:rPr>
        <w:rFonts w:hint="default"/>
        <w:lang w:eastAsia="en-US" w:bidi="ar-SA"/>
      </w:rPr>
    </w:lvl>
  </w:abstractNum>
  <w:abstractNum w:abstractNumId="14" w15:restartNumberingAfterBreak="0">
    <w:nsid w:val="6D1B7020"/>
    <w:multiLevelType w:val="hybridMultilevel"/>
    <w:tmpl w:val="88386F72"/>
    <w:lvl w:ilvl="0" w:tplc="E0745B6C">
      <w:start w:val="1"/>
      <w:numFmt w:val="decimal"/>
      <w:lvlText w:val="%1."/>
      <w:lvlJc w:val="left"/>
      <w:pPr>
        <w:ind w:left="840" w:hanging="437"/>
        <w:jc w:val="left"/>
      </w:pPr>
      <w:rPr>
        <w:rFonts w:ascii="Times New Roman" w:eastAsia="Times New Roman" w:hAnsi="Times New Roman" w:cs="Times New Roman" w:hint="default"/>
        <w:b/>
        <w:bCs/>
        <w:spacing w:val="-60"/>
        <w:w w:val="100"/>
        <w:sz w:val="24"/>
        <w:szCs w:val="24"/>
        <w:lang w:eastAsia="en-US" w:bidi="ar-SA"/>
      </w:rPr>
    </w:lvl>
    <w:lvl w:ilvl="1" w:tplc="B6046A38">
      <w:numFmt w:val="bullet"/>
      <w:lvlText w:val=""/>
      <w:lvlJc w:val="left"/>
      <w:pPr>
        <w:ind w:left="687" w:hanging="155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2" w:tplc="5EDEC9E4">
      <w:numFmt w:val="bullet"/>
      <w:lvlText w:val="•"/>
      <w:lvlJc w:val="left"/>
      <w:pPr>
        <w:ind w:left="2037" w:hanging="155"/>
      </w:pPr>
      <w:rPr>
        <w:rFonts w:hint="default"/>
        <w:lang w:eastAsia="en-US" w:bidi="ar-SA"/>
      </w:rPr>
    </w:lvl>
    <w:lvl w:ilvl="3" w:tplc="DAEC4D36">
      <w:numFmt w:val="bullet"/>
      <w:lvlText w:val="•"/>
      <w:lvlJc w:val="left"/>
      <w:pPr>
        <w:ind w:left="3235" w:hanging="155"/>
      </w:pPr>
      <w:rPr>
        <w:rFonts w:hint="default"/>
        <w:lang w:eastAsia="en-US" w:bidi="ar-SA"/>
      </w:rPr>
    </w:lvl>
    <w:lvl w:ilvl="4" w:tplc="83247208">
      <w:numFmt w:val="bullet"/>
      <w:lvlText w:val="•"/>
      <w:lvlJc w:val="left"/>
      <w:pPr>
        <w:ind w:left="4433" w:hanging="155"/>
      </w:pPr>
      <w:rPr>
        <w:rFonts w:hint="default"/>
        <w:lang w:eastAsia="en-US" w:bidi="ar-SA"/>
      </w:rPr>
    </w:lvl>
    <w:lvl w:ilvl="5" w:tplc="12942740">
      <w:numFmt w:val="bullet"/>
      <w:lvlText w:val="•"/>
      <w:lvlJc w:val="left"/>
      <w:pPr>
        <w:ind w:left="5630" w:hanging="155"/>
      </w:pPr>
      <w:rPr>
        <w:rFonts w:hint="default"/>
        <w:lang w:eastAsia="en-US" w:bidi="ar-SA"/>
      </w:rPr>
    </w:lvl>
    <w:lvl w:ilvl="6" w:tplc="506CC77E">
      <w:numFmt w:val="bullet"/>
      <w:lvlText w:val="•"/>
      <w:lvlJc w:val="left"/>
      <w:pPr>
        <w:ind w:left="6828" w:hanging="155"/>
      </w:pPr>
      <w:rPr>
        <w:rFonts w:hint="default"/>
        <w:lang w:eastAsia="en-US" w:bidi="ar-SA"/>
      </w:rPr>
    </w:lvl>
    <w:lvl w:ilvl="7" w:tplc="DF1CAE80">
      <w:numFmt w:val="bullet"/>
      <w:lvlText w:val="•"/>
      <w:lvlJc w:val="left"/>
      <w:pPr>
        <w:ind w:left="8026" w:hanging="155"/>
      </w:pPr>
      <w:rPr>
        <w:rFonts w:hint="default"/>
        <w:lang w:eastAsia="en-US" w:bidi="ar-SA"/>
      </w:rPr>
    </w:lvl>
    <w:lvl w:ilvl="8" w:tplc="ECEA4BB8">
      <w:numFmt w:val="bullet"/>
      <w:lvlText w:val="•"/>
      <w:lvlJc w:val="left"/>
      <w:pPr>
        <w:ind w:left="9224" w:hanging="155"/>
      </w:pPr>
      <w:rPr>
        <w:rFonts w:hint="default"/>
        <w:lang w:eastAsia="en-US" w:bidi="ar-SA"/>
      </w:rPr>
    </w:lvl>
  </w:abstractNum>
  <w:abstractNum w:abstractNumId="15" w15:restartNumberingAfterBreak="0">
    <w:nsid w:val="6F3E705E"/>
    <w:multiLevelType w:val="hybridMultilevel"/>
    <w:tmpl w:val="1904087C"/>
    <w:lvl w:ilvl="0" w:tplc="21144644">
      <w:start w:val="1"/>
      <w:numFmt w:val="decimal"/>
      <w:lvlText w:val="%1."/>
      <w:lvlJc w:val="left"/>
      <w:pPr>
        <w:ind w:left="11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8" w:hanging="360"/>
      </w:pPr>
    </w:lvl>
    <w:lvl w:ilvl="2" w:tplc="0409001B" w:tentative="1">
      <w:start w:val="1"/>
      <w:numFmt w:val="lowerRoman"/>
      <w:lvlText w:val="%3."/>
      <w:lvlJc w:val="right"/>
      <w:pPr>
        <w:ind w:left="2548" w:hanging="180"/>
      </w:pPr>
    </w:lvl>
    <w:lvl w:ilvl="3" w:tplc="0409000F" w:tentative="1">
      <w:start w:val="1"/>
      <w:numFmt w:val="decimal"/>
      <w:lvlText w:val="%4."/>
      <w:lvlJc w:val="left"/>
      <w:pPr>
        <w:ind w:left="3268" w:hanging="360"/>
      </w:pPr>
    </w:lvl>
    <w:lvl w:ilvl="4" w:tplc="04090019" w:tentative="1">
      <w:start w:val="1"/>
      <w:numFmt w:val="lowerLetter"/>
      <w:lvlText w:val="%5."/>
      <w:lvlJc w:val="left"/>
      <w:pPr>
        <w:ind w:left="3988" w:hanging="360"/>
      </w:pPr>
    </w:lvl>
    <w:lvl w:ilvl="5" w:tplc="0409001B" w:tentative="1">
      <w:start w:val="1"/>
      <w:numFmt w:val="lowerRoman"/>
      <w:lvlText w:val="%6."/>
      <w:lvlJc w:val="right"/>
      <w:pPr>
        <w:ind w:left="4708" w:hanging="180"/>
      </w:pPr>
    </w:lvl>
    <w:lvl w:ilvl="6" w:tplc="0409000F" w:tentative="1">
      <w:start w:val="1"/>
      <w:numFmt w:val="decimal"/>
      <w:lvlText w:val="%7."/>
      <w:lvlJc w:val="left"/>
      <w:pPr>
        <w:ind w:left="5428" w:hanging="360"/>
      </w:pPr>
    </w:lvl>
    <w:lvl w:ilvl="7" w:tplc="04090019" w:tentative="1">
      <w:start w:val="1"/>
      <w:numFmt w:val="lowerLetter"/>
      <w:lvlText w:val="%8."/>
      <w:lvlJc w:val="left"/>
      <w:pPr>
        <w:ind w:left="6148" w:hanging="360"/>
      </w:pPr>
    </w:lvl>
    <w:lvl w:ilvl="8" w:tplc="0409001B" w:tentative="1">
      <w:start w:val="1"/>
      <w:numFmt w:val="lowerRoman"/>
      <w:lvlText w:val="%9."/>
      <w:lvlJc w:val="right"/>
      <w:pPr>
        <w:ind w:left="6868" w:hanging="180"/>
      </w:pPr>
    </w:lvl>
  </w:abstractNum>
  <w:abstractNum w:abstractNumId="16" w15:restartNumberingAfterBreak="0">
    <w:nsid w:val="7276676E"/>
    <w:multiLevelType w:val="hybridMultilevel"/>
    <w:tmpl w:val="69347D32"/>
    <w:lvl w:ilvl="0" w:tplc="7FE6409A">
      <w:start w:val="2"/>
      <w:numFmt w:val="decimal"/>
      <w:lvlText w:val="%1."/>
      <w:lvlJc w:val="left"/>
      <w:pPr>
        <w:ind w:left="615" w:hanging="212"/>
        <w:jc w:val="right"/>
      </w:pPr>
      <w:rPr>
        <w:rFonts w:ascii="Times New Roman" w:eastAsia="Times New Roman" w:hAnsi="Times New Roman" w:cs="Times New Roman" w:hint="default"/>
        <w:b/>
        <w:bCs/>
        <w:i/>
        <w:spacing w:val="-1"/>
        <w:w w:val="99"/>
        <w:sz w:val="26"/>
        <w:szCs w:val="26"/>
        <w:u w:val="thick" w:color="000000"/>
        <w:lang w:eastAsia="en-US" w:bidi="ar-SA"/>
      </w:rPr>
    </w:lvl>
    <w:lvl w:ilvl="1" w:tplc="E28CA7CA">
      <w:numFmt w:val="bullet"/>
      <w:lvlText w:val="•"/>
      <w:lvlJc w:val="left"/>
      <w:pPr>
        <w:ind w:left="1719" w:hanging="212"/>
      </w:pPr>
      <w:rPr>
        <w:rFonts w:hint="default"/>
        <w:lang w:eastAsia="en-US" w:bidi="ar-SA"/>
      </w:rPr>
    </w:lvl>
    <w:lvl w:ilvl="2" w:tplc="6F56AB7E">
      <w:numFmt w:val="bullet"/>
      <w:lvlText w:val="•"/>
      <w:lvlJc w:val="left"/>
      <w:pPr>
        <w:ind w:left="2819" w:hanging="212"/>
      </w:pPr>
      <w:rPr>
        <w:rFonts w:hint="default"/>
        <w:lang w:eastAsia="en-US" w:bidi="ar-SA"/>
      </w:rPr>
    </w:lvl>
    <w:lvl w:ilvl="3" w:tplc="99861D0A">
      <w:numFmt w:val="bullet"/>
      <w:lvlText w:val="•"/>
      <w:lvlJc w:val="left"/>
      <w:pPr>
        <w:ind w:left="3919" w:hanging="212"/>
      </w:pPr>
      <w:rPr>
        <w:rFonts w:hint="default"/>
        <w:lang w:eastAsia="en-US" w:bidi="ar-SA"/>
      </w:rPr>
    </w:lvl>
    <w:lvl w:ilvl="4" w:tplc="7F52F008">
      <w:numFmt w:val="bullet"/>
      <w:lvlText w:val="•"/>
      <w:lvlJc w:val="left"/>
      <w:pPr>
        <w:ind w:left="5019" w:hanging="212"/>
      </w:pPr>
      <w:rPr>
        <w:rFonts w:hint="default"/>
        <w:lang w:eastAsia="en-US" w:bidi="ar-SA"/>
      </w:rPr>
    </w:lvl>
    <w:lvl w:ilvl="5" w:tplc="11C638B8">
      <w:numFmt w:val="bullet"/>
      <w:lvlText w:val="•"/>
      <w:lvlJc w:val="left"/>
      <w:pPr>
        <w:ind w:left="6119" w:hanging="212"/>
      </w:pPr>
      <w:rPr>
        <w:rFonts w:hint="default"/>
        <w:lang w:eastAsia="en-US" w:bidi="ar-SA"/>
      </w:rPr>
    </w:lvl>
    <w:lvl w:ilvl="6" w:tplc="46849A98">
      <w:numFmt w:val="bullet"/>
      <w:lvlText w:val="•"/>
      <w:lvlJc w:val="left"/>
      <w:pPr>
        <w:ind w:left="7219" w:hanging="212"/>
      </w:pPr>
      <w:rPr>
        <w:rFonts w:hint="default"/>
        <w:lang w:eastAsia="en-US" w:bidi="ar-SA"/>
      </w:rPr>
    </w:lvl>
    <w:lvl w:ilvl="7" w:tplc="1F9CEEAA">
      <w:numFmt w:val="bullet"/>
      <w:lvlText w:val="•"/>
      <w:lvlJc w:val="left"/>
      <w:pPr>
        <w:ind w:left="8319" w:hanging="212"/>
      </w:pPr>
      <w:rPr>
        <w:rFonts w:hint="default"/>
        <w:lang w:eastAsia="en-US" w:bidi="ar-SA"/>
      </w:rPr>
    </w:lvl>
    <w:lvl w:ilvl="8" w:tplc="B6E87B38">
      <w:numFmt w:val="bullet"/>
      <w:lvlText w:val="•"/>
      <w:lvlJc w:val="left"/>
      <w:pPr>
        <w:ind w:left="9419" w:hanging="212"/>
      </w:pPr>
      <w:rPr>
        <w:rFonts w:hint="default"/>
        <w:lang w:eastAsia="en-US" w:bidi="ar-SA"/>
      </w:rPr>
    </w:lvl>
  </w:abstractNum>
  <w:abstractNum w:abstractNumId="17" w15:restartNumberingAfterBreak="0">
    <w:nsid w:val="72C129C4"/>
    <w:multiLevelType w:val="hybridMultilevel"/>
    <w:tmpl w:val="F5B6E2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B13569"/>
    <w:multiLevelType w:val="hybridMultilevel"/>
    <w:tmpl w:val="2AF432DE"/>
    <w:lvl w:ilvl="0" w:tplc="EC423EC2">
      <w:start w:val="1"/>
      <w:numFmt w:val="decimal"/>
      <w:lvlText w:val="%1."/>
      <w:lvlJc w:val="left"/>
      <w:pPr>
        <w:ind w:left="8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5" w:hanging="360"/>
      </w:pPr>
    </w:lvl>
    <w:lvl w:ilvl="2" w:tplc="0409001B" w:tentative="1">
      <w:start w:val="1"/>
      <w:numFmt w:val="lowerRoman"/>
      <w:lvlText w:val="%3."/>
      <w:lvlJc w:val="right"/>
      <w:pPr>
        <w:ind w:left="2315" w:hanging="180"/>
      </w:pPr>
    </w:lvl>
    <w:lvl w:ilvl="3" w:tplc="0409000F" w:tentative="1">
      <w:start w:val="1"/>
      <w:numFmt w:val="decimal"/>
      <w:lvlText w:val="%4."/>
      <w:lvlJc w:val="left"/>
      <w:pPr>
        <w:ind w:left="3035" w:hanging="360"/>
      </w:pPr>
    </w:lvl>
    <w:lvl w:ilvl="4" w:tplc="04090019" w:tentative="1">
      <w:start w:val="1"/>
      <w:numFmt w:val="lowerLetter"/>
      <w:lvlText w:val="%5."/>
      <w:lvlJc w:val="left"/>
      <w:pPr>
        <w:ind w:left="3755" w:hanging="360"/>
      </w:pPr>
    </w:lvl>
    <w:lvl w:ilvl="5" w:tplc="0409001B" w:tentative="1">
      <w:start w:val="1"/>
      <w:numFmt w:val="lowerRoman"/>
      <w:lvlText w:val="%6."/>
      <w:lvlJc w:val="right"/>
      <w:pPr>
        <w:ind w:left="4475" w:hanging="180"/>
      </w:pPr>
    </w:lvl>
    <w:lvl w:ilvl="6" w:tplc="0409000F" w:tentative="1">
      <w:start w:val="1"/>
      <w:numFmt w:val="decimal"/>
      <w:lvlText w:val="%7."/>
      <w:lvlJc w:val="left"/>
      <w:pPr>
        <w:ind w:left="5195" w:hanging="360"/>
      </w:pPr>
    </w:lvl>
    <w:lvl w:ilvl="7" w:tplc="04090019" w:tentative="1">
      <w:start w:val="1"/>
      <w:numFmt w:val="lowerLetter"/>
      <w:lvlText w:val="%8."/>
      <w:lvlJc w:val="left"/>
      <w:pPr>
        <w:ind w:left="5915" w:hanging="360"/>
      </w:pPr>
    </w:lvl>
    <w:lvl w:ilvl="8" w:tplc="0409001B" w:tentative="1">
      <w:start w:val="1"/>
      <w:numFmt w:val="lowerRoman"/>
      <w:lvlText w:val="%9."/>
      <w:lvlJc w:val="right"/>
      <w:pPr>
        <w:ind w:left="6635" w:hanging="180"/>
      </w:pPr>
    </w:lvl>
  </w:abstractNum>
  <w:abstractNum w:abstractNumId="19" w15:restartNumberingAfterBreak="0">
    <w:nsid w:val="7F0E0CA6"/>
    <w:multiLevelType w:val="hybridMultilevel"/>
    <w:tmpl w:val="C4A2FA9A"/>
    <w:lvl w:ilvl="0" w:tplc="93F6E0AE">
      <w:start w:val="1"/>
      <w:numFmt w:val="decimal"/>
      <w:lvlText w:val="%1."/>
      <w:lvlJc w:val="left"/>
      <w:pPr>
        <w:ind w:left="840" w:hanging="437"/>
        <w:jc w:val="left"/>
      </w:pPr>
      <w:rPr>
        <w:rFonts w:ascii="Times New Roman" w:eastAsia="Times New Roman" w:hAnsi="Times New Roman" w:cs="Times New Roman" w:hint="default"/>
        <w:b/>
        <w:bCs/>
        <w:spacing w:val="-60"/>
        <w:w w:val="100"/>
        <w:sz w:val="24"/>
        <w:szCs w:val="24"/>
        <w:lang w:eastAsia="en-US" w:bidi="ar-SA"/>
      </w:rPr>
    </w:lvl>
    <w:lvl w:ilvl="1" w:tplc="1D48C730">
      <w:numFmt w:val="bullet"/>
      <w:lvlText w:val=""/>
      <w:lvlJc w:val="left"/>
      <w:pPr>
        <w:ind w:left="840" w:hanging="154"/>
      </w:pPr>
      <w:rPr>
        <w:rFonts w:ascii="Symbol" w:eastAsia="Symbol" w:hAnsi="Symbol" w:cs="Symbol" w:hint="default"/>
        <w:w w:val="96"/>
        <w:sz w:val="24"/>
        <w:szCs w:val="24"/>
        <w:lang w:eastAsia="en-US" w:bidi="ar-SA"/>
      </w:rPr>
    </w:lvl>
    <w:lvl w:ilvl="2" w:tplc="0C5C654C">
      <w:numFmt w:val="bullet"/>
      <w:lvlText w:val="•"/>
      <w:lvlJc w:val="left"/>
      <w:pPr>
        <w:ind w:left="2037" w:hanging="154"/>
      </w:pPr>
      <w:rPr>
        <w:rFonts w:hint="default"/>
        <w:lang w:eastAsia="en-US" w:bidi="ar-SA"/>
      </w:rPr>
    </w:lvl>
    <w:lvl w:ilvl="3" w:tplc="843A42A6">
      <w:numFmt w:val="bullet"/>
      <w:lvlText w:val="•"/>
      <w:lvlJc w:val="left"/>
      <w:pPr>
        <w:ind w:left="3235" w:hanging="154"/>
      </w:pPr>
      <w:rPr>
        <w:rFonts w:hint="default"/>
        <w:lang w:eastAsia="en-US" w:bidi="ar-SA"/>
      </w:rPr>
    </w:lvl>
    <w:lvl w:ilvl="4" w:tplc="2DC0ACAA">
      <w:numFmt w:val="bullet"/>
      <w:lvlText w:val="•"/>
      <w:lvlJc w:val="left"/>
      <w:pPr>
        <w:ind w:left="4433" w:hanging="154"/>
      </w:pPr>
      <w:rPr>
        <w:rFonts w:hint="default"/>
        <w:lang w:eastAsia="en-US" w:bidi="ar-SA"/>
      </w:rPr>
    </w:lvl>
    <w:lvl w:ilvl="5" w:tplc="991AE7A0">
      <w:numFmt w:val="bullet"/>
      <w:lvlText w:val="•"/>
      <w:lvlJc w:val="left"/>
      <w:pPr>
        <w:ind w:left="5630" w:hanging="154"/>
      </w:pPr>
      <w:rPr>
        <w:rFonts w:hint="default"/>
        <w:lang w:eastAsia="en-US" w:bidi="ar-SA"/>
      </w:rPr>
    </w:lvl>
    <w:lvl w:ilvl="6" w:tplc="73EEE8CC">
      <w:numFmt w:val="bullet"/>
      <w:lvlText w:val="•"/>
      <w:lvlJc w:val="left"/>
      <w:pPr>
        <w:ind w:left="6828" w:hanging="154"/>
      </w:pPr>
      <w:rPr>
        <w:rFonts w:hint="default"/>
        <w:lang w:eastAsia="en-US" w:bidi="ar-SA"/>
      </w:rPr>
    </w:lvl>
    <w:lvl w:ilvl="7" w:tplc="757A6126">
      <w:numFmt w:val="bullet"/>
      <w:lvlText w:val="•"/>
      <w:lvlJc w:val="left"/>
      <w:pPr>
        <w:ind w:left="8026" w:hanging="154"/>
      </w:pPr>
      <w:rPr>
        <w:rFonts w:hint="default"/>
        <w:lang w:eastAsia="en-US" w:bidi="ar-SA"/>
      </w:rPr>
    </w:lvl>
    <w:lvl w:ilvl="8" w:tplc="59BE268E">
      <w:numFmt w:val="bullet"/>
      <w:lvlText w:val="•"/>
      <w:lvlJc w:val="left"/>
      <w:pPr>
        <w:ind w:left="9224" w:hanging="154"/>
      </w:pPr>
      <w:rPr>
        <w:rFonts w:hint="default"/>
        <w:lang w:eastAsia="en-US" w:bidi="ar-SA"/>
      </w:rPr>
    </w:lvl>
  </w:abstractNum>
  <w:num w:numId="1" w16cid:durableId="1669989407">
    <w:abstractNumId w:val="11"/>
  </w:num>
  <w:num w:numId="2" w16cid:durableId="157426947">
    <w:abstractNumId w:val="7"/>
  </w:num>
  <w:num w:numId="3" w16cid:durableId="992371334">
    <w:abstractNumId w:val="16"/>
  </w:num>
  <w:num w:numId="4" w16cid:durableId="1565289307">
    <w:abstractNumId w:val="13"/>
  </w:num>
  <w:num w:numId="5" w16cid:durableId="1923568565">
    <w:abstractNumId w:val="3"/>
  </w:num>
  <w:num w:numId="6" w16cid:durableId="941181328">
    <w:abstractNumId w:val="19"/>
  </w:num>
  <w:num w:numId="7" w16cid:durableId="1849174015">
    <w:abstractNumId w:val="9"/>
  </w:num>
  <w:num w:numId="8" w16cid:durableId="1987391092">
    <w:abstractNumId w:val="1"/>
  </w:num>
  <w:num w:numId="9" w16cid:durableId="1217282344">
    <w:abstractNumId w:val="14"/>
  </w:num>
  <w:num w:numId="10" w16cid:durableId="1961496607">
    <w:abstractNumId w:val="5"/>
  </w:num>
  <w:num w:numId="11" w16cid:durableId="81225342">
    <w:abstractNumId w:val="8"/>
  </w:num>
  <w:num w:numId="12" w16cid:durableId="2098625188">
    <w:abstractNumId w:val="0"/>
  </w:num>
  <w:num w:numId="13" w16cid:durableId="2145999611">
    <w:abstractNumId w:val="4"/>
  </w:num>
  <w:num w:numId="14" w16cid:durableId="1123235145">
    <w:abstractNumId w:val="10"/>
  </w:num>
  <w:num w:numId="15" w16cid:durableId="1510634963">
    <w:abstractNumId w:val="17"/>
  </w:num>
  <w:num w:numId="16" w16cid:durableId="1963418441">
    <w:abstractNumId w:val="12"/>
  </w:num>
  <w:num w:numId="17" w16cid:durableId="435097971">
    <w:abstractNumId w:val="2"/>
  </w:num>
  <w:num w:numId="18" w16cid:durableId="1901745737">
    <w:abstractNumId w:val="15"/>
  </w:num>
  <w:num w:numId="19" w16cid:durableId="1959142451">
    <w:abstractNumId w:val="18"/>
  </w:num>
  <w:num w:numId="20" w16cid:durableId="15595846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813"/>
    <w:rsid w:val="00026720"/>
    <w:rsid w:val="00066C38"/>
    <w:rsid w:val="000779B1"/>
    <w:rsid w:val="000F371C"/>
    <w:rsid w:val="0014797A"/>
    <w:rsid w:val="001B38AB"/>
    <w:rsid w:val="001D3E06"/>
    <w:rsid w:val="00212219"/>
    <w:rsid w:val="00246C29"/>
    <w:rsid w:val="002A0914"/>
    <w:rsid w:val="002A1061"/>
    <w:rsid w:val="002D6B9B"/>
    <w:rsid w:val="00322DB8"/>
    <w:rsid w:val="003575BE"/>
    <w:rsid w:val="003E6E70"/>
    <w:rsid w:val="00454813"/>
    <w:rsid w:val="00466A21"/>
    <w:rsid w:val="00473A24"/>
    <w:rsid w:val="00481C6C"/>
    <w:rsid w:val="004C2FC1"/>
    <w:rsid w:val="004E494E"/>
    <w:rsid w:val="00536A6C"/>
    <w:rsid w:val="005976EB"/>
    <w:rsid w:val="005A2864"/>
    <w:rsid w:val="005F73FA"/>
    <w:rsid w:val="006765B0"/>
    <w:rsid w:val="006F5B47"/>
    <w:rsid w:val="00744691"/>
    <w:rsid w:val="007638CA"/>
    <w:rsid w:val="00776305"/>
    <w:rsid w:val="00787403"/>
    <w:rsid w:val="00797AF0"/>
    <w:rsid w:val="007F661B"/>
    <w:rsid w:val="007F6E4F"/>
    <w:rsid w:val="008600F4"/>
    <w:rsid w:val="008F39DA"/>
    <w:rsid w:val="009514DA"/>
    <w:rsid w:val="009A0BBB"/>
    <w:rsid w:val="009C3995"/>
    <w:rsid w:val="00A95465"/>
    <w:rsid w:val="00B653B2"/>
    <w:rsid w:val="00B75FF9"/>
    <w:rsid w:val="00B81CBD"/>
    <w:rsid w:val="00B94EDE"/>
    <w:rsid w:val="00BE1401"/>
    <w:rsid w:val="00C15DAC"/>
    <w:rsid w:val="00C65304"/>
    <w:rsid w:val="00CD5144"/>
    <w:rsid w:val="00D110B6"/>
    <w:rsid w:val="00EC11D0"/>
    <w:rsid w:val="00F30E57"/>
    <w:rsid w:val="00FA3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1F5C7"/>
  <w15:docId w15:val="{0B18A8BA-AC18-4184-9291-CD839EB0F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AF0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rsid w:val="00797AF0"/>
    <w:pPr>
      <w:ind w:left="1520" w:right="813"/>
      <w:jc w:val="center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rsid w:val="00797AF0"/>
    <w:pPr>
      <w:ind w:left="346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uiPriority w:val="9"/>
    <w:unhideWhenUsed/>
    <w:qFormat/>
    <w:rsid w:val="00797AF0"/>
    <w:pPr>
      <w:ind w:left="840" w:hanging="437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uiPriority w:val="9"/>
    <w:unhideWhenUsed/>
    <w:qFormat/>
    <w:rsid w:val="00797AF0"/>
    <w:pPr>
      <w:ind w:left="840" w:hanging="437"/>
      <w:outlineLvl w:val="3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797AF0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797AF0"/>
    <w:pPr>
      <w:spacing w:line="275" w:lineRule="exact"/>
      <w:ind w:left="840" w:hanging="154"/>
    </w:pPr>
  </w:style>
  <w:style w:type="paragraph" w:customStyle="1" w:styleId="TableParagraph">
    <w:name w:val="Table Paragraph"/>
    <w:basedOn w:val="Normal"/>
    <w:uiPriority w:val="1"/>
    <w:qFormat/>
    <w:rsid w:val="00797AF0"/>
  </w:style>
  <w:style w:type="paragraph" w:styleId="BalloonText">
    <w:name w:val="Balloon Text"/>
    <w:basedOn w:val="Normal"/>
    <w:link w:val="BalloonTextChar"/>
    <w:uiPriority w:val="99"/>
    <w:semiHidden/>
    <w:unhideWhenUsed/>
    <w:rsid w:val="000779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9B1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D6B9B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D6B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869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4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9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3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84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85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96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33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3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2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ndra11_92@yahoo.com" TargetMode="External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mailto:vristic7@gmail.com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31</Pages>
  <Words>7113</Words>
  <Characters>40545</Characters>
  <Application>Microsoft Office Word</Application>
  <DocSecurity>0</DocSecurity>
  <Lines>337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 Milosavljevic</dc:creator>
  <cp:lastModifiedBy>Marko Milosavljevic</cp:lastModifiedBy>
  <cp:revision>14</cp:revision>
  <cp:lastPrinted>2023-09-25T10:17:00Z</cp:lastPrinted>
  <dcterms:created xsi:type="dcterms:W3CDTF">2026-08-25T12:40:00Z</dcterms:created>
  <dcterms:modified xsi:type="dcterms:W3CDTF">2026-09-09T11:43:00Z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2023-07-20T00:00:00Z</vt:filetime>
  </property>
  <property fmtid="{D5CDD505-2E9C-101B-9397-08002B2CF9AE}" pid="3" name="Creator">
    <vt:lpwstr>Acrobat PDFMaker 18 for Word</vt:lpwstr>
  </property>
  <property fmtid="{D5CDD505-2E9C-101B-9397-08002B2CF9AE}" pid="4" name="LastSaved">
    <vt:filetime>2023-07-29T00:00:00Z</vt:filetime>
  </property>
  <property fmtid="{D5CDD505-2E9C-101B-9397-08002B2CF9AE}" pid="5" name="GrammarlyDocumentId">
    <vt:lpwstr>a3ddb1ff-807b-497b-8cd8-efd2809e4adc</vt:lpwstr>
  </property>
</Properties>
</file>